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665C59" w14:textId="77777777" w:rsidR="0048795E" w:rsidRDefault="00B10E11">
      <w:pPr>
        <w:spacing w:before="0" w:after="200"/>
        <w:ind w:firstLine="0"/>
        <w:jc w:val="left"/>
      </w:pPr>
      <w:r>
        <w:rPr>
          <w:noProof/>
        </w:rPr>
        <w:pict w14:anchorId="15D37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5.95pt;margin-top:-62.25pt;width:594.95pt;height:840.65pt;z-index:-251654656" wrapcoords="-33 0 -33 21577 21600 21577 21600 0 -33 0">
            <v:imagedata r:id="rId8" o:title="егрн"/>
            <w10:wrap type="tight"/>
          </v:shape>
        </w:pict>
      </w:r>
    </w:p>
    <w:bookmarkStart w:id="0" w:name="_Toc412040251" w:displacedByCustomXml="next"/>
    <w:sdt>
      <w:sdtPr>
        <w:rPr>
          <w:rFonts w:asciiTheme="minorHAnsi" w:eastAsiaTheme="minorHAnsi" w:hAnsiTheme="minorHAnsi" w:cstheme="minorBidi"/>
          <w:b w:val="0"/>
          <w:bCs w:val="0"/>
          <w:color w:val="auto"/>
          <w:sz w:val="22"/>
          <w:szCs w:val="22"/>
          <w:lang w:eastAsia="ru-RU"/>
        </w:rPr>
        <w:id w:val="424221391"/>
        <w:docPartObj>
          <w:docPartGallery w:val="Table of Contents"/>
          <w:docPartUnique/>
        </w:docPartObj>
      </w:sdtPr>
      <w:sdtEndPr>
        <w:rPr>
          <w:rFonts w:ascii="Times New Roman" w:eastAsia="Times New Roman" w:hAnsi="Times New Roman" w:cs="Times New Roman"/>
          <w:sz w:val="28"/>
        </w:rPr>
      </w:sdtEndPr>
      <w:sdtContent>
        <w:p w14:paraId="7CF16DB6" w14:textId="77777777" w:rsidR="00DB587B" w:rsidRPr="0059568C" w:rsidRDefault="00124232" w:rsidP="0094519D">
          <w:pPr>
            <w:pStyle w:val="af4"/>
            <w:spacing w:before="240" w:after="240"/>
            <w:rPr>
              <w:rFonts w:ascii="Times New Roman" w:hAnsi="Times New Roman" w:cs="Times New Roman"/>
              <w:color w:val="auto"/>
              <w:sz w:val="40"/>
              <w:szCs w:val="40"/>
            </w:rPr>
          </w:pPr>
          <w:r>
            <w:rPr>
              <w:rFonts w:ascii="Times New Roman" w:hAnsi="Times New Roman" w:cs="Times New Roman"/>
              <w:color w:val="auto"/>
              <w:sz w:val="40"/>
              <w:szCs w:val="40"/>
            </w:rPr>
            <w:t>Содержание</w:t>
          </w:r>
        </w:p>
        <w:p w14:paraId="60D02AFC" w14:textId="77777777" w:rsidR="003F06D8" w:rsidRDefault="00495E70">
          <w:pPr>
            <w:pStyle w:val="11"/>
            <w:rPr>
              <w:rFonts w:asciiTheme="minorHAnsi" w:eastAsiaTheme="minorEastAsia" w:hAnsiTheme="minorHAnsi"/>
              <w:noProof/>
              <w:sz w:val="22"/>
              <w:lang w:eastAsia="ru-RU"/>
            </w:rPr>
          </w:pPr>
          <w:r w:rsidRPr="005829F8">
            <w:fldChar w:fldCharType="begin"/>
          </w:r>
          <w:r w:rsidR="00DB587B" w:rsidRPr="005829F8">
            <w:instrText xml:space="preserve"> TOC \o "1-3" \h \z \u </w:instrText>
          </w:r>
          <w:r w:rsidRPr="005829F8">
            <w:fldChar w:fldCharType="separate"/>
          </w:r>
          <w:hyperlink w:anchor="_Toc14704447" w:history="1">
            <w:r w:rsidR="003F06D8" w:rsidRPr="009A3800">
              <w:rPr>
                <w:rStyle w:val="af3"/>
                <w:noProof/>
              </w:rPr>
              <w:t>Введение</w:t>
            </w:r>
            <w:r w:rsidR="003F06D8">
              <w:rPr>
                <w:noProof/>
                <w:webHidden/>
              </w:rPr>
              <w:tab/>
            </w:r>
            <w:r w:rsidR="003F06D8">
              <w:rPr>
                <w:noProof/>
                <w:webHidden/>
              </w:rPr>
              <w:fldChar w:fldCharType="begin"/>
            </w:r>
            <w:r w:rsidR="003F06D8">
              <w:rPr>
                <w:noProof/>
                <w:webHidden/>
              </w:rPr>
              <w:instrText xml:space="preserve"> PAGEREF _Toc14704447 \h </w:instrText>
            </w:r>
            <w:r w:rsidR="003F06D8">
              <w:rPr>
                <w:noProof/>
                <w:webHidden/>
              </w:rPr>
            </w:r>
            <w:r w:rsidR="003F06D8">
              <w:rPr>
                <w:noProof/>
                <w:webHidden/>
              </w:rPr>
              <w:fldChar w:fldCharType="separate"/>
            </w:r>
            <w:r w:rsidR="00C84FF2">
              <w:rPr>
                <w:noProof/>
                <w:webHidden/>
              </w:rPr>
              <w:t>3</w:t>
            </w:r>
            <w:r w:rsidR="003F06D8">
              <w:rPr>
                <w:noProof/>
                <w:webHidden/>
              </w:rPr>
              <w:fldChar w:fldCharType="end"/>
            </w:r>
          </w:hyperlink>
        </w:p>
        <w:p w14:paraId="2D0DF2CB" w14:textId="77777777" w:rsidR="003F06D8" w:rsidRDefault="00B10E11">
          <w:pPr>
            <w:pStyle w:val="11"/>
            <w:rPr>
              <w:rFonts w:asciiTheme="minorHAnsi" w:eastAsiaTheme="minorEastAsia" w:hAnsiTheme="minorHAnsi"/>
              <w:noProof/>
              <w:sz w:val="22"/>
              <w:lang w:eastAsia="ru-RU"/>
            </w:rPr>
          </w:pPr>
          <w:hyperlink w:anchor="_Toc14704448" w:history="1">
            <w:r w:rsidR="003F06D8" w:rsidRPr="009A3800">
              <w:rPr>
                <w:rStyle w:val="af3"/>
                <w:noProof/>
              </w:rPr>
              <w:t>Авторское право</w:t>
            </w:r>
            <w:r w:rsidR="003F06D8">
              <w:rPr>
                <w:noProof/>
                <w:webHidden/>
              </w:rPr>
              <w:tab/>
            </w:r>
            <w:r w:rsidR="003F06D8">
              <w:rPr>
                <w:noProof/>
                <w:webHidden/>
              </w:rPr>
              <w:fldChar w:fldCharType="begin"/>
            </w:r>
            <w:r w:rsidR="003F06D8">
              <w:rPr>
                <w:noProof/>
                <w:webHidden/>
              </w:rPr>
              <w:instrText xml:space="preserve"> PAGEREF _Toc14704448 \h </w:instrText>
            </w:r>
            <w:r w:rsidR="003F06D8">
              <w:rPr>
                <w:noProof/>
                <w:webHidden/>
              </w:rPr>
            </w:r>
            <w:r w:rsidR="003F06D8">
              <w:rPr>
                <w:noProof/>
                <w:webHidden/>
              </w:rPr>
              <w:fldChar w:fldCharType="separate"/>
            </w:r>
            <w:r w:rsidR="00C84FF2">
              <w:rPr>
                <w:noProof/>
                <w:webHidden/>
              </w:rPr>
              <w:t>4</w:t>
            </w:r>
            <w:r w:rsidR="003F06D8">
              <w:rPr>
                <w:noProof/>
                <w:webHidden/>
              </w:rPr>
              <w:fldChar w:fldCharType="end"/>
            </w:r>
          </w:hyperlink>
        </w:p>
        <w:p w14:paraId="0B282925" w14:textId="77777777" w:rsidR="003F06D8" w:rsidRDefault="00B10E11">
          <w:pPr>
            <w:pStyle w:val="11"/>
            <w:rPr>
              <w:rFonts w:asciiTheme="minorHAnsi" w:eastAsiaTheme="minorEastAsia" w:hAnsiTheme="minorHAnsi"/>
              <w:noProof/>
              <w:sz w:val="22"/>
              <w:lang w:eastAsia="ru-RU"/>
            </w:rPr>
          </w:pPr>
          <w:hyperlink w:anchor="_Toc14704449" w:history="1">
            <w:r w:rsidR="003F06D8" w:rsidRPr="009A3800">
              <w:rPr>
                <w:rStyle w:val="af3"/>
                <w:rFonts w:eastAsiaTheme="majorEastAsia"/>
                <w:noProof/>
              </w:rPr>
              <w:t>Системные и технические требования</w:t>
            </w:r>
            <w:r w:rsidR="003F06D8">
              <w:rPr>
                <w:noProof/>
                <w:webHidden/>
              </w:rPr>
              <w:tab/>
            </w:r>
            <w:r w:rsidR="003F06D8">
              <w:rPr>
                <w:noProof/>
                <w:webHidden/>
              </w:rPr>
              <w:fldChar w:fldCharType="begin"/>
            </w:r>
            <w:r w:rsidR="003F06D8">
              <w:rPr>
                <w:noProof/>
                <w:webHidden/>
              </w:rPr>
              <w:instrText xml:space="preserve"> PAGEREF _Toc14704449 \h </w:instrText>
            </w:r>
            <w:r w:rsidR="003F06D8">
              <w:rPr>
                <w:noProof/>
                <w:webHidden/>
              </w:rPr>
            </w:r>
            <w:r w:rsidR="003F06D8">
              <w:rPr>
                <w:noProof/>
                <w:webHidden/>
              </w:rPr>
              <w:fldChar w:fldCharType="separate"/>
            </w:r>
            <w:r w:rsidR="00C84FF2">
              <w:rPr>
                <w:noProof/>
                <w:webHidden/>
              </w:rPr>
              <w:t>6</w:t>
            </w:r>
            <w:r w:rsidR="003F06D8">
              <w:rPr>
                <w:noProof/>
                <w:webHidden/>
              </w:rPr>
              <w:fldChar w:fldCharType="end"/>
            </w:r>
          </w:hyperlink>
        </w:p>
        <w:p w14:paraId="1EBF2A4A" w14:textId="77777777" w:rsidR="003F06D8" w:rsidRDefault="00B10E11">
          <w:pPr>
            <w:pStyle w:val="11"/>
            <w:rPr>
              <w:rFonts w:asciiTheme="minorHAnsi" w:eastAsiaTheme="minorEastAsia" w:hAnsiTheme="minorHAnsi"/>
              <w:noProof/>
              <w:sz w:val="22"/>
              <w:lang w:eastAsia="ru-RU"/>
            </w:rPr>
          </w:pPr>
          <w:hyperlink w:anchor="_Toc14704450" w:history="1">
            <w:r w:rsidR="003F06D8" w:rsidRPr="009A3800">
              <w:rPr>
                <w:rStyle w:val="af3"/>
                <w:rFonts w:eastAsiaTheme="majorEastAsia"/>
                <w:noProof/>
              </w:rPr>
              <w:t>Начало работы в программе</w:t>
            </w:r>
            <w:r w:rsidR="003F06D8">
              <w:rPr>
                <w:noProof/>
                <w:webHidden/>
              </w:rPr>
              <w:tab/>
            </w:r>
            <w:r w:rsidR="003F06D8">
              <w:rPr>
                <w:noProof/>
                <w:webHidden/>
              </w:rPr>
              <w:fldChar w:fldCharType="begin"/>
            </w:r>
            <w:r w:rsidR="003F06D8">
              <w:rPr>
                <w:noProof/>
                <w:webHidden/>
              </w:rPr>
              <w:instrText xml:space="preserve"> PAGEREF _Toc14704450 \h </w:instrText>
            </w:r>
            <w:r w:rsidR="003F06D8">
              <w:rPr>
                <w:noProof/>
                <w:webHidden/>
              </w:rPr>
            </w:r>
            <w:r w:rsidR="003F06D8">
              <w:rPr>
                <w:noProof/>
                <w:webHidden/>
              </w:rPr>
              <w:fldChar w:fldCharType="separate"/>
            </w:r>
            <w:r w:rsidR="00C84FF2">
              <w:rPr>
                <w:noProof/>
                <w:webHidden/>
              </w:rPr>
              <w:t>7</w:t>
            </w:r>
            <w:r w:rsidR="003F06D8">
              <w:rPr>
                <w:noProof/>
                <w:webHidden/>
              </w:rPr>
              <w:fldChar w:fldCharType="end"/>
            </w:r>
          </w:hyperlink>
        </w:p>
        <w:p w14:paraId="26C6150D" w14:textId="77777777" w:rsidR="003F06D8" w:rsidRDefault="00B10E11">
          <w:pPr>
            <w:pStyle w:val="11"/>
            <w:rPr>
              <w:rFonts w:asciiTheme="minorHAnsi" w:eastAsiaTheme="minorEastAsia" w:hAnsiTheme="minorHAnsi"/>
              <w:noProof/>
              <w:sz w:val="22"/>
              <w:lang w:eastAsia="ru-RU"/>
            </w:rPr>
          </w:pPr>
          <w:hyperlink w:anchor="_Toc14704451" w:history="1">
            <w:r w:rsidR="003F06D8" w:rsidRPr="009A3800">
              <w:rPr>
                <w:rStyle w:val="af3"/>
                <w:noProof/>
              </w:rPr>
              <w:t>Знакомство с программой</w:t>
            </w:r>
            <w:r w:rsidR="003F06D8">
              <w:rPr>
                <w:noProof/>
                <w:webHidden/>
              </w:rPr>
              <w:tab/>
            </w:r>
            <w:r w:rsidR="003F06D8">
              <w:rPr>
                <w:noProof/>
                <w:webHidden/>
              </w:rPr>
              <w:fldChar w:fldCharType="begin"/>
            </w:r>
            <w:r w:rsidR="003F06D8">
              <w:rPr>
                <w:noProof/>
                <w:webHidden/>
              </w:rPr>
              <w:instrText xml:space="preserve"> PAGEREF _Toc14704451 \h </w:instrText>
            </w:r>
            <w:r w:rsidR="003F06D8">
              <w:rPr>
                <w:noProof/>
                <w:webHidden/>
              </w:rPr>
            </w:r>
            <w:r w:rsidR="003F06D8">
              <w:rPr>
                <w:noProof/>
                <w:webHidden/>
              </w:rPr>
              <w:fldChar w:fldCharType="separate"/>
            </w:r>
            <w:r w:rsidR="00C84FF2">
              <w:rPr>
                <w:noProof/>
                <w:webHidden/>
              </w:rPr>
              <w:t>8</w:t>
            </w:r>
            <w:r w:rsidR="003F06D8">
              <w:rPr>
                <w:noProof/>
                <w:webHidden/>
              </w:rPr>
              <w:fldChar w:fldCharType="end"/>
            </w:r>
          </w:hyperlink>
        </w:p>
        <w:p w14:paraId="18226818" w14:textId="77777777" w:rsidR="003F06D8" w:rsidRDefault="00B10E11">
          <w:pPr>
            <w:pStyle w:val="21"/>
            <w:rPr>
              <w:rFonts w:asciiTheme="minorHAnsi" w:eastAsiaTheme="minorEastAsia" w:hAnsiTheme="minorHAnsi"/>
              <w:sz w:val="22"/>
            </w:rPr>
          </w:pPr>
          <w:hyperlink w:anchor="_Toc14704452" w:history="1">
            <w:r w:rsidR="003F06D8" w:rsidRPr="009A3800">
              <w:rPr>
                <w:rStyle w:val="af3"/>
              </w:rPr>
              <w:t>Окно программного модуля</w:t>
            </w:r>
            <w:r w:rsidR="003F06D8">
              <w:rPr>
                <w:webHidden/>
              </w:rPr>
              <w:tab/>
            </w:r>
            <w:r w:rsidR="003F06D8">
              <w:rPr>
                <w:webHidden/>
              </w:rPr>
              <w:fldChar w:fldCharType="begin"/>
            </w:r>
            <w:r w:rsidR="003F06D8">
              <w:rPr>
                <w:webHidden/>
              </w:rPr>
              <w:instrText xml:space="preserve"> PAGEREF _Toc14704452 \h </w:instrText>
            </w:r>
            <w:r w:rsidR="003F06D8">
              <w:rPr>
                <w:webHidden/>
              </w:rPr>
            </w:r>
            <w:r w:rsidR="003F06D8">
              <w:rPr>
                <w:webHidden/>
              </w:rPr>
              <w:fldChar w:fldCharType="separate"/>
            </w:r>
            <w:r w:rsidR="00C84FF2">
              <w:rPr>
                <w:webHidden/>
              </w:rPr>
              <w:t>8</w:t>
            </w:r>
            <w:r w:rsidR="003F06D8">
              <w:rPr>
                <w:webHidden/>
              </w:rPr>
              <w:fldChar w:fldCharType="end"/>
            </w:r>
          </w:hyperlink>
        </w:p>
        <w:p w14:paraId="7B00286C" w14:textId="77777777" w:rsidR="003F06D8" w:rsidRDefault="00B10E11">
          <w:pPr>
            <w:pStyle w:val="21"/>
            <w:rPr>
              <w:rFonts w:asciiTheme="minorHAnsi" w:eastAsiaTheme="minorEastAsia" w:hAnsiTheme="minorHAnsi"/>
              <w:sz w:val="22"/>
            </w:rPr>
          </w:pPr>
          <w:hyperlink w:anchor="_Toc14704453" w:history="1">
            <w:r w:rsidR="003F06D8" w:rsidRPr="009A3800">
              <w:rPr>
                <w:rStyle w:val="af3"/>
                <w:rFonts w:eastAsia="Times New Roman"/>
              </w:rPr>
              <w:t>Главное меню программного модуля</w:t>
            </w:r>
            <w:r w:rsidR="003F06D8">
              <w:rPr>
                <w:webHidden/>
              </w:rPr>
              <w:tab/>
            </w:r>
            <w:r w:rsidR="003F06D8">
              <w:rPr>
                <w:webHidden/>
              </w:rPr>
              <w:fldChar w:fldCharType="begin"/>
            </w:r>
            <w:r w:rsidR="003F06D8">
              <w:rPr>
                <w:webHidden/>
              </w:rPr>
              <w:instrText xml:space="preserve"> PAGEREF _Toc14704453 \h </w:instrText>
            </w:r>
            <w:r w:rsidR="003F06D8">
              <w:rPr>
                <w:webHidden/>
              </w:rPr>
            </w:r>
            <w:r w:rsidR="003F06D8">
              <w:rPr>
                <w:webHidden/>
              </w:rPr>
              <w:fldChar w:fldCharType="separate"/>
            </w:r>
            <w:r w:rsidR="00C84FF2">
              <w:rPr>
                <w:webHidden/>
              </w:rPr>
              <w:t>12</w:t>
            </w:r>
            <w:r w:rsidR="003F06D8">
              <w:rPr>
                <w:webHidden/>
              </w:rPr>
              <w:fldChar w:fldCharType="end"/>
            </w:r>
          </w:hyperlink>
        </w:p>
        <w:p w14:paraId="501BB0EB" w14:textId="77777777" w:rsidR="003F06D8" w:rsidRDefault="00B10E11">
          <w:pPr>
            <w:pStyle w:val="11"/>
            <w:rPr>
              <w:rFonts w:asciiTheme="minorHAnsi" w:eastAsiaTheme="minorEastAsia" w:hAnsiTheme="minorHAnsi"/>
              <w:noProof/>
              <w:sz w:val="22"/>
              <w:lang w:eastAsia="ru-RU"/>
            </w:rPr>
          </w:pPr>
          <w:hyperlink w:anchor="_Toc14704454" w:history="1">
            <w:r w:rsidR="003F06D8" w:rsidRPr="009A3800">
              <w:rPr>
                <w:rStyle w:val="af3"/>
                <w:noProof/>
              </w:rPr>
              <w:t>Работа в программе</w:t>
            </w:r>
            <w:r w:rsidR="003F06D8">
              <w:rPr>
                <w:noProof/>
                <w:webHidden/>
              </w:rPr>
              <w:tab/>
            </w:r>
            <w:r w:rsidR="003F06D8">
              <w:rPr>
                <w:noProof/>
                <w:webHidden/>
              </w:rPr>
              <w:fldChar w:fldCharType="begin"/>
            </w:r>
            <w:r w:rsidR="003F06D8">
              <w:rPr>
                <w:noProof/>
                <w:webHidden/>
              </w:rPr>
              <w:instrText xml:space="preserve"> PAGEREF _Toc14704454 \h </w:instrText>
            </w:r>
            <w:r w:rsidR="003F06D8">
              <w:rPr>
                <w:noProof/>
                <w:webHidden/>
              </w:rPr>
            </w:r>
            <w:r w:rsidR="003F06D8">
              <w:rPr>
                <w:noProof/>
                <w:webHidden/>
              </w:rPr>
              <w:fldChar w:fldCharType="separate"/>
            </w:r>
            <w:r w:rsidR="00C84FF2">
              <w:rPr>
                <w:noProof/>
                <w:webHidden/>
              </w:rPr>
              <w:t>17</w:t>
            </w:r>
            <w:r w:rsidR="003F06D8">
              <w:rPr>
                <w:noProof/>
                <w:webHidden/>
              </w:rPr>
              <w:fldChar w:fldCharType="end"/>
            </w:r>
          </w:hyperlink>
        </w:p>
        <w:p w14:paraId="515F009C" w14:textId="77777777" w:rsidR="003F06D8" w:rsidRDefault="00B10E11">
          <w:pPr>
            <w:pStyle w:val="21"/>
            <w:rPr>
              <w:rFonts w:asciiTheme="minorHAnsi" w:eastAsiaTheme="minorEastAsia" w:hAnsiTheme="minorHAnsi"/>
              <w:sz w:val="22"/>
            </w:rPr>
          </w:pPr>
          <w:hyperlink w:anchor="_Toc14704455" w:history="1">
            <w:r w:rsidR="003F06D8" w:rsidRPr="009A3800">
              <w:rPr>
                <w:rStyle w:val="af3"/>
              </w:rPr>
              <w:t>Настройки программы</w:t>
            </w:r>
            <w:r w:rsidR="003F06D8">
              <w:rPr>
                <w:webHidden/>
              </w:rPr>
              <w:tab/>
            </w:r>
            <w:r w:rsidR="003F06D8">
              <w:rPr>
                <w:webHidden/>
              </w:rPr>
              <w:fldChar w:fldCharType="begin"/>
            </w:r>
            <w:r w:rsidR="003F06D8">
              <w:rPr>
                <w:webHidden/>
              </w:rPr>
              <w:instrText xml:space="preserve"> PAGEREF _Toc14704455 \h </w:instrText>
            </w:r>
            <w:r w:rsidR="003F06D8">
              <w:rPr>
                <w:webHidden/>
              </w:rPr>
            </w:r>
            <w:r w:rsidR="003F06D8">
              <w:rPr>
                <w:webHidden/>
              </w:rPr>
              <w:fldChar w:fldCharType="separate"/>
            </w:r>
            <w:r w:rsidR="00C84FF2">
              <w:rPr>
                <w:webHidden/>
              </w:rPr>
              <w:t>17</w:t>
            </w:r>
            <w:r w:rsidR="003F06D8">
              <w:rPr>
                <w:webHidden/>
              </w:rPr>
              <w:fldChar w:fldCharType="end"/>
            </w:r>
          </w:hyperlink>
        </w:p>
        <w:p w14:paraId="44A74753" w14:textId="77777777" w:rsidR="003F06D8" w:rsidRDefault="00B10E11">
          <w:pPr>
            <w:pStyle w:val="21"/>
            <w:rPr>
              <w:rFonts w:asciiTheme="minorHAnsi" w:eastAsiaTheme="minorEastAsia" w:hAnsiTheme="minorHAnsi"/>
              <w:sz w:val="22"/>
            </w:rPr>
          </w:pPr>
          <w:hyperlink w:anchor="_Toc14704456" w:history="1">
            <w:r w:rsidR="003F06D8" w:rsidRPr="009A3800">
              <w:rPr>
                <w:rStyle w:val="af3"/>
                <w:rFonts w:cs="Times New Roman"/>
              </w:rPr>
              <w:t>Создание проекта</w:t>
            </w:r>
            <w:r w:rsidR="003F06D8">
              <w:rPr>
                <w:webHidden/>
              </w:rPr>
              <w:tab/>
            </w:r>
            <w:r w:rsidR="003F06D8">
              <w:rPr>
                <w:webHidden/>
              </w:rPr>
              <w:fldChar w:fldCharType="begin"/>
            </w:r>
            <w:r w:rsidR="003F06D8">
              <w:rPr>
                <w:webHidden/>
              </w:rPr>
              <w:instrText xml:space="preserve"> PAGEREF _Toc14704456 \h </w:instrText>
            </w:r>
            <w:r w:rsidR="003F06D8">
              <w:rPr>
                <w:webHidden/>
              </w:rPr>
            </w:r>
            <w:r w:rsidR="003F06D8">
              <w:rPr>
                <w:webHidden/>
              </w:rPr>
              <w:fldChar w:fldCharType="separate"/>
            </w:r>
            <w:r w:rsidR="00C84FF2">
              <w:rPr>
                <w:webHidden/>
              </w:rPr>
              <w:t>19</w:t>
            </w:r>
            <w:r w:rsidR="003F06D8">
              <w:rPr>
                <w:webHidden/>
              </w:rPr>
              <w:fldChar w:fldCharType="end"/>
            </w:r>
          </w:hyperlink>
        </w:p>
        <w:p w14:paraId="60680F25" w14:textId="77777777" w:rsidR="003F06D8" w:rsidRDefault="00B10E11">
          <w:pPr>
            <w:pStyle w:val="21"/>
            <w:rPr>
              <w:rFonts w:asciiTheme="minorHAnsi" w:eastAsiaTheme="minorEastAsia" w:hAnsiTheme="minorHAnsi"/>
              <w:sz w:val="22"/>
            </w:rPr>
          </w:pPr>
          <w:hyperlink w:anchor="_Toc14704457" w:history="1">
            <w:r w:rsidR="003F06D8" w:rsidRPr="009A3800">
              <w:rPr>
                <w:rStyle w:val="af3"/>
                <w:rFonts w:eastAsia="Times New Roman"/>
              </w:rPr>
              <w:t>Открытие проекта</w:t>
            </w:r>
            <w:r w:rsidR="003F06D8">
              <w:rPr>
                <w:webHidden/>
              </w:rPr>
              <w:tab/>
            </w:r>
            <w:r w:rsidR="003F06D8">
              <w:rPr>
                <w:webHidden/>
              </w:rPr>
              <w:fldChar w:fldCharType="begin"/>
            </w:r>
            <w:r w:rsidR="003F06D8">
              <w:rPr>
                <w:webHidden/>
              </w:rPr>
              <w:instrText xml:space="preserve"> PAGEREF _Toc14704457 \h </w:instrText>
            </w:r>
            <w:r w:rsidR="003F06D8">
              <w:rPr>
                <w:webHidden/>
              </w:rPr>
            </w:r>
            <w:r w:rsidR="003F06D8">
              <w:rPr>
                <w:webHidden/>
              </w:rPr>
              <w:fldChar w:fldCharType="separate"/>
            </w:r>
            <w:r w:rsidR="00C84FF2">
              <w:rPr>
                <w:webHidden/>
              </w:rPr>
              <w:t>21</w:t>
            </w:r>
            <w:r w:rsidR="003F06D8">
              <w:rPr>
                <w:webHidden/>
              </w:rPr>
              <w:fldChar w:fldCharType="end"/>
            </w:r>
          </w:hyperlink>
        </w:p>
        <w:p w14:paraId="1319F009" w14:textId="77777777" w:rsidR="003F06D8" w:rsidRDefault="00B10E11">
          <w:pPr>
            <w:pStyle w:val="21"/>
            <w:rPr>
              <w:rFonts w:asciiTheme="minorHAnsi" w:eastAsiaTheme="minorEastAsia" w:hAnsiTheme="minorHAnsi"/>
              <w:sz w:val="22"/>
            </w:rPr>
          </w:pPr>
          <w:hyperlink w:anchor="_Toc14704458" w:history="1">
            <w:r w:rsidR="003F06D8" w:rsidRPr="009A3800">
              <w:rPr>
                <w:rStyle w:val="af3"/>
                <w:rFonts w:eastAsia="Times New Roman"/>
              </w:rPr>
              <w:t>Сохранение проекта</w:t>
            </w:r>
            <w:r w:rsidR="003F06D8">
              <w:rPr>
                <w:webHidden/>
              </w:rPr>
              <w:tab/>
            </w:r>
            <w:r w:rsidR="003F06D8">
              <w:rPr>
                <w:webHidden/>
              </w:rPr>
              <w:fldChar w:fldCharType="begin"/>
            </w:r>
            <w:r w:rsidR="003F06D8">
              <w:rPr>
                <w:webHidden/>
              </w:rPr>
              <w:instrText xml:space="preserve"> PAGEREF _Toc14704458 \h </w:instrText>
            </w:r>
            <w:r w:rsidR="003F06D8">
              <w:rPr>
                <w:webHidden/>
              </w:rPr>
            </w:r>
            <w:r w:rsidR="003F06D8">
              <w:rPr>
                <w:webHidden/>
              </w:rPr>
              <w:fldChar w:fldCharType="separate"/>
            </w:r>
            <w:r w:rsidR="00C84FF2">
              <w:rPr>
                <w:webHidden/>
              </w:rPr>
              <w:t>24</w:t>
            </w:r>
            <w:r w:rsidR="003F06D8">
              <w:rPr>
                <w:webHidden/>
              </w:rPr>
              <w:fldChar w:fldCharType="end"/>
            </w:r>
          </w:hyperlink>
        </w:p>
        <w:p w14:paraId="651A4AD4" w14:textId="77777777" w:rsidR="003F06D8" w:rsidRDefault="00B10E11">
          <w:pPr>
            <w:pStyle w:val="21"/>
            <w:rPr>
              <w:rFonts w:asciiTheme="minorHAnsi" w:eastAsiaTheme="minorEastAsia" w:hAnsiTheme="minorHAnsi"/>
              <w:sz w:val="22"/>
            </w:rPr>
          </w:pPr>
          <w:hyperlink w:anchor="_Toc14704459" w:history="1">
            <w:r w:rsidR="003F06D8" w:rsidRPr="009A3800">
              <w:rPr>
                <w:rStyle w:val="af3"/>
                <w:rFonts w:eastAsia="Times New Roman"/>
              </w:rPr>
              <w:t>Ввод данных</w:t>
            </w:r>
            <w:r w:rsidR="003F06D8">
              <w:rPr>
                <w:webHidden/>
              </w:rPr>
              <w:tab/>
            </w:r>
            <w:r w:rsidR="003F06D8">
              <w:rPr>
                <w:webHidden/>
              </w:rPr>
              <w:fldChar w:fldCharType="begin"/>
            </w:r>
            <w:r w:rsidR="003F06D8">
              <w:rPr>
                <w:webHidden/>
              </w:rPr>
              <w:instrText xml:space="preserve"> PAGEREF _Toc14704459 \h </w:instrText>
            </w:r>
            <w:r w:rsidR="003F06D8">
              <w:rPr>
                <w:webHidden/>
              </w:rPr>
            </w:r>
            <w:r w:rsidR="003F06D8">
              <w:rPr>
                <w:webHidden/>
              </w:rPr>
              <w:fldChar w:fldCharType="separate"/>
            </w:r>
            <w:r w:rsidR="00C84FF2">
              <w:rPr>
                <w:webHidden/>
              </w:rPr>
              <w:t>26</w:t>
            </w:r>
            <w:r w:rsidR="003F06D8">
              <w:rPr>
                <w:webHidden/>
              </w:rPr>
              <w:fldChar w:fldCharType="end"/>
            </w:r>
          </w:hyperlink>
        </w:p>
        <w:p w14:paraId="3CB5A4BF" w14:textId="77777777" w:rsidR="003F06D8" w:rsidRDefault="00B10E11">
          <w:pPr>
            <w:pStyle w:val="31"/>
            <w:rPr>
              <w:rFonts w:asciiTheme="minorHAnsi" w:eastAsiaTheme="minorEastAsia" w:hAnsiTheme="minorHAnsi"/>
              <w:sz w:val="22"/>
              <w:lang w:eastAsia="ru-RU"/>
            </w:rPr>
          </w:pPr>
          <w:hyperlink w:anchor="_Toc14704460" w:history="1">
            <w:r w:rsidR="003F06D8" w:rsidRPr="009A3800">
              <w:rPr>
                <w:rStyle w:val="af3"/>
              </w:rPr>
              <w:t>Ввод данных в поля</w:t>
            </w:r>
            <w:r w:rsidR="003F06D8">
              <w:rPr>
                <w:webHidden/>
              </w:rPr>
              <w:tab/>
            </w:r>
            <w:r w:rsidR="003F06D8">
              <w:rPr>
                <w:webHidden/>
              </w:rPr>
              <w:fldChar w:fldCharType="begin"/>
            </w:r>
            <w:r w:rsidR="003F06D8">
              <w:rPr>
                <w:webHidden/>
              </w:rPr>
              <w:instrText xml:space="preserve"> PAGEREF _Toc14704460 \h </w:instrText>
            </w:r>
            <w:r w:rsidR="003F06D8">
              <w:rPr>
                <w:webHidden/>
              </w:rPr>
            </w:r>
            <w:r w:rsidR="003F06D8">
              <w:rPr>
                <w:webHidden/>
              </w:rPr>
              <w:fldChar w:fldCharType="separate"/>
            </w:r>
            <w:r w:rsidR="00C84FF2">
              <w:rPr>
                <w:webHidden/>
              </w:rPr>
              <w:t>26</w:t>
            </w:r>
            <w:r w:rsidR="003F06D8">
              <w:rPr>
                <w:webHidden/>
              </w:rPr>
              <w:fldChar w:fldCharType="end"/>
            </w:r>
          </w:hyperlink>
        </w:p>
        <w:p w14:paraId="1F7E0549" w14:textId="77777777" w:rsidR="003F06D8" w:rsidRDefault="00B10E11">
          <w:pPr>
            <w:pStyle w:val="31"/>
            <w:rPr>
              <w:rFonts w:asciiTheme="minorHAnsi" w:eastAsiaTheme="minorEastAsia" w:hAnsiTheme="minorHAnsi"/>
              <w:sz w:val="22"/>
              <w:lang w:eastAsia="ru-RU"/>
            </w:rPr>
          </w:pPr>
          <w:hyperlink w:anchor="_Toc14704461" w:history="1">
            <w:r w:rsidR="003F06D8" w:rsidRPr="009A3800">
              <w:rPr>
                <w:rStyle w:val="af3"/>
              </w:rPr>
              <w:t>Ввод данных в таблицы</w:t>
            </w:r>
            <w:r w:rsidR="003F06D8">
              <w:rPr>
                <w:webHidden/>
              </w:rPr>
              <w:tab/>
            </w:r>
            <w:r w:rsidR="003F06D8">
              <w:rPr>
                <w:webHidden/>
              </w:rPr>
              <w:fldChar w:fldCharType="begin"/>
            </w:r>
            <w:r w:rsidR="003F06D8">
              <w:rPr>
                <w:webHidden/>
              </w:rPr>
              <w:instrText xml:space="preserve"> PAGEREF _Toc14704461 \h </w:instrText>
            </w:r>
            <w:r w:rsidR="003F06D8">
              <w:rPr>
                <w:webHidden/>
              </w:rPr>
            </w:r>
            <w:r w:rsidR="003F06D8">
              <w:rPr>
                <w:webHidden/>
              </w:rPr>
              <w:fldChar w:fldCharType="separate"/>
            </w:r>
            <w:r w:rsidR="00C84FF2">
              <w:rPr>
                <w:webHidden/>
              </w:rPr>
              <w:t>26</w:t>
            </w:r>
            <w:r w:rsidR="003F06D8">
              <w:rPr>
                <w:webHidden/>
              </w:rPr>
              <w:fldChar w:fldCharType="end"/>
            </w:r>
          </w:hyperlink>
        </w:p>
        <w:p w14:paraId="409D8973" w14:textId="77777777" w:rsidR="003F06D8" w:rsidRDefault="00B10E11">
          <w:pPr>
            <w:pStyle w:val="21"/>
            <w:rPr>
              <w:rFonts w:asciiTheme="minorHAnsi" w:eastAsiaTheme="minorEastAsia" w:hAnsiTheme="minorHAnsi"/>
              <w:sz w:val="22"/>
            </w:rPr>
          </w:pPr>
          <w:hyperlink w:anchor="_Toc14704462" w:history="1">
            <w:r w:rsidR="003F06D8" w:rsidRPr="009A3800">
              <w:rPr>
                <w:rStyle w:val="af3"/>
              </w:rPr>
              <w:t>Адресный классификатор ФИАС</w:t>
            </w:r>
            <w:r w:rsidR="003F06D8">
              <w:rPr>
                <w:webHidden/>
              </w:rPr>
              <w:tab/>
            </w:r>
            <w:r w:rsidR="003F06D8">
              <w:rPr>
                <w:webHidden/>
              </w:rPr>
              <w:fldChar w:fldCharType="begin"/>
            </w:r>
            <w:r w:rsidR="003F06D8">
              <w:rPr>
                <w:webHidden/>
              </w:rPr>
              <w:instrText xml:space="preserve"> PAGEREF _Toc14704462 \h </w:instrText>
            </w:r>
            <w:r w:rsidR="003F06D8">
              <w:rPr>
                <w:webHidden/>
              </w:rPr>
            </w:r>
            <w:r w:rsidR="003F06D8">
              <w:rPr>
                <w:webHidden/>
              </w:rPr>
              <w:fldChar w:fldCharType="separate"/>
            </w:r>
            <w:r w:rsidR="00C84FF2">
              <w:rPr>
                <w:webHidden/>
              </w:rPr>
              <w:t>29</w:t>
            </w:r>
            <w:r w:rsidR="003F06D8">
              <w:rPr>
                <w:webHidden/>
              </w:rPr>
              <w:fldChar w:fldCharType="end"/>
            </w:r>
          </w:hyperlink>
        </w:p>
        <w:p w14:paraId="76AEE900" w14:textId="77777777" w:rsidR="003F06D8" w:rsidRDefault="00B10E11">
          <w:pPr>
            <w:pStyle w:val="31"/>
            <w:rPr>
              <w:rFonts w:asciiTheme="minorHAnsi" w:eastAsiaTheme="minorEastAsia" w:hAnsiTheme="minorHAnsi"/>
              <w:sz w:val="22"/>
              <w:lang w:eastAsia="ru-RU"/>
            </w:rPr>
          </w:pPr>
          <w:hyperlink w:anchor="_Toc14704463" w:history="1">
            <w:r w:rsidR="003F06D8" w:rsidRPr="009A3800">
              <w:rPr>
                <w:rStyle w:val="af3"/>
              </w:rPr>
              <w:t>Установка адресного классификатора ФИАС</w:t>
            </w:r>
            <w:r w:rsidR="003F06D8">
              <w:rPr>
                <w:webHidden/>
              </w:rPr>
              <w:tab/>
            </w:r>
            <w:r w:rsidR="003F06D8">
              <w:rPr>
                <w:webHidden/>
              </w:rPr>
              <w:fldChar w:fldCharType="begin"/>
            </w:r>
            <w:r w:rsidR="003F06D8">
              <w:rPr>
                <w:webHidden/>
              </w:rPr>
              <w:instrText xml:space="preserve"> PAGEREF _Toc14704463 \h </w:instrText>
            </w:r>
            <w:r w:rsidR="003F06D8">
              <w:rPr>
                <w:webHidden/>
              </w:rPr>
            </w:r>
            <w:r w:rsidR="003F06D8">
              <w:rPr>
                <w:webHidden/>
              </w:rPr>
              <w:fldChar w:fldCharType="separate"/>
            </w:r>
            <w:r w:rsidR="00C84FF2">
              <w:rPr>
                <w:webHidden/>
              </w:rPr>
              <w:t>30</w:t>
            </w:r>
            <w:r w:rsidR="003F06D8">
              <w:rPr>
                <w:webHidden/>
              </w:rPr>
              <w:fldChar w:fldCharType="end"/>
            </w:r>
          </w:hyperlink>
        </w:p>
        <w:p w14:paraId="2F2D983E" w14:textId="77777777" w:rsidR="003F06D8" w:rsidRDefault="00B10E11">
          <w:pPr>
            <w:pStyle w:val="31"/>
            <w:rPr>
              <w:rFonts w:asciiTheme="minorHAnsi" w:eastAsiaTheme="minorEastAsia" w:hAnsiTheme="minorHAnsi"/>
              <w:sz w:val="22"/>
              <w:lang w:eastAsia="ru-RU"/>
            </w:rPr>
          </w:pPr>
          <w:hyperlink w:anchor="_Toc14704464" w:history="1">
            <w:r w:rsidR="003F06D8" w:rsidRPr="009A3800">
              <w:rPr>
                <w:rStyle w:val="af3"/>
              </w:rPr>
              <w:t>Обновление адресного классификатора ФИАС</w:t>
            </w:r>
            <w:r w:rsidR="003F06D8">
              <w:rPr>
                <w:webHidden/>
              </w:rPr>
              <w:tab/>
            </w:r>
            <w:r w:rsidR="003F06D8">
              <w:rPr>
                <w:webHidden/>
              </w:rPr>
              <w:fldChar w:fldCharType="begin"/>
            </w:r>
            <w:r w:rsidR="003F06D8">
              <w:rPr>
                <w:webHidden/>
              </w:rPr>
              <w:instrText xml:space="preserve"> PAGEREF _Toc14704464 \h </w:instrText>
            </w:r>
            <w:r w:rsidR="003F06D8">
              <w:rPr>
                <w:webHidden/>
              </w:rPr>
            </w:r>
            <w:r w:rsidR="003F06D8">
              <w:rPr>
                <w:webHidden/>
              </w:rPr>
              <w:fldChar w:fldCharType="separate"/>
            </w:r>
            <w:r w:rsidR="00C84FF2">
              <w:rPr>
                <w:webHidden/>
              </w:rPr>
              <w:t>37</w:t>
            </w:r>
            <w:r w:rsidR="003F06D8">
              <w:rPr>
                <w:webHidden/>
              </w:rPr>
              <w:fldChar w:fldCharType="end"/>
            </w:r>
          </w:hyperlink>
        </w:p>
        <w:p w14:paraId="03364417" w14:textId="77777777" w:rsidR="003F06D8" w:rsidRDefault="00B10E11">
          <w:pPr>
            <w:pStyle w:val="21"/>
            <w:rPr>
              <w:rFonts w:asciiTheme="minorHAnsi" w:eastAsiaTheme="minorEastAsia" w:hAnsiTheme="minorHAnsi"/>
              <w:sz w:val="22"/>
            </w:rPr>
          </w:pPr>
          <w:hyperlink w:anchor="_Toc14704465" w:history="1">
            <w:r w:rsidR="003F06D8" w:rsidRPr="009A3800">
              <w:rPr>
                <w:rStyle w:val="af3"/>
              </w:rPr>
              <w:t>Подготовка проекта</w:t>
            </w:r>
            <w:r w:rsidR="003F06D8">
              <w:rPr>
                <w:webHidden/>
              </w:rPr>
              <w:tab/>
            </w:r>
            <w:r w:rsidR="003F06D8">
              <w:rPr>
                <w:webHidden/>
              </w:rPr>
              <w:fldChar w:fldCharType="begin"/>
            </w:r>
            <w:r w:rsidR="003F06D8">
              <w:rPr>
                <w:webHidden/>
              </w:rPr>
              <w:instrText xml:space="preserve"> PAGEREF _Toc14704465 \h </w:instrText>
            </w:r>
            <w:r w:rsidR="003F06D8">
              <w:rPr>
                <w:webHidden/>
              </w:rPr>
            </w:r>
            <w:r w:rsidR="003F06D8">
              <w:rPr>
                <w:webHidden/>
              </w:rPr>
              <w:fldChar w:fldCharType="separate"/>
            </w:r>
            <w:r w:rsidR="00C84FF2">
              <w:rPr>
                <w:webHidden/>
              </w:rPr>
              <w:t>42</w:t>
            </w:r>
            <w:r w:rsidR="003F06D8">
              <w:rPr>
                <w:webHidden/>
              </w:rPr>
              <w:fldChar w:fldCharType="end"/>
            </w:r>
          </w:hyperlink>
        </w:p>
        <w:p w14:paraId="53DED75C" w14:textId="77777777" w:rsidR="003F06D8" w:rsidRDefault="00B10E11">
          <w:pPr>
            <w:pStyle w:val="31"/>
            <w:rPr>
              <w:rFonts w:asciiTheme="minorHAnsi" w:eastAsiaTheme="minorEastAsia" w:hAnsiTheme="minorHAnsi"/>
              <w:sz w:val="22"/>
              <w:lang w:eastAsia="ru-RU"/>
            </w:rPr>
          </w:pPr>
          <w:hyperlink w:anchor="_Toc14704466" w:history="1">
            <w:r w:rsidR="003F06D8" w:rsidRPr="009A3800">
              <w:rPr>
                <w:rStyle w:val="af3"/>
              </w:rPr>
              <w:t>Государственная регистрация прав</w:t>
            </w:r>
            <w:r w:rsidR="003F06D8">
              <w:rPr>
                <w:webHidden/>
              </w:rPr>
              <w:tab/>
            </w:r>
            <w:r w:rsidR="003F06D8">
              <w:rPr>
                <w:webHidden/>
              </w:rPr>
              <w:fldChar w:fldCharType="begin"/>
            </w:r>
            <w:r w:rsidR="003F06D8">
              <w:rPr>
                <w:webHidden/>
              </w:rPr>
              <w:instrText xml:space="preserve"> PAGEREF _Toc14704466 \h </w:instrText>
            </w:r>
            <w:r w:rsidR="003F06D8">
              <w:rPr>
                <w:webHidden/>
              </w:rPr>
            </w:r>
            <w:r w:rsidR="003F06D8">
              <w:rPr>
                <w:webHidden/>
              </w:rPr>
              <w:fldChar w:fldCharType="separate"/>
            </w:r>
            <w:r w:rsidR="00C84FF2">
              <w:rPr>
                <w:webHidden/>
              </w:rPr>
              <w:t>43</w:t>
            </w:r>
            <w:r w:rsidR="003F06D8">
              <w:rPr>
                <w:webHidden/>
              </w:rPr>
              <w:fldChar w:fldCharType="end"/>
            </w:r>
          </w:hyperlink>
        </w:p>
        <w:p w14:paraId="26F8B653" w14:textId="77777777" w:rsidR="003F06D8" w:rsidRDefault="00B10E11">
          <w:pPr>
            <w:pStyle w:val="31"/>
            <w:rPr>
              <w:rFonts w:asciiTheme="minorHAnsi" w:eastAsiaTheme="minorEastAsia" w:hAnsiTheme="minorHAnsi"/>
              <w:sz w:val="22"/>
              <w:lang w:eastAsia="ru-RU"/>
            </w:rPr>
          </w:pPr>
          <w:hyperlink w:anchor="_Toc14704467" w:history="1">
            <w:r w:rsidR="003F06D8" w:rsidRPr="009A3800">
              <w:rPr>
                <w:rStyle w:val="af3"/>
              </w:rPr>
              <w:t>Иное</w:t>
            </w:r>
            <w:r w:rsidR="003F06D8">
              <w:rPr>
                <w:webHidden/>
              </w:rPr>
              <w:tab/>
            </w:r>
            <w:r w:rsidR="003F06D8">
              <w:rPr>
                <w:webHidden/>
              </w:rPr>
              <w:fldChar w:fldCharType="begin"/>
            </w:r>
            <w:r w:rsidR="003F06D8">
              <w:rPr>
                <w:webHidden/>
              </w:rPr>
              <w:instrText xml:space="preserve"> PAGEREF _Toc14704467 \h </w:instrText>
            </w:r>
            <w:r w:rsidR="003F06D8">
              <w:rPr>
                <w:webHidden/>
              </w:rPr>
            </w:r>
            <w:r w:rsidR="003F06D8">
              <w:rPr>
                <w:webHidden/>
              </w:rPr>
              <w:fldChar w:fldCharType="separate"/>
            </w:r>
            <w:r w:rsidR="00C84FF2">
              <w:rPr>
                <w:webHidden/>
              </w:rPr>
              <w:t>74</w:t>
            </w:r>
            <w:r w:rsidR="003F06D8">
              <w:rPr>
                <w:webHidden/>
              </w:rPr>
              <w:fldChar w:fldCharType="end"/>
            </w:r>
          </w:hyperlink>
        </w:p>
        <w:p w14:paraId="2E7746B9" w14:textId="77777777" w:rsidR="003F06D8" w:rsidRDefault="00B10E11">
          <w:pPr>
            <w:pStyle w:val="21"/>
            <w:rPr>
              <w:rFonts w:asciiTheme="minorHAnsi" w:eastAsiaTheme="minorEastAsia" w:hAnsiTheme="minorHAnsi"/>
              <w:sz w:val="22"/>
            </w:rPr>
          </w:pPr>
          <w:hyperlink w:anchor="_Toc14704468" w:history="1">
            <w:r w:rsidR="003F06D8" w:rsidRPr="009A3800">
              <w:rPr>
                <w:rStyle w:val="af3"/>
              </w:rPr>
              <w:t>Формирование пакета</w:t>
            </w:r>
            <w:r w:rsidR="003F06D8">
              <w:rPr>
                <w:webHidden/>
              </w:rPr>
              <w:tab/>
            </w:r>
            <w:r w:rsidR="003F06D8">
              <w:rPr>
                <w:webHidden/>
              </w:rPr>
              <w:fldChar w:fldCharType="begin"/>
            </w:r>
            <w:r w:rsidR="003F06D8">
              <w:rPr>
                <w:webHidden/>
              </w:rPr>
              <w:instrText xml:space="preserve"> PAGEREF _Toc14704468 \h </w:instrText>
            </w:r>
            <w:r w:rsidR="003F06D8">
              <w:rPr>
                <w:webHidden/>
              </w:rPr>
            </w:r>
            <w:r w:rsidR="003F06D8">
              <w:rPr>
                <w:webHidden/>
              </w:rPr>
              <w:fldChar w:fldCharType="separate"/>
            </w:r>
            <w:r w:rsidR="00C84FF2">
              <w:rPr>
                <w:webHidden/>
              </w:rPr>
              <w:t>99</w:t>
            </w:r>
            <w:r w:rsidR="003F06D8">
              <w:rPr>
                <w:webHidden/>
              </w:rPr>
              <w:fldChar w:fldCharType="end"/>
            </w:r>
          </w:hyperlink>
        </w:p>
        <w:p w14:paraId="30E1065E" w14:textId="77777777" w:rsidR="003F06D8" w:rsidRDefault="00B10E11">
          <w:pPr>
            <w:pStyle w:val="31"/>
            <w:rPr>
              <w:rFonts w:asciiTheme="minorHAnsi" w:eastAsiaTheme="minorEastAsia" w:hAnsiTheme="minorHAnsi"/>
              <w:sz w:val="22"/>
              <w:lang w:eastAsia="ru-RU"/>
            </w:rPr>
          </w:pPr>
          <w:hyperlink w:anchor="_Toc14704469" w:history="1">
            <w:r w:rsidR="003F06D8" w:rsidRPr="009A3800">
              <w:rPr>
                <w:rStyle w:val="af3"/>
              </w:rPr>
              <w:t>Окно «Обмен с Росреестром»</w:t>
            </w:r>
            <w:r w:rsidR="003F06D8">
              <w:rPr>
                <w:webHidden/>
              </w:rPr>
              <w:tab/>
            </w:r>
            <w:r w:rsidR="003F06D8">
              <w:rPr>
                <w:webHidden/>
              </w:rPr>
              <w:fldChar w:fldCharType="begin"/>
            </w:r>
            <w:r w:rsidR="003F06D8">
              <w:rPr>
                <w:webHidden/>
              </w:rPr>
              <w:instrText xml:space="preserve"> PAGEREF _Toc14704469 \h </w:instrText>
            </w:r>
            <w:r w:rsidR="003F06D8">
              <w:rPr>
                <w:webHidden/>
              </w:rPr>
            </w:r>
            <w:r w:rsidR="003F06D8">
              <w:rPr>
                <w:webHidden/>
              </w:rPr>
              <w:fldChar w:fldCharType="separate"/>
            </w:r>
            <w:r w:rsidR="00C84FF2">
              <w:rPr>
                <w:webHidden/>
              </w:rPr>
              <w:t>106</w:t>
            </w:r>
            <w:r w:rsidR="003F06D8">
              <w:rPr>
                <w:webHidden/>
              </w:rPr>
              <w:fldChar w:fldCharType="end"/>
            </w:r>
          </w:hyperlink>
        </w:p>
        <w:p w14:paraId="43BE11D9" w14:textId="77777777" w:rsidR="003F06D8" w:rsidRDefault="00B10E11">
          <w:pPr>
            <w:pStyle w:val="11"/>
            <w:rPr>
              <w:rFonts w:asciiTheme="minorHAnsi" w:eastAsiaTheme="minorEastAsia" w:hAnsiTheme="minorHAnsi"/>
              <w:noProof/>
              <w:sz w:val="22"/>
              <w:lang w:eastAsia="ru-RU"/>
            </w:rPr>
          </w:pPr>
          <w:hyperlink w:anchor="_Toc14704470" w:history="1">
            <w:r w:rsidR="003F06D8" w:rsidRPr="009A3800">
              <w:rPr>
                <w:rStyle w:val="af3"/>
                <w:noProof/>
              </w:rPr>
              <w:t>Техническая поддержка</w:t>
            </w:r>
            <w:r w:rsidR="003F06D8">
              <w:rPr>
                <w:noProof/>
                <w:webHidden/>
              </w:rPr>
              <w:tab/>
            </w:r>
            <w:r w:rsidR="003F06D8">
              <w:rPr>
                <w:noProof/>
                <w:webHidden/>
              </w:rPr>
              <w:fldChar w:fldCharType="begin"/>
            </w:r>
            <w:r w:rsidR="003F06D8">
              <w:rPr>
                <w:noProof/>
                <w:webHidden/>
              </w:rPr>
              <w:instrText xml:space="preserve"> PAGEREF _Toc14704470 \h </w:instrText>
            </w:r>
            <w:r w:rsidR="003F06D8">
              <w:rPr>
                <w:noProof/>
                <w:webHidden/>
              </w:rPr>
            </w:r>
            <w:r w:rsidR="003F06D8">
              <w:rPr>
                <w:noProof/>
                <w:webHidden/>
              </w:rPr>
              <w:fldChar w:fldCharType="separate"/>
            </w:r>
            <w:r w:rsidR="00C84FF2">
              <w:rPr>
                <w:noProof/>
                <w:webHidden/>
              </w:rPr>
              <w:t>108</w:t>
            </w:r>
            <w:r w:rsidR="003F06D8">
              <w:rPr>
                <w:noProof/>
                <w:webHidden/>
              </w:rPr>
              <w:fldChar w:fldCharType="end"/>
            </w:r>
          </w:hyperlink>
        </w:p>
        <w:p w14:paraId="6DBF9988" w14:textId="77777777" w:rsidR="003F06D8" w:rsidRDefault="00B10E11">
          <w:pPr>
            <w:pStyle w:val="21"/>
            <w:rPr>
              <w:rFonts w:asciiTheme="minorHAnsi" w:eastAsiaTheme="minorEastAsia" w:hAnsiTheme="minorHAnsi"/>
              <w:sz w:val="22"/>
            </w:rPr>
          </w:pPr>
          <w:hyperlink w:anchor="_Toc14704471" w:history="1">
            <w:r w:rsidR="003F06D8" w:rsidRPr="009A3800">
              <w:rPr>
                <w:rStyle w:val="af3"/>
                <w:rFonts w:eastAsia="Times New Roman"/>
              </w:rPr>
              <w:t>Руководство пользователя</w:t>
            </w:r>
            <w:r w:rsidR="003F06D8">
              <w:rPr>
                <w:webHidden/>
              </w:rPr>
              <w:tab/>
            </w:r>
            <w:r w:rsidR="003F06D8">
              <w:rPr>
                <w:webHidden/>
              </w:rPr>
              <w:fldChar w:fldCharType="begin"/>
            </w:r>
            <w:r w:rsidR="003F06D8">
              <w:rPr>
                <w:webHidden/>
              </w:rPr>
              <w:instrText xml:space="preserve"> PAGEREF _Toc14704471 \h </w:instrText>
            </w:r>
            <w:r w:rsidR="003F06D8">
              <w:rPr>
                <w:webHidden/>
              </w:rPr>
            </w:r>
            <w:r w:rsidR="003F06D8">
              <w:rPr>
                <w:webHidden/>
              </w:rPr>
              <w:fldChar w:fldCharType="separate"/>
            </w:r>
            <w:r w:rsidR="00C84FF2">
              <w:rPr>
                <w:webHidden/>
              </w:rPr>
              <w:t>109</w:t>
            </w:r>
            <w:r w:rsidR="003F06D8">
              <w:rPr>
                <w:webHidden/>
              </w:rPr>
              <w:fldChar w:fldCharType="end"/>
            </w:r>
          </w:hyperlink>
        </w:p>
        <w:p w14:paraId="6A71DF3B" w14:textId="77777777" w:rsidR="003F06D8" w:rsidRDefault="00B10E11">
          <w:pPr>
            <w:pStyle w:val="21"/>
            <w:rPr>
              <w:rFonts w:asciiTheme="minorHAnsi" w:eastAsiaTheme="minorEastAsia" w:hAnsiTheme="minorHAnsi"/>
              <w:sz w:val="22"/>
            </w:rPr>
          </w:pPr>
          <w:hyperlink w:anchor="_Toc14704472" w:history="1">
            <w:r w:rsidR="003F06D8" w:rsidRPr="009A3800">
              <w:rPr>
                <w:rStyle w:val="af3"/>
                <w:rFonts w:eastAsia="Times New Roman"/>
              </w:rPr>
              <w:t>Способы обращения в службу технической поддержки</w:t>
            </w:r>
            <w:r w:rsidR="003F06D8">
              <w:rPr>
                <w:webHidden/>
              </w:rPr>
              <w:tab/>
            </w:r>
            <w:r w:rsidR="003F06D8">
              <w:rPr>
                <w:webHidden/>
              </w:rPr>
              <w:fldChar w:fldCharType="begin"/>
            </w:r>
            <w:r w:rsidR="003F06D8">
              <w:rPr>
                <w:webHidden/>
              </w:rPr>
              <w:instrText xml:space="preserve"> PAGEREF _Toc14704472 \h </w:instrText>
            </w:r>
            <w:r w:rsidR="003F06D8">
              <w:rPr>
                <w:webHidden/>
              </w:rPr>
            </w:r>
            <w:r w:rsidR="003F06D8">
              <w:rPr>
                <w:webHidden/>
              </w:rPr>
              <w:fldChar w:fldCharType="separate"/>
            </w:r>
            <w:r w:rsidR="00C84FF2">
              <w:rPr>
                <w:webHidden/>
              </w:rPr>
              <w:t>110</w:t>
            </w:r>
            <w:r w:rsidR="003F06D8">
              <w:rPr>
                <w:webHidden/>
              </w:rPr>
              <w:fldChar w:fldCharType="end"/>
            </w:r>
          </w:hyperlink>
        </w:p>
        <w:p w14:paraId="2D8DB8C5" w14:textId="77777777" w:rsidR="003F06D8" w:rsidRDefault="00B10E11">
          <w:pPr>
            <w:pStyle w:val="21"/>
            <w:rPr>
              <w:rFonts w:asciiTheme="minorHAnsi" w:eastAsiaTheme="minorEastAsia" w:hAnsiTheme="minorHAnsi"/>
              <w:sz w:val="22"/>
            </w:rPr>
          </w:pPr>
          <w:hyperlink w:anchor="_Toc14704473" w:history="1">
            <w:r w:rsidR="003F06D8" w:rsidRPr="009A3800">
              <w:rPr>
                <w:rStyle w:val="af3"/>
                <w:rFonts w:eastAsia="Times New Roman"/>
              </w:rPr>
              <w:t>Написать письмо в техподдержку</w:t>
            </w:r>
            <w:r w:rsidR="003F06D8">
              <w:rPr>
                <w:webHidden/>
              </w:rPr>
              <w:tab/>
            </w:r>
            <w:r w:rsidR="003F06D8">
              <w:rPr>
                <w:webHidden/>
              </w:rPr>
              <w:fldChar w:fldCharType="begin"/>
            </w:r>
            <w:r w:rsidR="003F06D8">
              <w:rPr>
                <w:webHidden/>
              </w:rPr>
              <w:instrText xml:space="preserve"> PAGEREF _Toc14704473 \h </w:instrText>
            </w:r>
            <w:r w:rsidR="003F06D8">
              <w:rPr>
                <w:webHidden/>
              </w:rPr>
            </w:r>
            <w:r w:rsidR="003F06D8">
              <w:rPr>
                <w:webHidden/>
              </w:rPr>
              <w:fldChar w:fldCharType="separate"/>
            </w:r>
            <w:r w:rsidR="00C84FF2">
              <w:rPr>
                <w:webHidden/>
              </w:rPr>
              <w:t>110</w:t>
            </w:r>
            <w:r w:rsidR="003F06D8">
              <w:rPr>
                <w:webHidden/>
              </w:rPr>
              <w:fldChar w:fldCharType="end"/>
            </w:r>
          </w:hyperlink>
        </w:p>
        <w:p w14:paraId="30F62B58" w14:textId="77777777" w:rsidR="003F06D8" w:rsidRDefault="00B10E11">
          <w:pPr>
            <w:pStyle w:val="21"/>
            <w:rPr>
              <w:rFonts w:asciiTheme="minorHAnsi" w:eastAsiaTheme="minorEastAsia" w:hAnsiTheme="minorHAnsi"/>
              <w:sz w:val="22"/>
            </w:rPr>
          </w:pPr>
          <w:hyperlink w:anchor="_Toc14704474" w:history="1">
            <w:r w:rsidR="003F06D8" w:rsidRPr="009A3800">
              <w:rPr>
                <w:rStyle w:val="af3"/>
                <w:rFonts w:eastAsia="Times New Roman"/>
              </w:rPr>
              <w:t>Запись видео с экрана</w:t>
            </w:r>
            <w:r w:rsidR="003F06D8">
              <w:rPr>
                <w:webHidden/>
              </w:rPr>
              <w:tab/>
            </w:r>
            <w:r w:rsidR="003F06D8">
              <w:rPr>
                <w:webHidden/>
              </w:rPr>
              <w:fldChar w:fldCharType="begin"/>
            </w:r>
            <w:r w:rsidR="003F06D8">
              <w:rPr>
                <w:webHidden/>
              </w:rPr>
              <w:instrText xml:space="preserve"> PAGEREF _Toc14704474 \h </w:instrText>
            </w:r>
            <w:r w:rsidR="003F06D8">
              <w:rPr>
                <w:webHidden/>
              </w:rPr>
            </w:r>
            <w:r w:rsidR="003F06D8">
              <w:rPr>
                <w:webHidden/>
              </w:rPr>
              <w:fldChar w:fldCharType="separate"/>
            </w:r>
            <w:r w:rsidR="00C84FF2">
              <w:rPr>
                <w:webHidden/>
              </w:rPr>
              <w:t>112</w:t>
            </w:r>
            <w:r w:rsidR="003F06D8">
              <w:rPr>
                <w:webHidden/>
              </w:rPr>
              <w:fldChar w:fldCharType="end"/>
            </w:r>
          </w:hyperlink>
        </w:p>
        <w:p w14:paraId="6EE99746" w14:textId="77777777" w:rsidR="003F06D8" w:rsidRDefault="00B10E11">
          <w:pPr>
            <w:pStyle w:val="21"/>
            <w:rPr>
              <w:rFonts w:asciiTheme="minorHAnsi" w:eastAsiaTheme="minorEastAsia" w:hAnsiTheme="minorHAnsi"/>
              <w:sz w:val="22"/>
            </w:rPr>
          </w:pPr>
          <w:hyperlink w:anchor="_Toc14704475" w:history="1">
            <w:r w:rsidR="003F06D8" w:rsidRPr="009A3800">
              <w:rPr>
                <w:rStyle w:val="af3"/>
                <w:rFonts w:eastAsia="Times New Roman"/>
              </w:rPr>
              <w:t>Написать отзыв</w:t>
            </w:r>
            <w:r w:rsidR="003F06D8">
              <w:rPr>
                <w:webHidden/>
              </w:rPr>
              <w:tab/>
            </w:r>
            <w:r w:rsidR="003F06D8">
              <w:rPr>
                <w:webHidden/>
              </w:rPr>
              <w:fldChar w:fldCharType="begin"/>
            </w:r>
            <w:r w:rsidR="003F06D8">
              <w:rPr>
                <w:webHidden/>
              </w:rPr>
              <w:instrText xml:space="preserve"> PAGEREF _Toc14704475 \h </w:instrText>
            </w:r>
            <w:r w:rsidR="003F06D8">
              <w:rPr>
                <w:webHidden/>
              </w:rPr>
            </w:r>
            <w:r w:rsidR="003F06D8">
              <w:rPr>
                <w:webHidden/>
              </w:rPr>
              <w:fldChar w:fldCharType="separate"/>
            </w:r>
            <w:r w:rsidR="00C84FF2">
              <w:rPr>
                <w:webHidden/>
              </w:rPr>
              <w:t>114</w:t>
            </w:r>
            <w:r w:rsidR="003F06D8">
              <w:rPr>
                <w:webHidden/>
              </w:rPr>
              <w:fldChar w:fldCharType="end"/>
            </w:r>
          </w:hyperlink>
        </w:p>
        <w:p w14:paraId="125D3D23" w14:textId="77777777" w:rsidR="003F06D8" w:rsidRDefault="00B10E11">
          <w:pPr>
            <w:pStyle w:val="21"/>
            <w:rPr>
              <w:rFonts w:asciiTheme="minorHAnsi" w:eastAsiaTheme="minorEastAsia" w:hAnsiTheme="minorHAnsi"/>
              <w:sz w:val="22"/>
            </w:rPr>
          </w:pPr>
          <w:hyperlink w:anchor="_Toc14704476" w:history="1">
            <w:r w:rsidR="003F06D8" w:rsidRPr="009A3800">
              <w:rPr>
                <w:rStyle w:val="af3"/>
                <w:rFonts w:eastAsia="Times New Roman"/>
              </w:rPr>
              <w:t>Звонок в техподдержку</w:t>
            </w:r>
            <w:r w:rsidR="003F06D8">
              <w:rPr>
                <w:webHidden/>
              </w:rPr>
              <w:tab/>
            </w:r>
            <w:r w:rsidR="003F06D8">
              <w:rPr>
                <w:webHidden/>
              </w:rPr>
              <w:fldChar w:fldCharType="begin"/>
            </w:r>
            <w:r w:rsidR="003F06D8">
              <w:rPr>
                <w:webHidden/>
              </w:rPr>
              <w:instrText xml:space="preserve"> PAGEREF _Toc14704476 \h </w:instrText>
            </w:r>
            <w:r w:rsidR="003F06D8">
              <w:rPr>
                <w:webHidden/>
              </w:rPr>
            </w:r>
            <w:r w:rsidR="003F06D8">
              <w:rPr>
                <w:webHidden/>
              </w:rPr>
              <w:fldChar w:fldCharType="separate"/>
            </w:r>
            <w:r w:rsidR="00C84FF2">
              <w:rPr>
                <w:webHidden/>
              </w:rPr>
              <w:t>115</w:t>
            </w:r>
            <w:r w:rsidR="003F06D8">
              <w:rPr>
                <w:webHidden/>
              </w:rPr>
              <w:fldChar w:fldCharType="end"/>
            </w:r>
          </w:hyperlink>
        </w:p>
        <w:p w14:paraId="1DFF1FFD" w14:textId="77777777" w:rsidR="003F06D8" w:rsidRDefault="00B10E11">
          <w:pPr>
            <w:pStyle w:val="21"/>
            <w:rPr>
              <w:rFonts w:asciiTheme="minorHAnsi" w:eastAsiaTheme="minorEastAsia" w:hAnsiTheme="minorHAnsi"/>
              <w:sz w:val="22"/>
            </w:rPr>
          </w:pPr>
          <w:hyperlink w:anchor="_Toc14704477" w:history="1">
            <w:r w:rsidR="003F06D8" w:rsidRPr="009A3800">
              <w:rPr>
                <w:rStyle w:val="af3"/>
                <w:rFonts w:eastAsia="Times New Roman"/>
              </w:rPr>
              <w:t>Сеанс управления Вашим компьютером</w:t>
            </w:r>
            <w:r w:rsidR="003F06D8">
              <w:rPr>
                <w:webHidden/>
              </w:rPr>
              <w:tab/>
            </w:r>
            <w:r w:rsidR="003F06D8">
              <w:rPr>
                <w:webHidden/>
              </w:rPr>
              <w:fldChar w:fldCharType="begin"/>
            </w:r>
            <w:r w:rsidR="003F06D8">
              <w:rPr>
                <w:webHidden/>
              </w:rPr>
              <w:instrText xml:space="preserve"> PAGEREF _Toc14704477 \h </w:instrText>
            </w:r>
            <w:r w:rsidR="003F06D8">
              <w:rPr>
                <w:webHidden/>
              </w:rPr>
            </w:r>
            <w:r w:rsidR="003F06D8">
              <w:rPr>
                <w:webHidden/>
              </w:rPr>
              <w:fldChar w:fldCharType="separate"/>
            </w:r>
            <w:r w:rsidR="00C84FF2">
              <w:rPr>
                <w:webHidden/>
              </w:rPr>
              <w:t>115</w:t>
            </w:r>
            <w:r w:rsidR="003F06D8">
              <w:rPr>
                <w:webHidden/>
              </w:rPr>
              <w:fldChar w:fldCharType="end"/>
            </w:r>
          </w:hyperlink>
        </w:p>
        <w:p w14:paraId="5F7AF032" w14:textId="77777777" w:rsidR="003F06D8" w:rsidRDefault="00B10E11">
          <w:pPr>
            <w:pStyle w:val="21"/>
            <w:rPr>
              <w:rFonts w:asciiTheme="minorHAnsi" w:eastAsiaTheme="minorEastAsia" w:hAnsiTheme="minorHAnsi"/>
              <w:sz w:val="22"/>
            </w:rPr>
          </w:pPr>
          <w:hyperlink w:anchor="_Toc14704478" w:history="1">
            <w:r w:rsidR="003F06D8" w:rsidRPr="009A3800">
              <w:rPr>
                <w:rStyle w:val="af3"/>
                <w:rFonts w:eastAsia="Times New Roman"/>
              </w:rPr>
              <w:t>Обучение пользователей</w:t>
            </w:r>
            <w:r w:rsidR="003F06D8">
              <w:rPr>
                <w:webHidden/>
              </w:rPr>
              <w:tab/>
            </w:r>
            <w:r w:rsidR="003F06D8">
              <w:rPr>
                <w:webHidden/>
              </w:rPr>
              <w:fldChar w:fldCharType="begin"/>
            </w:r>
            <w:r w:rsidR="003F06D8">
              <w:rPr>
                <w:webHidden/>
              </w:rPr>
              <w:instrText xml:space="preserve"> PAGEREF _Toc14704478 \h </w:instrText>
            </w:r>
            <w:r w:rsidR="003F06D8">
              <w:rPr>
                <w:webHidden/>
              </w:rPr>
            </w:r>
            <w:r w:rsidR="003F06D8">
              <w:rPr>
                <w:webHidden/>
              </w:rPr>
              <w:fldChar w:fldCharType="separate"/>
            </w:r>
            <w:r w:rsidR="00C84FF2">
              <w:rPr>
                <w:webHidden/>
              </w:rPr>
              <w:t>119</w:t>
            </w:r>
            <w:r w:rsidR="003F06D8">
              <w:rPr>
                <w:webHidden/>
              </w:rPr>
              <w:fldChar w:fldCharType="end"/>
            </w:r>
          </w:hyperlink>
        </w:p>
        <w:p w14:paraId="0A5D8C5A" w14:textId="77777777" w:rsidR="003F06D8" w:rsidRDefault="00B10E11">
          <w:pPr>
            <w:pStyle w:val="21"/>
            <w:rPr>
              <w:rFonts w:asciiTheme="minorHAnsi" w:eastAsiaTheme="minorEastAsia" w:hAnsiTheme="minorHAnsi"/>
              <w:sz w:val="22"/>
            </w:rPr>
          </w:pPr>
          <w:hyperlink w:anchor="_Toc14704479" w:history="1">
            <w:r w:rsidR="003F06D8" w:rsidRPr="009A3800">
              <w:rPr>
                <w:rStyle w:val="af3"/>
              </w:rPr>
              <w:t>Приоритетная техподдержка</w:t>
            </w:r>
            <w:r w:rsidR="003F06D8">
              <w:rPr>
                <w:webHidden/>
              </w:rPr>
              <w:tab/>
            </w:r>
            <w:r w:rsidR="003F06D8">
              <w:rPr>
                <w:webHidden/>
              </w:rPr>
              <w:fldChar w:fldCharType="begin"/>
            </w:r>
            <w:r w:rsidR="003F06D8">
              <w:rPr>
                <w:webHidden/>
              </w:rPr>
              <w:instrText xml:space="preserve"> PAGEREF _Toc14704479 \h </w:instrText>
            </w:r>
            <w:r w:rsidR="003F06D8">
              <w:rPr>
                <w:webHidden/>
              </w:rPr>
            </w:r>
            <w:r w:rsidR="003F06D8">
              <w:rPr>
                <w:webHidden/>
              </w:rPr>
              <w:fldChar w:fldCharType="separate"/>
            </w:r>
            <w:r w:rsidR="00C84FF2">
              <w:rPr>
                <w:webHidden/>
              </w:rPr>
              <w:t>120</w:t>
            </w:r>
            <w:r w:rsidR="003F06D8">
              <w:rPr>
                <w:webHidden/>
              </w:rPr>
              <w:fldChar w:fldCharType="end"/>
            </w:r>
          </w:hyperlink>
        </w:p>
        <w:p w14:paraId="661F06EA" w14:textId="77777777" w:rsidR="00DB587B" w:rsidRDefault="00495E70" w:rsidP="00AC5C94">
          <w:pPr>
            <w:tabs>
              <w:tab w:val="right" w:leader="dot" w:pos="9923"/>
            </w:tabs>
            <w:ind w:firstLine="0"/>
          </w:pPr>
          <w:r w:rsidRPr="005829F8">
            <w:rPr>
              <w:szCs w:val="28"/>
            </w:rPr>
            <w:fldChar w:fldCharType="end"/>
          </w:r>
        </w:p>
      </w:sdtContent>
    </w:sdt>
    <w:p w14:paraId="4F592A88" w14:textId="77777777" w:rsidR="00B1324C" w:rsidRPr="00CB4879" w:rsidRDefault="00B1324C">
      <w:pPr>
        <w:spacing w:before="0" w:after="200"/>
        <w:ind w:firstLine="0"/>
        <w:jc w:val="left"/>
        <w:rPr>
          <w:lang w:val="en-US"/>
        </w:rPr>
      </w:pPr>
      <w:r>
        <w:br w:type="page"/>
      </w:r>
    </w:p>
    <w:p w14:paraId="2AC16FFC" w14:textId="77777777" w:rsidR="00171FA2" w:rsidRPr="00EE1473" w:rsidRDefault="00171FA2" w:rsidP="00EE1473">
      <w:pPr>
        <w:pStyle w:val="1"/>
      </w:pPr>
      <w:bookmarkStart w:id="1" w:name="_Toc14704447"/>
      <w:r w:rsidRPr="00171FA2">
        <w:lastRenderedPageBreak/>
        <w:t>Введение</w:t>
      </w:r>
      <w:bookmarkEnd w:id="0"/>
      <w:bookmarkEnd w:id="1"/>
    </w:p>
    <w:p w14:paraId="59F1E273" w14:textId="77777777" w:rsidR="00CA6860" w:rsidRPr="00CA6860" w:rsidRDefault="00CA6860" w:rsidP="00EE1473">
      <w:pPr>
        <w:ind w:left="2835"/>
        <w:rPr>
          <w:rFonts w:eastAsiaTheme="minorEastAsia"/>
          <w:iCs/>
          <w:sz w:val="24"/>
          <w:szCs w:val="28"/>
          <w:shd w:val="clear" w:color="auto" w:fill="FFFFFF"/>
        </w:rPr>
      </w:pPr>
      <w:r w:rsidRPr="00CA6860">
        <w:rPr>
          <w:rFonts w:eastAsiaTheme="minorEastAsia"/>
          <w:bCs/>
          <w:sz w:val="24"/>
          <w:szCs w:val="28"/>
          <w:shd w:val="clear" w:color="auto" w:fill="FFFFFF"/>
        </w:rPr>
        <w:t>«</w:t>
      </w:r>
      <w:hyperlink r:id="rId9" w:history="1">
        <w:r w:rsidRPr="00CA6860">
          <w:rPr>
            <w:rFonts w:eastAsiaTheme="minorEastAsia"/>
            <w:bCs/>
            <w:color w:val="0000FF"/>
            <w:sz w:val="24"/>
            <w:u w:val="single"/>
          </w:rPr>
          <w:t>Полигон</w:t>
        </w:r>
        <w:r w:rsidR="00AC5C94">
          <w:rPr>
            <w:rFonts w:eastAsiaTheme="minorEastAsia"/>
            <w:bCs/>
            <w:color w:val="0000FF"/>
            <w:sz w:val="24"/>
            <w:u w:val="single"/>
          </w:rPr>
          <w:t xml:space="preserve"> </w:t>
        </w:r>
        <w:r w:rsidRPr="00CA6860">
          <w:rPr>
            <w:rFonts w:eastAsiaTheme="minorEastAsia"/>
            <w:bCs/>
            <w:color w:val="0000FF"/>
            <w:sz w:val="24"/>
            <w:u w:val="single"/>
          </w:rPr>
          <w:t>Про</w:t>
        </w:r>
      </w:hyperlink>
      <w:r w:rsidRPr="00CA6860">
        <w:rPr>
          <w:rFonts w:eastAsiaTheme="minorEastAsia"/>
          <w:bCs/>
          <w:sz w:val="24"/>
          <w:szCs w:val="28"/>
          <w:shd w:val="clear" w:color="auto" w:fill="FFFFFF"/>
        </w:rPr>
        <w:t>»</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это</w:t>
      </w:r>
      <w:r w:rsidR="00AC5C94">
        <w:rPr>
          <w:rFonts w:eastAsiaTheme="minorEastAsia"/>
          <w:bCs/>
          <w:sz w:val="24"/>
          <w:szCs w:val="28"/>
          <w:shd w:val="clear" w:color="auto" w:fill="FFFFFF"/>
        </w:rPr>
        <w:t xml:space="preserve"> </w:t>
      </w:r>
      <w:r w:rsidRPr="00CA6860">
        <w:rPr>
          <w:rFonts w:eastAsiaTheme="minorEastAsia"/>
          <w:b/>
          <w:bCs/>
          <w:sz w:val="24"/>
          <w:szCs w:val="28"/>
          <w:shd w:val="clear" w:color="auto" w:fill="FFFFFF"/>
        </w:rPr>
        <w:t>новое</w:t>
      </w:r>
      <w:r w:rsidR="00AC5C94">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технологическое</w:t>
      </w:r>
      <w:r w:rsidR="00AC5C94">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решение</w:t>
      </w:r>
      <w:r w:rsidRPr="00CA6860">
        <w:rPr>
          <w:rFonts w:eastAsiaTheme="minorEastAsia"/>
          <w:bCs/>
          <w:sz w:val="24"/>
          <w:szCs w:val="28"/>
          <w:shd w:val="clear" w:color="auto" w:fill="FFFFFF"/>
        </w:rPr>
        <w:t>,</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сочетающее</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в</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себе</w:t>
      </w:r>
      <w:r w:rsidR="00AC5C94">
        <w:rPr>
          <w:rFonts w:eastAsiaTheme="minorEastAsia"/>
          <w:bCs/>
          <w:sz w:val="24"/>
          <w:szCs w:val="28"/>
          <w:shd w:val="clear" w:color="auto" w:fill="FFFFFF"/>
        </w:rPr>
        <w:t xml:space="preserve"> </w:t>
      </w:r>
      <w:r w:rsidRPr="00CA6860">
        <w:rPr>
          <w:rFonts w:eastAsiaTheme="minorEastAsia"/>
          <w:b/>
          <w:bCs/>
          <w:sz w:val="24"/>
          <w:szCs w:val="28"/>
          <w:shd w:val="clear" w:color="auto" w:fill="FFFFFF"/>
        </w:rPr>
        <w:t>профессиональный</w:t>
      </w:r>
      <w:r w:rsidR="00AC5C94">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уровень</w:t>
      </w:r>
      <w:r w:rsidR="00AC5C94">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возможностей</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и</w:t>
      </w:r>
      <w:r w:rsidR="00AC5C94">
        <w:rPr>
          <w:rFonts w:eastAsiaTheme="minorEastAsia"/>
          <w:bCs/>
          <w:sz w:val="24"/>
          <w:szCs w:val="28"/>
          <w:shd w:val="clear" w:color="auto" w:fill="FFFFFF"/>
        </w:rPr>
        <w:t xml:space="preserve"> </w:t>
      </w:r>
      <w:r w:rsidRPr="00CA6860">
        <w:rPr>
          <w:rFonts w:eastAsiaTheme="minorEastAsia"/>
          <w:b/>
          <w:bCs/>
          <w:sz w:val="24"/>
          <w:szCs w:val="28"/>
          <w:shd w:val="clear" w:color="auto" w:fill="FFFFFF"/>
        </w:rPr>
        <w:t>удобный</w:t>
      </w:r>
      <w:r w:rsidR="00AC5C94">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пользовательский</w:t>
      </w:r>
      <w:r w:rsidR="00AC5C94">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интерфейс</w:t>
      </w:r>
      <w:r w:rsidRPr="00CA6860">
        <w:rPr>
          <w:rFonts w:eastAsiaTheme="minorEastAsia"/>
          <w:bCs/>
          <w:sz w:val="24"/>
          <w:szCs w:val="28"/>
          <w:shd w:val="clear" w:color="auto" w:fill="FFFFFF"/>
        </w:rPr>
        <w:t>.</w:t>
      </w:r>
    </w:p>
    <w:p w14:paraId="2F892FB1" w14:textId="77777777" w:rsidR="00CA6860" w:rsidRPr="00CA6860" w:rsidRDefault="00CA6860" w:rsidP="00EE1473">
      <w:pPr>
        <w:ind w:left="2835"/>
        <w:rPr>
          <w:rFonts w:eastAsiaTheme="minorEastAsia"/>
          <w:sz w:val="24"/>
          <w:szCs w:val="28"/>
        </w:rPr>
      </w:pPr>
      <w:r w:rsidRPr="00CA6860">
        <w:rPr>
          <w:rFonts w:eastAsiaTheme="minorEastAsia"/>
          <w:bCs/>
          <w:sz w:val="24"/>
          <w:szCs w:val="28"/>
          <w:shd w:val="clear" w:color="auto" w:fill="FFFFFF"/>
        </w:rPr>
        <w:t>Программное</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обеспечение</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w:t>
      </w:r>
      <w:hyperlink r:id="rId10" w:history="1">
        <w:r w:rsidRPr="00CA6860">
          <w:rPr>
            <w:rFonts w:eastAsiaTheme="minorEastAsia"/>
            <w:bCs/>
            <w:color w:val="0000FF"/>
            <w:sz w:val="24"/>
            <w:u w:val="single"/>
          </w:rPr>
          <w:t>Полигон</w:t>
        </w:r>
        <w:r w:rsidR="00AC5C94">
          <w:rPr>
            <w:rFonts w:eastAsiaTheme="minorEastAsia"/>
            <w:bCs/>
            <w:color w:val="0000FF"/>
            <w:sz w:val="24"/>
            <w:u w:val="single"/>
          </w:rPr>
          <w:t xml:space="preserve"> </w:t>
        </w:r>
        <w:r w:rsidRPr="00CA6860">
          <w:rPr>
            <w:rFonts w:eastAsiaTheme="minorEastAsia"/>
            <w:bCs/>
            <w:color w:val="0000FF"/>
            <w:sz w:val="24"/>
            <w:u w:val="single"/>
          </w:rPr>
          <w:t>Про</w:t>
        </w:r>
      </w:hyperlink>
      <w:r w:rsidRPr="00CA6860">
        <w:rPr>
          <w:rFonts w:eastAsiaTheme="minorEastAsia"/>
          <w:bCs/>
          <w:sz w:val="24"/>
          <w:szCs w:val="28"/>
          <w:shd w:val="clear" w:color="auto" w:fill="FFFFFF"/>
        </w:rPr>
        <w:t>»</w:t>
      </w:r>
      <w:r w:rsidR="00AC5C94">
        <w:rPr>
          <w:rFonts w:eastAsiaTheme="minorEastAsia"/>
          <w:bCs/>
          <w:sz w:val="24"/>
          <w:szCs w:val="28"/>
          <w:shd w:val="clear" w:color="auto" w:fill="FFFFFF"/>
        </w:rPr>
        <w:t xml:space="preserve"> </w:t>
      </w:r>
      <w:r w:rsidRPr="00CA6860">
        <w:rPr>
          <w:rFonts w:eastAsiaTheme="minorEastAsia"/>
          <w:sz w:val="24"/>
          <w:szCs w:val="28"/>
        </w:rPr>
        <w:t>–</w:t>
      </w:r>
      <w:r w:rsidR="00AC5C94">
        <w:rPr>
          <w:rFonts w:eastAsiaTheme="minorEastAsia"/>
          <w:bCs/>
          <w:sz w:val="24"/>
          <w:szCs w:val="28"/>
          <w:shd w:val="clear" w:color="auto" w:fill="FFFFFF"/>
        </w:rPr>
        <w:t xml:space="preserve"> </w:t>
      </w:r>
      <w:r w:rsidRPr="00CA6860">
        <w:rPr>
          <w:rFonts w:eastAsiaTheme="minorEastAsia"/>
          <w:sz w:val="24"/>
          <w:szCs w:val="28"/>
        </w:rPr>
        <w:t>многомодульная</w:t>
      </w:r>
      <w:r w:rsidR="00AC5C94">
        <w:rPr>
          <w:rFonts w:eastAsiaTheme="minorEastAsia"/>
          <w:sz w:val="24"/>
          <w:szCs w:val="28"/>
        </w:rPr>
        <w:t xml:space="preserve"> </w:t>
      </w:r>
      <w:r w:rsidRPr="00CA6860">
        <w:rPr>
          <w:rFonts w:eastAsiaTheme="minorEastAsia"/>
          <w:sz w:val="24"/>
          <w:szCs w:val="28"/>
        </w:rPr>
        <w:t>платформа</w:t>
      </w:r>
      <w:r w:rsidR="00AC5C94">
        <w:rPr>
          <w:rFonts w:eastAsiaTheme="minorEastAsia"/>
          <w:sz w:val="24"/>
          <w:szCs w:val="28"/>
        </w:rPr>
        <w:t xml:space="preserve"> </w:t>
      </w:r>
      <w:r w:rsidRPr="00CA6860">
        <w:rPr>
          <w:rFonts w:eastAsiaTheme="minorEastAsia"/>
          <w:sz w:val="24"/>
          <w:szCs w:val="28"/>
        </w:rPr>
        <w:t>для</w:t>
      </w:r>
      <w:r w:rsidR="00AC5C94">
        <w:rPr>
          <w:rFonts w:eastAsiaTheme="minorEastAsia"/>
          <w:sz w:val="24"/>
          <w:szCs w:val="28"/>
        </w:rPr>
        <w:t xml:space="preserve"> </w:t>
      </w:r>
      <w:r w:rsidRPr="00CA6860">
        <w:rPr>
          <w:rFonts w:eastAsiaTheme="minorEastAsia"/>
          <w:sz w:val="24"/>
          <w:szCs w:val="28"/>
        </w:rPr>
        <w:t>формирования</w:t>
      </w:r>
      <w:r w:rsidR="00AC5C94">
        <w:rPr>
          <w:rFonts w:eastAsiaTheme="minorEastAsia"/>
          <w:sz w:val="24"/>
          <w:szCs w:val="28"/>
        </w:rPr>
        <w:t xml:space="preserve"> </w:t>
      </w:r>
      <w:r w:rsidRPr="00CA6860">
        <w:rPr>
          <w:rFonts w:eastAsiaTheme="minorEastAsia"/>
          <w:sz w:val="24"/>
          <w:szCs w:val="28"/>
        </w:rPr>
        <w:t>различных</w:t>
      </w:r>
      <w:r w:rsidR="00AC5C94">
        <w:rPr>
          <w:rFonts w:eastAsiaTheme="minorEastAsia"/>
          <w:sz w:val="24"/>
          <w:szCs w:val="28"/>
        </w:rPr>
        <w:t xml:space="preserve"> </w:t>
      </w:r>
      <w:r w:rsidRPr="00CA6860">
        <w:rPr>
          <w:rFonts w:eastAsiaTheme="minorEastAsia"/>
          <w:sz w:val="24"/>
          <w:szCs w:val="28"/>
        </w:rPr>
        <w:t>документов,</w:t>
      </w:r>
      <w:r w:rsidR="00AC5C94">
        <w:rPr>
          <w:rFonts w:eastAsiaTheme="minorEastAsia"/>
          <w:sz w:val="24"/>
          <w:szCs w:val="28"/>
        </w:rPr>
        <w:t xml:space="preserve"> </w:t>
      </w:r>
      <w:r w:rsidRPr="00CA6860">
        <w:rPr>
          <w:rFonts w:eastAsiaTheme="minorEastAsia"/>
          <w:sz w:val="24"/>
          <w:szCs w:val="28"/>
        </w:rPr>
        <w:t>необходимых</w:t>
      </w:r>
      <w:r w:rsidR="00AC5C94">
        <w:rPr>
          <w:rFonts w:eastAsiaTheme="minorEastAsia"/>
          <w:sz w:val="24"/>
          <w:szCs w:val="28"/>
        </w:rPr>
        <w:t xml:space="preserve"> </w:t>
      </w:r>
      <w:r w:rsidRPr="00CA6860">
        <w:rPr>
          <w:rFonts w:eastAsiaTheme="minorEastAsia"/>
          <w:sz w:val="24"/>
          <w:szCs w:val="28"/>
        </w:rPr>
        <w:t>для</w:t>
      </w:r>
      <w:r w:rsidR="00AC5C94">
        <w:rPr>
          <w:rFonts w:eastAsiaTheme="minorEastAsia"/>
          <w:sz w:val="24"/>
          <w:szCs w:val="28"/>
        </w:rPr>
        <w:t xml:space="preserve"> </w:t>
      </w:r>
      <w:r w:rsidRPr="00CA6860">
        <w:rPr>
          <w:rFonts w:eastAsiaTheme="minorEastAsia"/>
          <w:sz w:val="24"/>
          <w:szCs w:val="28"/>
        </w:rPr>
        <w:t>кадастрового</w:t>
      </w:r>
      <w:r w:rsidR="00AC5C94">
        <w:rPr>
          <w:rFonts w:eastAsiaTheme="minorEastAsia"/>
          <w:sz w:val="24"/>
          <w:szCs w:val="28"/>
        </w:rPr>
        <w:t xml:space="preserve"> </w:t>
      </w:r>
      <w:r w:rsidRPr="00CA6860">
        <w:rPr>
          <w:rFonts w:eastAsiaTheme="minorEastAsia"/>
          <w:sz w:val="24"/>
          <w:szCs w:val="28"/>
        </w:rPr>
        <w:t>учета,</w:t>
      </w:r>
      <w:r w:rsidR="00AC5C94">
        <w:rPr>
          <w:rFonts w:eastAsiaTheme="minorEastAsia"/>
          <w:sz w:val="24"/>
          <w:szCs w:val="28"/>
        </w:rPr>
        <w:t xml:space="preserve"> </w:t>
      </w:r>
      <w:r w:rsidRPr="00CA6860">
        <w:rPr>
          <w:rFonts w:eastAsiaTheme="minorEastAsia"/>
          <w:sz w:val="24"/>
          <w:szCs w:val="28"/>
        </w:rPr>
        <w:t>с</w:t>
      </w:r>
      <w:r w:rsidR="00AC5C94">
        <w:rPr>
          <w:rFonts w:eastAsiaTheme="minorEastAsia"/>
          <w:sz w:val="24"/>
          <w:szCs w:val="28"/>
        </w:rPr>
        <w:t xml:space="preserve"> </w:t>
      </w:r>
      <w:r w:rsidRPr="00CA6860">
        <w:rPr>
          <w:rFonts w:eastAsiaTheme="minorEastAsia"/>
          <w:sz w:val="24"/>
          <w:szCs w:val="28"/>
        </w:rPr>
        <w:t>возможностью</w:t>
      </w:r>
      <w:r w:rsidR="00AC5C94">
        <w:rPr>
          <w:rFonts w:eastAsiaTheme="minorEastAsia"/>
          <w:sz w:val="24"/>
          <w:szCs w:val="28"/>
        </w:rPr>
        <w:t xml:space="preserve"> </w:t>
      </w:r>
      <w:r w:rsidRPr="00CA6860">
        <w:rPr>
          <w:rFonts w:eastAsiaTheme="minorEastAsia"/>
          <w:sz w:val="24"/>
          <w:szCs w:val="28"/>
        </w:rPr>
        <w:t>их</w:t>
      </w:r>
      <w:r w:rsidR="00AC5C94">
        <w:rPr>
          <w:rFonts w:eastAsiaTheme="minorEastAsia"/>
          <w:sz w:val="24"/>
          <w:szCs w:val="28"/>
        </w:rPr>
        <w:t xml:space="preserve"> </w:t>
      </w:r>
      <w:r w:rsidRPr="00CA6860">
        <w:rPr>
          <w:rFonts w:eastAsiaTheme="minorEastAsia"/>
          <w:sz w:val="24"/>
          <w:szCs w:val="28"/>
        </w:rPr>
        <w:t>отправки</w:t>
      </w:r>
      <w:r w:rsidR="00AC5C94">
        <w:rPr>
          <w:rFonts w:eastAsiaTheme="minorEastAsia"/>
          <w:sz w:val="24"/>
          <w:szCs w:val="28"/>
        </w:rPr>
        <w:t xml:space="preserve"> </w:t>
      </w:r>
      <w:r w:rsidRPr="00CA6860">
        <w:rPr>
          <w:rFonts w:eastAsiaTheme="minorEastAsia"/>
          <w:sz w:val="24"/>
          <w:szCs w:val="28"/>
        </w:rPr>
        <w:t>в</w:t>
      </w:r>
      <w:r w:rsidR="00AC5C94">
        <w:rPr>
          <w:rFonts w:eastAsiaTheme="minorEastAsia"/>
          <w:sz w:val="24"/>
          <w:szCs w:val="28"/>
        </w:rPr>
        <w:t xml:space="preserve"> </w:t>
      </w:r>
      <w:r w:rsidRPr="00CA6860">
        <w:rPr>
          <w:rFonts w:eastAsiaTheme="minorEastAsia"/>
          <w:sz w:val="24"/>
          <w:szCs w:val="28"/>
        </w:rPr>
        <w:t>ОКУ</w:t>
      </w:r>
      <w:r w:rsidRPr="00CA6860">
        <w:rPr>
          <w:rFonts w:eastAsiaTheme="minorEastAsia"/>
          <w:sz w:val="24"/>
          <w:vertAlign w:val="superscript"/>
        </w:rPr>
        <w:footnoteReference w:id="1"/>
      </w:r>
      <w:r w:rsidRPr="00CA6860">
        <w:rPr>
          <w:rFonts w:eastAsiaTheme="minorEastAsia"/>
          <w:sz w:val="24"/>
          <w:szCs w:val="28"/>
        </w:rPr>
        <w:t>.</w:t>
      </w:r>
      <w:r w:rsidR="00AC5C94">
        <w:rPr>
          <w:rFonts w:eastAsiaTheme="minorEastAsia"/>
          <w:sz w:val="24"/>
          <w:szCs w:val="28"/>
        </w:rPr>
        <w:t xml:space="preserve"> </w:t>
      </w:r>
      <w:r w:rsidRPr="00CA6860">
        <w:rPr>
          <w:rFonts w:eastAsiaTheme="minorEastAsia"/>
          <w:sz w:val="24"/>
          <w:szCs w:val="28"/>
        </w:rPr>
        <w:t>С</w:t>
      </w:r>
      <w:r w:rsidR="00AC5C94">
        <w:rPr>
          <w:rFonts w:eastAsiaTheme="minorEastAsia"/>
          <w:sz w:val="24"/>
          <w:szCs w:val="28"/>
        </w:rPr>
        <w:t xml:space="preserve"> </w:t>
      </w:r>
      <w:r w:rsidRPr="00CA6860">
        <w:rPr>
          <w:rFonts w:eastAsiaTheme="minorEastAsia"/>
          <w:sz w:val="24"/>
          <w:szCs w:val="28"/>
        </w:rPr>
        <w:t>программой</w:t>
      </w:r>
      <w:r w:rsidR="00AC5C94">
        <w:rPr>
          <w:rFonts w:eastAsiaTheme="minorEastAsia"/>
          <w:sz w:val="24"/>
          <w:szCs w:val="28"/>
        </w:rPr>
        <w:t xml:space="preserve"> </w:t>
      </w:r>
      <w:r w:rsidRPr="00CA6860">
        <w:rPr>
          <w:rFonts w:eastAsiaTheme="minorEastAsia"/>
          <w:bCs/>
          <w:sz w:val="24"/>
          <w:szCs w:val="28"/>
          <w:shd w:val="clear" w:color="auto" w:fill="FFFFFF"/>
        </w:rPr>
        <w:t>«</w:t>
      </w:r>
      <w:hyperlink r:id="rId11" w:history="1">
        <w:r w:rsidRPr="00CA6860">
          <w:rPr>
            <w:rFonts w:eastAsiaTheme="minorEastAsia"/>
            <w:bCs/>
            <w:color w:val="0000FF"/>
            <w:sz w:val="24"/>
            <w:u w:val="single"/>
          </w:rPr>
          <w:t>Полигон</w:t>
        </w:r>
        <w:r w:rsidR="00AC5C94">
          <w:rPr>
            <w:rFonts w:eastAsiaTheme="minorEastAsia"/>
            <w:bCs/>
            <w:color w:val="0000FF"/>
            <w:sz w:val="24"/>
            <w:u w:val="single"/>
          </w:rPr>
          <w:t xml:space="preserve"> </w:t>
        </w:r>
        <w:r w:rsidRPr="00CA6860">
          <w:rPr>
            <w:rFonts w:eastAsiaTheme="minorEastAsia"/>
            <w:bCs/>
            <w:color w:val="0000FF"/>
            <w:sz w:val="24"/>
            <w:u w:val="single"/>
          </w:rPr>
          <w:t>Про</w:t>
        </w:r>
      </w:hyperlink>
      <w:r w:rsidRPr="00CA6860">
        <w:rPr>
          <w:rFonts w:eastAsiaTheme="minorEastAsia"/>
          <w:bCs/>
          <w:sz w:val="24"/>
          <w:szCs w:val="28"/>
          <w:shd w:val="clear" w:color="auto" w:fill="FFFFFF"/>
        </w:rPr>
        <w:t>»</w:t>
      </w:r>
      <w:r w:rsidR="00AC5C94">
        <w:rPr>
          <w:rFonts w:eastAsiaTheme="minorEastAsia"/>
          <w:bCs/>
          <w:sz w:val="24"/>
          <w:szCs w:val="28"/>
          <w:shd w:val="clear" w:color="auto" w:fill="FFFFFF"/>
        </w:rPr>
        <w:t xml:space="preserve"> </w:t>
      </w:r>
      <w:r w:rsidRPr="00CA6860">
        <w:rPr>
          <w:rFonts w:eastAsiaTheme="minorEastAsia"/>
          <w:sz w:val="24"/>
          <w:szCs w:val="28"/>
        </w:rPr>
        <w:t>Вы</w:t>
      </w:r>
      <w:r w:rsidR="00AC5C94">
        <w:rPr>
          <w:rFonts w:eastAsiaTheme="minorEastAsia"/>
          <w:sz w:val="24"/>
          <w:szCs w:val="28"/>
        </w:rPr>
        <w:t xml:space="preserve"> </w:t>
      </w:r>
      <w:r w:rsidRPr="00CA6860">
        <w:rPr>
          <w:rFonts w:eastAsiaTheme="minorEastAsia"/>
          <w:sz w:val="24"/>
          <w:szCs w:val="28"/>
        </w:rPr>
        <w:t>сможете</w:t>
      </w:r>
      <w:r w:rsidR="00AC5C94">
        <w:rPr>
          <w:rFonts w:eastAsiaTheme="minorEastAsia"/>
          <w:sz w:val="24"/>
          <w:szCs w:val="28"/>
        </w:rPr>
        <w:t xml:space="preserve"> </w:t>
      </w:r>
      <w:r w:rsidRPr="00CA6860">
        <w:rPr>
          <w:rFonts w:eastAsiaTheme="minorEastAsia"/>
          <w:sz w:val="24"/>
          <w:szCs w:val="28"/>
        </w:rPr>
        <w:t>работать,</w:t>
      </w:r>
      <w:r w:rsidR="00AC5C94">
        <w:rPr>
          <w:rFonts w:eastAsiaTheme="minorEastAsia"/>
          <w:sz w:val="24"/>
          <w:szCs w:val="28"/>
        </w:rPr>
        <w:t xml:space="preserve"> </w:t>
      </w:r>
      <w:r w:rsidRPr="00CA6860">
        <w:rPr>
          <w:rFonts w:eastAsiaTheme="minorEastAsia"/>
          <w:sz w:val="24"/>
          <w:szCs w:val="28"/>
        </w:rPr>
        <w:t>не</w:t>
      </w:r>
      <w:r w:rsidR="00AC5C94">
        <w:rPr>
          <w:rFonts w:eastAsiaTheme="minorEastAsia"/>
          <w:sz w:val="24"/>
          <w:szCs w:val="28"/>
        </w:rPr>
        <w:t xml:space="preserve"> </w:t>
      </w:r>
      <w:r w:rsidRPr="00CA6860">
        <w:rPr>
          <w:rFonts w:eastAsiaTheme="minorEastAsia"/>
          <w:sz w:val="24"/>
          <w:szCs w:val="28"/>
        </w:rPr>
        <w:t>покидая</w:t>
      </w:r>
      <w:r w:rsidR="00AC5C94">
        <w:rPr>
          <w:rFonts w:eastAsiaTheme="minorEastAsia"/>
          <w:sz w:val="24"/>
          <w:szCs w:val="28"/>
        </w:rPr>
        <w:t xml:space="preserve"> </w:t>
      </w:r>
      <w:r w:rsidRPr="00CA6860">
        <w:rPr>
          <w:rFonts w:eastAsiaTheme="minorEastAsia"/>
          <w:sz w:val="24"/>
          <w:szCs w:val="28"/>
        </w:rPr>
        <w:t>своего</w:t>
      </w:r>
      <w:r w:rsidR="00AC5C94">
        <w:rPr>
          <w:rFonts w:eastAsiaTheme="minorEastAsia"/>
          <w:sz w:val="24"/>
          <w:szCs w:val="28"/>
        </w:rPr>
        <w:t xml:space="preserve"> </w:t>
      </w:r>
      <w:r w:rsidRPr="00CA6860">
        <w:rPr>
          <w:rFonts w:eastAsiaTheme="minorEastAsia"/>
          <w:sz w:val="24"/>
          <w:szCs w:val="28"/>
        </w:rPr>
        <w:t>дома</w:t>
      </w:r>
      <w:r w:rsidR="00AC5C94">
        <w:rPr>
          <w:rFonts w:eastAsiaTheme="minorEastAsia"/>
          <w:sz w:val="24"/>
          <w:szCs w:val="28"/>
        </w:rPr>
        <w:t xml:space="preserve"> </w:t>
      </w:r>
      <w:r w:rsidRPr="00CA6860">
        <w:rPr>
          <w:rFonts w:eastAsiaTheme="minorEastAsia"/>
          <w:sz w:val="24"/>
          <w:szCs w:val="28"/>
        </w:rPr>
        <w:t>или</w:t>
      </w:r>
      <w:r w:rsidR="00AC5C94">
        <w:rPr>
          <w:rFonts w:eastAsiaTheme="minorEastAsia"/>
          <w:sz w:val="24"/>
          <w:szCs w:val="28"/>
        </w:rPr>
        <w:t xml:space="preserve"> </w:t>
      </w:r>
      <w:r w:rsidRPr="00CA6860">
        <w:rPr>
          <w:rFonts w:eastAsiaTheme="minorEastAsia"/>
          <w:sz w:val="24"/>
          <w:szCs w:val="28"/>
        </w:rPr>
        <w:t>офиса,</w:t>
      </w:r>
      <w:r w:rsidR="00AC5C94">
        <w:rPr>
          <w:rFonts w:eastAsiaTheme="minorEastAsia"/>
          <w:sz w:val="24"/>
          <w:szCs w:val="28"/>
        </w:rPr>
        <w:t xml:space="preserve"> </w:t>
      </w:r>
      <w:r w:rsidRPr="00CA6860">
        <w:rPr>
          <w:rFonts w:eastAsiaTheme="minorEastAsia"/>
          <w:sz w:val="24"/>
          <w:szCs w:val="28"/>
        </w:rPr>
        <w:t>через</w:t>
      </w:r>
      <w:r w:rsidR="00AC5C94">
        <w:rPr>
          <w:rFonts w:eastAsiaTheme="minorEastAsia"/>
          <w:sz w:val="24"/>
          <w:szCs w:val="28"/>
        </w:rPr>
        <w:t xml:space="preserve"> </w:t>
      </w:r>
      <w:r w:rsidRPr="00CA6860">
        <w:rPr>
          <w:rFonts w:eastAsiaTheme="minorEastAsia"/>
          <w:sz w:val="24"/>
          <w:szCs w:val="28"/>
        </w:rPr>
        <w:t>сеть</w:t>
      </w:r>
      <w:r w:rsidR="00AC5C94">
        <w:rPr>
          <w:rFonts w:eastAsiaTheme="minorEastAsia"/>
          <w:sz w:val="24"/>
          <w:szCs w:val="28"/>
        </w:rPr>
        <w:t xml:space="preserve"> </w:t>
      </w:r>
      <w:r w:rsidRPr="00CA6860">
        <w:rPr>
          <w:rFonts w:eastAsiaTheme="minorEastAsia"/>
          <w:sz w:val="24"/>
          <w:szCs w:val="28"/>
        </w:rPr>
        <w:t>Интернет.</w:t>
      </w:r>
    </w:p>
    <w:p w14:paraId="3CF771F1" w14:textId="77777777" w:rsidR="00CA6860" w:rsidRDefault="00CA6860" w:rsidP="00EE1473">
      <w:pPr>
        <w:ind w:left="2835"/>
        <w:rPr>
          <w:rFonts w:eastAsiaTheme="minorEastAsia"/>
          <w:b/>
          <w:iCs/>
          <w:sz w:val="24"/>
          <w:szCs w:val="28"/>
          <w:shd w:val="clear" w:color="auto" w:fill="FFFFFF"/>
        </w:rPr>
      </w:pPr>
      <w:r w:rsidRPr="00CA6860">
        <w:rPr>
          <w:rFonts w:eastAsiaTheme="minorEastAsia"/>
          <w:b/>
          <w:sz w:val="24"/>
          <w:szCs w:val="28"/>
          <w:shd w:val="clear" w:color="auto" w:fill="FFFFFF"/>
        </w:rPr>
        <w:t>Работа</w:t>
      </w:r>
      <w:r w:rsidR="00AC5C94">
        <w:rPr>
          <w:rFonts w:eastAsiaTheme="minorEastAsia"/>
          <w:b/>
          <w:sz w:val="24"/>
          <w:szCs w:val="28"/>
          <w:shd w:val="clear" w:color="auto" w:fill="FFFFFF"/>
        </w:rPr>
        <w:t xml:space="preserve"> </w:t>
      </w:r>
      <w:r w:rsidRPr="00CA6860">
        <w:rPr>
          <w:rFonts w:eastAsiaTheme="minorEastAsia"/>
          <w:b/>
          <w:sz w:val="24"/>
          <w:szCs w:val="28"/>
          <w:shd w:val="clear" w:color="auto" w:fill="FFFFFF"/>
        </w:rPr>
        <w:t>на</w:t>
      </w:r>
      <w:r w:rsidR="00AC5C94">
        <w:rPr>
          <w:rFonts w:eastAsiaTheme="minorEastAsia"/>
          <w:b/>
          <w:sz w:val="24"/>
          <w:szCs w:val="28"/>
          <w:shd w:val="clear" w:color="auto" w:fill="FFFFFF"/>
        </w:rPr>
        <w:t xml:space="preserve"> </w:t>
      </w:r>
      <w:r w:rsidRPr="00CA6860">
        <w:rPr>
          <w:rFonts w:eastAsiaTheme="minorEastAsia"/>
          <w:b/>
          <w:sz w:val="24"/>
          <w:szCs w:val="28"/>
          <w:shd w:val="clear" w:color="auto" w:fill="FFFFFF"/>
        </w:rPr>
        <w:t>платформе</w:t>
      </w:r>
      <w:r w:rsidR="00AC5C94">
        <w:rPr>
          <w:rFonts w:eastAsiaTheme="minorEastAsia"/>
          <w:b/>
          <w:sz w:val="24"/>
        </w:rPr>
        <w:t xml:space="preserve"> </w:t>
      </w:r>
      <w:r w:rsidRPr="00CA6860">
        <w:rPr>
          <w:rFonts w:eastAsiaTheme="minorEastAsia"/>
          <w:b/>
          <w:bCs/>
          <w:sz w:val="24"/>
          <w:szCs w:val="28"/>
          <w:shd w:val="clear" w:color="auto" w:fill="FFFFFF"/>
        </w:rPr>
        <w:t>«</w:t>
      </w:r>
      <w:hyperlink r:id="rId12" w:history="1">
        <w:r w:rsidRPr="00CA6860">
          <w:rPr>
            <w:rFonts w:eastAsiaTheme="minorEastAsia"/>
            <w:b/>
            <w:bCs/>
            <w:color w:val="0000FF"/>
            <w:sz w:val="24"/>
            <w:u w:val="single"/>
          </w:rPr>
          <w:t>Полигон</w:t>
        </w:r>
        <w:r w:rsidR="00AC5C94">
          <w:rPr>
            <w:rFonts w:eastAsiaTheme="minorEastAsia"/>
            <w:b/>
            <w:bCs/>
            <w:color w:val="0000FF"/>
            <w:sz w:val="24"/>
            <w:u w:val="single"/>
          </w:rPr>
          <w:t xml:space="preserve"> </w:t>
        </w:r>
        <w:r w:rsidRPr="00CA6860">
          <w:rPr>
            <w:rFonts w:eastAsiaTheme="minorEastAsia"/>
            <w:b/>
            <w:bCs/>
            <w:color w:val="0000FF"/>
            <w:sz w:val="24"/>
            <w:u w:val="single"/>
          </w:rPr>
          <w:t>Про</w:t>
        </w:r>
      </w:hyperlink>
      <w:r w:rsidRPr="00CA6860">
        <w:rPr>
          <w:rFonts w:eastAsiaTheme="minorEastAsia"/>
          <w:b/>
          <w:bCs/>
          <w:sz w:val="24"/>
          <w:szCs w:val="28"/>
          <w:shd w:val="clear" w:color="auto" w:fill="FFFFFF"/>
        </w:rPr>
        <w:t>»</w:t>
      </w:r>
      <w:r w:rsidR="00AC5C94">
        <w:rPr>
          <w:rFonts w:eastAsiaTheme="minorEastAsia"/>
          <w:b/>
          <w:bCs/>
          <w:sz w:val="24"/>
          <w:szCs w:val="28"/>
          <w:shd w:val="clear" w:color="auto" w:fill="FFFFFF"/>
        </w:rPr>
        <w:t xml:space="preserve"> </w:t>
      </w:r>
      <w:r w:rsidRPr="00CA6860">
        <w:rPr>
          <w:rFonts w:eastAsiaTheme="minorEastAsia"/>
          <w:b/>
          <w:sz w:val="24"/>
          <w:szCs w:val="28"/>
          <w:shd w:val="clear" w:color="auto" w:fill="FFFFFF"/>
        </w:rPr>
        <w:t>–</w:t>
      </w:r>
      <w:r w:rsidR="00AC5C94">
        <w:rPr>
          <w:rFonts w:eastAsiaTheme="minorEastAsia"/>
          <w:b/>
          <w:sz w:val="24"/>
          <w:szCs w:val="28"/>
          <w:shd w:val="clear" w:color="auto" w:fill="FFFFFF"/>
        </w:rPr>
        <w:t xml:space="preserve"> </w:t>
      </w:r>
      <w:r w:rsidRPr="00CA6860">
        <w:rPr>
          <w:rFonts w:eastAsiaTheme="minorEastAsia"/>
          <w:b/>
          <w:iCs/>
          <w:sz w:val="24"/>
          <w:szCs w:val="28"/>
          <w:shd w:val="clear" w:color="auto" w:fill="FFFFFF"/>
        </w:rPr>
        <w:t>это</w:t>
      </w:r>
      <w:r w:rsidR="00AC5C94">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легко,</w:t>
      </w:r>
      <w:r w:rsidR="00AC5C94">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удобно,</w:t>
      </w:r>
      <w:r w:rsidR="00AC5C94">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надежно</w:t>
      </w:r>
      <w:r w:rsidR="00AC5C94">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и</w:t>
      </w:r>
      <w:r w:rsidR="00AC5C94">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эффективно!</w:t>
      </w:r>
    </w:p>
    <w:p w14:paraId="7BDAFFD1" w14:textId="77777777" w:rsidR="00384C1D" w:rsidRDefault="00384C1D" w:rsidP="00384C1D">
      <w:pPr>
        <w:rPr>
          <w:rFonts w:eastAsiaTheme="minorEastAsia"/>
          <w:shd w:val="clear" w:color="auto" w:fill="FFFFFF"/>
        </w:rPr>
      </w:pPr>
    </w:p>
    <w:p w14:paraId="1B94E9E4" w14:textId="77777777" w:rsidR="00055C2D" w:rsidRDefault="00384C1D" w:rsidP="00EA2A7C">
      <w:pPr>
        <w:rPr>
          <w:rFonts w:eastAsiaTheme="minorEastAsia"/>
        </w:rPr>
      </w:pPr>
      <w:r w:rsidRPr="00CA6860">
        <w:rPr>
          <w:rFonts w:eastAsiaTheme="minorEastAsia"/>
          <w:szCs w:val="28"/>
        </w:rPr>
        <w:t>Программный</w:t>
      </w:r>
      <w:r>
        <w:rPr>
          <w:rFonts w:eastAsiaTheme="minorEastAsia"/>
          <w:szCs w:val="28"/>
        </w:rPr>
        <w:t xml:space="preserve"> </w:t>
      </w:r>
      <w:r w:rsidRPr="00CA6860">
        <w:rPr>
          <w:rFonts w:eastAsiaTheme="minorEastAsia"/>
          <w:szCs w:val="28"/>
        </w:rPr>
        <w:t>модуль</w:t>
      </w:r>
      <w:r>
        <w:rPr>
          <w:rFonts w:eastAsiaTheme="minorEastAsia"/>
          <w:szCs w:val="28"/>
        </w:rPr>
        <w:t xml:space="preserve"> </w:t>
      </w:r>
      <w:r w:rsidRPr="00CA6860">
        <w:rPr>
          <w:rFonts w:eastAsiaTheme="minorEastAsia"/>
          <w:szCs w:val="28"/>
        </w:rPr>
        <w:t>«</w:t>
      </w:r>
      <w:r w:rsidRPr="00055C2D">
        <w:rPr>
          <w:rFonts w:eastAsiaTheme="minorEastAsia"/>
          <w:b/>
        </w:rPr>
        <w:t xml:space="preserve">Полигон Про: </w:t>
      </w:r>
      <w:r w:rsidRPr="0048795E">
        <w:rPr>
          <w:rFonts w:eastAsiaTheme="minorEastAsia"/>
          <w:b/>
          <w:szCs w:val="28"/>
        </w:rPr>
        <w:t>Заявление в ЕГРН</w:t>
      </w:r>
      <w:r w:rsidRPr="00CA6860">
        <w:rPr>
          <w:rFonts w:eastAsiaTheme="minorEastAsia"/>
          <w:szCs w:val="28"/>
        </w:rPr>
        <w:t>»</w:t>
      </w:r>
      <w:r>
        <w:rPr>
          <w:rFonts w:eastAsiaTheme="minorEastAsia"/>
          <w:szCs w:val="28"/>
        </w:rPr>
        <w:t xml:space="preserve"> </w:t>
      </w:r>
      <w:r w:rsidRPr="00CA6860">
        <w:rPr>
          <w:rFonts w:eastAsiaTheme="minorEastAsia"/>
          <w:bCs/>
          <w:szCs w:val="28"/>
          <w:shd w:val="clear" w:color="auto" w:fill="FFFFFF"/>
        </w:rPr>
        <w:t>входит</w:t>
      </w:r>
      <w:r>
        <w:rPr>
          <w:rFonts w:eastAsiaTheme="minorEastAsia"/>
          <w:szCs w:val="28"/>
        </w:rPr>
        <w:t xml:space="preserve"> </w:t>
      </w:r>
      <w:r w:rsidRPr="00CA6860">
        <w:rPr>
          <w:rFonts w:eastAsiaTheme="minorEastAsia"/>
          <w:szCs w:val="28"/>
        </w:rPr>
        <w:t>в</w:t>
      </w:r>
      <w:r>
        <w:rPr>
          <w:rFonts w:eastAsiaTheme="minorEastAsia"/>
          <w:szCs w:val="28"/>
        </w:rPr>
        <w:t xml:space="preserve"> </w:t>
      </w:r>
      <w:r w:rsidRPr="00CA6860">
        <w:rPr>
          <w:rFonts w:eastAsiaTheme="minorEastAsia"/>
          <w:szCs w:val="28"/>
        </w:rPr>
        <w:t>состав</w:t>
      </w:r>
      <w:r>
        <w:rPr>
          <w:rFonts w:eastAsiaTheme="minorEastAsia"/>
          <w:szCs w:val="28"/>
        </w:rPr>
        <w:t xml:space="preserve"> </w:t>
      </w:r>
      <w:r w:rsidRPr="00CA6860">
        <w:rPr>
          <w:rFonts w:eastAsiaTheme="minorEastAsia"/>
          <w:szCs w:val="28"/>
        </w:rPr>
        <w:t>многомодульной</w:t>
      </w:r>
      <w:r>
        <w:rPr>
          <w:rFonts w:eastAsiaTheme="minorEastAsia"/>
          <w:szCs w:val="28"/>
        </w:rPr>
        <w:t xml:space="preserve"> </w:t>
      </w:r>
      <w:r w:rsidRPr="00CA6860">
        <w:rPr>
          <w:rFonts w:eastAsiaTheme="minorEastAsia"/>
          <w:szCs w:val="28"/>
        </w:rPr>
        <w:t>платформы</w:t>
      </w:r>
      <w:r>
        <w:rPr>
          <w:rFonts w:eastAsiaTheme="minorEastAsia"/>
          <w:szCs w:val="28"/>
        </w:rPr>
        <w:t xml:space="preserve"> </w:t>
      </w:r>
      <w:r w:rsidRPr="00CA6860">
        <w:rPr>
          <w:rFonts w:eastAsiaTheme="minorEastAsia"/>
          <w:bCs/>
          <w:szCs w:val="28"/>
          <w:shd w:val="clear" w:color="auto" w:fill="FFFFFF"/>
        </w:rPr>
        <w:t>«</w:t>
      </w:r>
      <w:hyperlink r:id="rId13" w:history="1">
        <w:r w:rsidRPr="00CA6860">
          <w:rPr>
            <w:rFonts w:eastAsiaTheme="minorEastAsia"/>
            <w:bCs/>
            <w:color w:val="0000FF"/>
            <w:u w:val="single"/>
          </w:rPr>
          <w:t>Полигон</w:t>
        </w:r>
        <w:r>
          <w:rPr>
            <w:rFonts w:eastAsiaTheme="minorEastAsia"/>
            <w:bCs/>
            <w:color w:val="0000FF"/>
            <w:u w:val="single"/>
          </w:rPr>
          <w:t xml:space="preserve"> </w:t>
        </w:r>
        <w:r w:rsidRPr="00CA6860">
          <w:rPr>
            <w:rFonts w:eastAsiaTheme="minorEastAsia"/>
            <w:bCs/>
            <w:color w:val="0000FF"/>
            <w:u w:val="single"/>
          </w:rPr>
          <w:t>Про</w:t>
        </w:r>
      </w:hyperlink>
      <w:r w:rsidRPr="00CA6860">
        <w:rPr>
          <w:rFonts w:eastAsiaTheme="minorEastAsia"/>
          <w:bCs/>
          <w:szCs w:val="28"/>
          <w:shd w:val="clear" w:color="auto" w:fill="FFFFFF"/>
        </w:rPr>
        <w:t>»</w:t>
      </w:r>
      <w:r>
        <w:rPr>
          <w:rFonts w:eastAsiaTheme="minorEastAsia"/>
          <w:bCs/>
          <w:szCs w:val="28"/>
          <w:shd w:val="clear" w:color="auto" w:fill="FFFFFF"/>
        </w:rPr>
        <w:t>.</w:t>
      </w:r>
    </w:p>
    <w:p w14:paraId="6BA58D74" w14:textId="403D6795" w:rsidR="00F66F2C" w:rsidRDefault="00384C1D" w:rsidP="0048795E">
      <w:pPr>
        <w:rPr>
          <w:rFonts w:eastAsiaTheme="minorEastAsia"/>
          <w:szCs w:val="28"/>
        </w:rPr>
      </w:pPr>
      <w:r>
        <w:rPr>
          <w:rFonts w:eastAsiaTheme="minorEastAsia"/>
          <w:szCs w:val="28"/>
        </w:rPr>
        <w:t>М</w:t>
      </w:r>
      <w:r w:rsidR="00055C2D" w:rsidRPr="00CA6860">
        <w:rPr>
          <w:rFonts w:eastAsiaTheme="minorEastAsia"/>
          <w:szCs w:val="28"/>
        </w:rPr>
        <w:t>одуль</w:t>
      </w:r>
      <w:r w:rsidR="00055C2D">
        <w:rPr>
          <w:rFonts w:eastAsiaTheme="minorEastAsia"/>
          <w:szCs w:val="28"/>
        </w:rPr>
        <w:t xml:space="preserve"> </w:t>
      </w:r>
      <w:r w:rsidR="00ED0805">
        <w:rPr>
          <w:rFonts w:eastAsiaTheme="minorEastAsia"/>
          <w:szCs w:val="28"/>
        </w:rPr>
        <w:t xml:space="preserve">предназначен </w:t>
      </w:r>
      <w:r w:rsidR="00F66F2C">
        <w:t>для подготовки заявления на ГКУ и/или ГРП для отправки пакета в регионы, перешедшие на ФГИС ЕГРН.</w:t>
      </w:r>
    </w:p>
    <w:p w14:paraId="6222350E" w14:textId="77777777" w:rsidR="003B5313" w:rsidRDefault="003B5313" w:rsidP="00EA2A7C">
      <w:pPr>
        <w:rPr>
          <w:rFonts w:eastAsiaTheme="minorEastAsia"/>
        </w:rPr>
      </w:pPr>
    </w:p>
    <w:p w14:paraId="555A38B8" w14:textId="77777777" w:rsidR="00E23607" w:rsidRDefault="00E23607" w:rsidP="005649FD">
      <w:r>
        <w:br w:type="page"/>
      </w:r>
    </w:p>
    <w:p w14:paraId="013ED47F" w14:textId="77777777" w:rsidR="000735F0" w:rsidRPr="00A66777" w:rsidRDefault="000735F0" w:rsidP="00A66777">
      <w:pPr>
        <w:pStyle w:val="1"/>
      </w:pPr>
      <w:bookmarkStart w:id="2" w:name="_Toc456874556"/>
      <w:bookmarkStart w:id="3" w:name="_Toc14704448"/>
      <w:r w:rsidRPr="000735F0">
        <w:lastRenderedPageBreak/>
        <w:t>Авторское</w:t>
      </w:r>
      <w:r w:rsidR="00D71FF2">
        <w:t xml:space="preserve"> </w:t>
      </w:r>
      <w:r w:rsidRPr="000735F0">
        <w:t>право</w:t>
      </w:r>
      <w:bookmarkEnd w:id="2"/>
      <w:bookmarkEnd w:id="3"/>
    </w:p>
    <w:p w14:paraId="626AC3F5" w14:textId="77777777" w:rsidR="0055785B" w:rsidRDefault="00A66777" w:rsidP="0055785B">
      <w:pPr>
        <w:rPr>
          <w:b/>
        </w:rPr>
      </w:pPr>
      <w:r>
        <w:rPr>
          <w:noProof/>
        </w:rPr>
        <w:drawing>
          <wp:anchor distT="0" distB="0" distL="114300" distR="114300" simplePos="0" relativeHeight="251657216" behindDoc="1" locked="0" layoutInCell="1" allowOverlap="1" wp14:anchorId="6D3B1F69" wp14:editId="10310160">
            <wp:simplePos x="0" y="0"/>
            <wp:positionH relativeFrom="column">
              <wp:posOffset>4185285</wp:posOffset>
            </wp:positionH>
            <wp:positionV relativeFrom="paragraph">
              <wp:posOffset>46990</wp:posOffset>
            </wp:positionV>
            <wp:extent cx="2152650" cy="3067050"/>
            <wp:effectExtent l="0" t="0" r="0" b="0"/>
            <wp:wrapTight wrapText="bothSides">
              <wp:wrapPolygon edited="0">
                <wp:start x="0" y="0"/>
                <wp:lineTo x="0" y="21466"/>
                <wp:lineTo x="21409" y="21466"/>
                <wp:lineTo x="21409" y="0"/>
                <wp:lineTo x="0" y="0"/>
              </wp:wrapPolygon>
            </wp:wrapTight>
            <wp:docPr id="521" name="Рисунок 521" descr="http://pbprog.ru/upload/medialibrary/d4b/%D1%81%D0%B2%D0%B8%D0%B4%D0%B5%D1%82%D0%B5%D0%BB%D1%8C%D1%81%D1%82%D0%B2%D0%BE.jpg"/>
            <wp:cNvGraphicFramePr/>
            <a:graphic xmlns:a="http://schemas.openxmlformats.org/drawingml/2006/main">
              <a:graphicData uri="http://schemas.openxmlformats.org/drawingml/2006/picture">
                <pic:pic xmlns:pic="http://schemas.openxmlformats.org/drawingml/2006/picture">
                  <pic:nvPicPr>
                    <pic:cNvPr id="104" name="Рисунок 104" descr="http://pbprog.ru/upload/medialibrary/d4b/%D1%81%D0%B2%D0%B8%D0%B4%D0%B5%D1%82%D0%B5%D0%BB%D1%8C%D1%81%D1%82%D0%B2%D0%BE.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3067050"/>
                    </a:xfrm>
                    <a:prstGeom prst="rect">
                      <a:avLst/>
                    </a:prstGeom>
                    <a:noFill/>
                  </pic:spPr>
                </pic:pic>
              </a:graphicData>
            </a:graphic>
          </wp:anchor>
        </w:drawing>
      </w:r>
      <w:r w:rsidR="0055785B">
        <w:rPr>
          <w:b/>
        </w:rPr>
        <w:t>Авторское право на программу зарегистрировано в Федеральной службе по интеллектуальной собственности, патентам и товарным знакам, автор и правообладатель: Батищев П.С.</w:t>
      </w:r>
    </w:p>
    <w:p w14:paraId="34EC7435" w14:textId="77777777" w:rsidR="0055785B" w:rsidRDefault="0055785B" w:rsidP="00A66777">
      <w:r>
        <w:t xml:space="preserve">Также </w:t>
      </w:r>
      <w:r>
        <w:rPr>
          <w:b/>
        </w:rPr>
        <w:t>Программный центр «Помощь образованию»</w:t>
      </w:r>
      <w:r>
        <w:t xml:space="preserve"> – </w:t>
      </w:r>
      <w:r>
        <w:rPr>
          <w:b/>
        </w:rPr>
        <w:t>Полигон</w:t>
      </w:r>
      <w:r w:rsidR="008538C3">
        <w:rPr>
          <w:b/>
        </w:rPr>
        <w:t xml:space="preserve"> Про</w:t>
      </w:r>
      <w:r>
        <w:t xml:space="preserve"> (ИП Батищев П.С.) получил лицензию Федеральной службы безопасности, разрешающей встраивание в разрабатываемые информационные системы средств криптографической защиты и электронной подписи (ЛСЗ № 0004329 рег. № 1057Н от 16.09.2015г.). Лицензия получена в соответствии с </w:t>
      </w:r>
      <w:hyperlink r:id="rId15" w:history="1">
        <w:r>
          <w:rPr>
            <w:rStyle w:val="af3"/>
          </w:rPr>
          <w:t>постановлением</w:t>
        </w:r>
      </w:hyperlink>
      <w:r>
        <w:t xml:space="preserve"> Правительства РФ от 16.04.2012 г. № 313 (подробнее см. «</w:t>
      </w:r>
      <w:hyperlink r:id="rId16" w:history="1">
        <w:r>
          <w:rPr>
            <w:rStyle w:val="af3"/>
          </w:rPr>
          <w:t>Лицензия ФСБ</w:t>
        </w:r>
      </w:hyperlink>
      <w:r>
        <w:t>»).</w:t>
      </w:r>
    </w:p>
    <w:p w14:paraId="6E32F143" w14:textId="77777777" w:rsidR="0055785B" w:rsidRDefault="0055785B" w:rsidP="008F1966">
      <w:pPr>
        <w:pStyle w:val="afa"/>
      </w:pPr>
      <w:r w:rsidRPr="008F1966">
        <w:rPr>
          <w:noProof/>
        </w:rPr>
        <w:drawing>
          <wp:inline distT="0" distB="0" distL="0" distR="0" wp14:anchorId="430E67A9" wp14:editId="1AABA98B">
            <wp:extent cx="1957522" cy="2847975"/>
            <wp:effectExtent l="0" t="0" r="5080" b="0"/>
            <wp:docPr id="517" name="Рисунок 5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049" cy="2864745"/>
                    </a:xfrm>
                    <a:prstGeom prst="rect">
                      <a:avLst/>
                    </a:prstGeom>
                    <a:noFill/>
                    <a:ln>
                      <a:noFill/>
                    </a:ln>
                  </pic:spPr>
                </pic:pic>
              </a:graphicData>
            </a:graphic>
          </wp:inline>
        </w:drawing>
      </w:r>
      <w:r w:rsidRPr="008F1966">
        <w:rPr>
          <w:noProof/>
        </w:rPr>
        <w:drawing>
          <wp:inline distT="0" distB="0" distL="0" distR="0" wp14:anchorId="46940998" wp14:editId="3840ECBA">
            <wp:extent cx="1950164" cy="2847975"/>
            <wp:effectExtent l="0" t="0" r="0" b="0"/>
            <wp:docPr id="516" name="Рисунок 5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0322" cy="2862810"/>
                    </a:xfrm>
                    <a:prstGeom prst="rect">
                      <a:avLst/>
                    </a:prstGeom>
                    <a:noFill/>
                    <a:ln>
                      <a:noFill/>
                    </a:ln>
                  </pic:spPr>
                </pic:pic>
              </a:graphicData>
            </a:graphic>
          </wp:inline>
        </w:drawing>
      </w:r>
    </w:p>
    <w:p w14:paraId="335E99A4" w14:textId="77777777" w:rsidR="0055785B" w:rsidRPr="006812DF" w:rsidRDefault="0055785B" w:rsidP="0055785B">
      <w:pPr>
        <w:tabs>
          <w:tab w:val="left" w:pos="3969"/>
        </w:tabs>
      </w:pPr>
      <w:r>
        <w:t xml:space="preserve">Удостоверяющий центр ООО «ПРОГРАММНЫЙ ЦЕНТР» </w:t>
      </w:r>
      <w:r>
        <w:rPr>
          <w:b/>
          <w:bCs/>
        </w:rPr>
        <w:t xml:space="preserve">аккредитован на соответствие требованиям </w:t>
      </w:r>
      <w:r w:rsidRPr="00A66777">
        <w:rPr>
          <w:b/>
          <w:bCs/>
        </w:rPr>
        <w:t>Федерального закона</w:t>
      </w:r>
      <w:r>
        <w:rPr>
          <w:b/>
          <w:bCs/>
        </w:rPr>
        <w:t xml:space="preserve"> от 06.04</w:t>
      </w:r>
      <w:r w:rsidR="002D73C9" w:rsidRPr="002D73C9">
        <w:rPr>
          <w:b/>
          <w:bCs/>
        </w:rPr>
        <w:t>.</w:t>
      </w:r>
      <w:r>
        <w:rPr>
          <w:b/>
          <w:bCs/>
        </w:rPr>
        <w:t>2011 г. № 63</w:t>
      </w:r>
      <w:r>
        <w:rPr>
          <w:bCs/>
        </w:rPr>
        <w:t>-</w:t>
      </w:r>
      <w:r>
        <w:rPr>
          <w:b/>
          <w:bCs/>
        </w:rPr>
        <w:t>ФЗ</w:t>
      </w:r>
      <w:r>
        <w:t xml:space="preserve"> «Об Электронной подписи».</w:t>
      </w:r>
    </w:p>
    <w:p w14:paraId="4F38FD9F" w14:textId="77777777" w:rsidR="0055785B" w:rsidRDefault="0055785B" w:rsidP="008F1966">
      <w:pPr>
        <w:pStyle w:val="afa"/>
      </w:pPr>
      <w:r>
        <w:rPr>
          <w:noProof/>
        </w:rPr>
        <w:lastRenderedPageBreak/>
        <w:drawing>
          <wp:inline distT="0" distB="0" distL="0" distR="0" wp14:anchorId="2DC6739D" wp14:editId="314E11EC">
            <wp:extent cx="1747130" cy="2505075"/>
            <wp:effectExtent l="0" t="0" r="5715" b="0"/>
            <wp:docPr id="112" name="Рисунок 112" descr="http://pbprog.ru/upload/medialibrary/25d/%D0%9B%D0%B8%D1%86%D0%B5%D0%BD%D0%B7%D0%B8%D1%8F%20%D0%BE%D0%B1%20%D0%B0%D0%BA%D0%BA%D1%80%D0%B5%D0%B4%D0%B8%D1%82%D0%B0%D1%86%D0%B8%D0%B8%20%D0%A3%D0%A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pbprog.ru/upload/medialibrary/25d/%D0%9B%D0%B8%D1%86%D0%B5%D0%BD%D0%B7%D0%B8%D1%8F%20%D0%BE%D0%B1%20%D0%B0%D0%BA%D0%BA%D1%80%D0%B5%D0%B4%D0%B8%D1%82%D0%B0%D1%86%D0%B8%D0%B8%20%D0%A3%D0%A6_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6" cy="2512926"/>
                    </a:xfrm>
                    <a:prstGeom prst="rect">
                      <a:avLst/>
                    </a:prstGeom>
                    <a:noFill/>
                    <a:ln>
                      <a:noFill/>
                    </a:ln>
                  </pic:spPr>
                </pic:pic>
              </a:graphicData>
            </a:graphic>
          </wp:inline>
        </w:drawing>
      </w:r>
    </w:p>
    <w:p w14:paraId="58669CD2" w14:textId="77777777" w:rsidR="0055785B" w:rsidRDefault="0055785B" w:rsidP="00A66777">
      <w:r>
        <w:t xml:space="preserve">Сайт </w:t>
      </w:r>
      <w:r>
        <w:rPr>
          <w:b/>
          <w:szCs w:val="28"/>
        </w:rPr>
        <w:t>Программного центра «Помощь образованию» – Полигон</w:t>
      </w:r>
      <w:r w:rsidR="008538C3">
        <w:rPr>
          <w:b/>
          <w:szCs w:val="28"/>
        </w:rPr>
        <w:t xml:space="preserve"> Про</w:t>
      </w:r>
      <w:r>
        <w:rPr>
          <w:szCs w:val="28"/>
        </w:rPr>
        <w:t xml:space="preserve"> (ИП Батищев П.С.) </w:t>
      </w:r>
      <w:hyperlink r:id="rId20" w:history="1">
        <w:r>
          <w:rPr>
            <w:rStyle w:val="af3"/>
          </w:rPr>
          <w:t>pbprog.ru</w:t>
        </w:r>
      </w:hyperlink>
      <w:r>
        <w:rPr>
          <w:szCs w:val="28"/>
        </w:rPr>
        <w:t xml:space="preserve"> (</w:t>
      </w:r>
      <w:hyperlink r:id="rId21" w:history="1">
        <w:r>
          <w:rPr>
            <w:rStyle w:val="af3"/>
          </w:rPr>
          <w:t>ПрограммныйЦентр.РФ</w:t>
        </w:r>
      </w:hyperlink>
      <w:r>
        <w:rPr>
          <w:szCs w:val="28"/>
        </w:rPr>
        <w:t>)</w:t>
      </w:r>
      <w:r>
        <w:t xml:space="preserve"> получил </w:t>
      </w:r>
      <w:r>
        <w:rPr>
          <w:b/>
        </w:rPr>
        <w:t xml:space="preserve">электронный «Знак доверия» </w:t>
      </w:r>
      <w:r>
        <w:rPr>
          <w:b/>
          <w:color w:val="FF0000"/>
        </w:rPr>
        <w:t>D-U-N-S® Registered™</w:t>
      </w:r>
      <w:r>
        <w:t xml:space="preserve"> – это своеобразная «визитная карточка» любого бизнеса, стремящегося повысить к себе доверие со стороны потенциальных контрагентов и начать работу на международном рынке. Это подтверждение репутации нашей компании как прозрачной и понятной. «Знак доверия» важен в случае торговых отношений, особенно когда на основании таких данных принимаются или пересматриваются условия сотрудничества.</w:t>
      </w:r>
    </w:p>
    <w:p w14:paraId="739AF8E1" w14:textId="77777777" w:rsidR="0055785B" w:rsidRDefault="0055785B" w:rsidP="008F1966">
      <w:pPr>
        <w:pStyle w:val="afa"/>
      </w:pPr>
      <w:r>
        <w:rPr>
          <w:noProof/>
        </w:rPr>
        <w:drawing>
          <wp:inline distT="0" distB="0" distL="0" distR="0" wp14:anchorId="1B1253F1" wp14:editId="292B09C9">
            <wp:extent cx="1229310" cy="1038225"/>
            <wp:effectExtent l="0" t="0" r="9525" b="0"/>
            <wp:docPr id="97" name="Рисунок 97" descr="шаблон для презентации вебинар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шаблон для презентации вебинар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2429" cy="1049305"/>
                    </a:xfrm>
                    <a:prstGeom prst="rect">
                      <a:avLst/>
                    </a:prstGeom>
                    <a:noFill/>
                    <a:ln>
                      <a:noFill/>
                    </a:ln>
                  </pic:spPr>
                </pic:pic>
              </a:graphicData>
            </a:graphic>
          </wp:inline>
        </w:drawing>
      </w:r>
    </w:p>
    <w:p w14:paraId="1B4AD2B7" w14:textId="77777777" w:rsidR="0055785B" w:rsidRDefault="0055785B" w:rsidP="002D73C9">
      <w:r>
        <w:rPr>
          <w:b/>
        </w:rPr>
        <w:t>D-U-N-S®</w:t>
      </w:r>
      <w:r>
        <w:t xml:space="preserve"> номер может упростить установление торговых отношений с зарубежным партнером. Некоторые крупные транснациональные компании требуют предоставить </w:t>
      </w:r>
      <w:r>
        <w:rPr>
          <w:b/>
        </w:rPr>
        <w:t>D-U-N-S®</w:t>
      </w:r>
      <w:r>
        <w:t xml:space="preserve"> номер с целью реализации своей кредитной политики в отношении контрагентов по торговым контрактам.</w:t>
      </w:r>
    </w:p>
    <w:p w14:paraId="20827D71" w14:textId="77777777" w:rsidR="0055785B" w:rsidRDefault="0055785B" w:rsidP="00E02F44">
      <w:r>
        <w:t>«Знак доверия» выдается при условии добровольного раскрытия компанией базовой информации о себе и подписания соглашения с «</w:t>
      </w:r>
      <w:r>
        <w:rPr>
          <w:b/>
          <w:i/>
        </w:rPr>
        <w:t>ИнтеРФакс</w:t>
      </w:r>
      <w:r w:rsidRPr="008538C3">
        <w:rPr>
          <w:i/>
        </w:rPr>
        <w:t xml:space="preserve"> – </w:t>
      </w:r>
      <w:r>
        <w:rPr>
          <w:b/>
          <w:i/>
        </w:rPr>
        <w:t>Дан энд Брэдстрит</w:t>
      </w:r>
      <w:r>
        <w:t xml:space="preserve">». Для получения справки о компании в привычном для мирового бизнеса формате </w:t>
      </w:r>
      <w:r>
        <w:rPr>
          <w:b/>
          <w:i/>
        </w:rPr>
        <w:t>Dun&amp;Bradstreet</w:t>
      </w:r>
      <w:r>
        <w:t xml:space="preserve"> Вы можете кликнуть на электронный «знак доверия» на нашем сайте </w:t>
      </w:r>
      <w:hyperlink r:id="rId23" w:history="1">
        <w:r>
          <w:rPr>
            <w:rStyle w:val="af3"/>
          </w:rPr>
          <w:t>pbprog.ru</w:t>
        </w:r>
      </w:hyperlink>
      <w:r>
        <w:rPr>
          <w:szCs w:val="28"/>
        </w:rPr>
        <w:t xml:space="preserve"> (</w:t>
      </w:r>
      <w:hyperlink r:id="rId24" w:history="1">
        <w:r>
          <w:rPr>
            <w:rStyle w:val="af3"/>
          </w:rPr>
          <w:t>ПрограммныйЦентр.РФ</w:t>
        </w:r>
      </w:hyperlink>
      <w:r>
        <w:rPr>
          <w:szCs w:val="28"/>
        </w:rPr>
        <w:t>).</w:t>
      </w:r>
    </w:p>
    <w:p w14:paraId="49130C0D" w14:textId="77777777" w:rsidR="0055785B" w:rsidRPr="00D47E4F" w:rsidRDefault="0055785B" w:rsidP="00B77B17">
      <w:r>
        <w:t xml:space="preserve">Компании, получившие </w:t>
      </w:r>
      <w:r>
        <w:rPr>
          <w:b/>
          <w:color w:val="FF0000"/>
        </w:rPr>
        <w:t>D-U-N-S®Registered™</w:t>
      </w:r>
      <w:r>
        <w:t xml:space="preserve">, попадают в специальный реестр проверенных компаний </w:t>
      </w:r>
      <w:r>
        <w:rPr>
          <w:b/>
          <w:i/>
        </w:rPr>
        <w:t>Dun &amp; Bradstreet</w:t>
      </w:r>
      <w:r>
        <w:t xml:space="preserve"> – </w:t>
      </w:r>
      <w:hyperlink r:id="rId25" w:history="1">
        <w:r>
          <w:rPr>
            <w:rStyle w:val="af3"/>
          </w:rPr>
          <w:t>www.dunsregistered.com</w:t>
        </w:r>
      </w:hyperlink>
      <w:r>
        <w:t>.</w:t>
      </w:r>
    </w:p>
    <w:p w14:paraId="7AC22ACE" w14:textId="77777777" w:rsidR="008F07F8" w:rsidRPr="008F07F8" w:rsidRDefault="008F07F8" w:rsidP="005A22BB">
      <w:pPr>
        <w:pStyle w:val="1"/>
        <w:rPr>
          <w:rFonts w:eastAsiaTheme="majorEastAsia"/>
        </w:rPr>
      </w:pPr>
      <w:bookmarkStart w:id="4" w:name="_Системные_и_технические"/>
      <w:bookmarkStart w:id="5" w:name="_Toc456874557"/>
      <w:bookmarkStart w:id="6" w:name="_Toc14704449"/>
      <w:bookmarkEnd w:id="4"/>
      <w:r w:rsidRPr="008F07F8">
        <w:rPr>
          <w:rFonts w:eastAsiaTheme="majorEastAsia"/>
        </w:rPr>
        <w:lastRenderedPageBreak/>
        <w:t>Системные</w:t>
      </w:r>
      <w:r w:rsidR="00AC5C94">
        <w:rPr>
          <w:rFonts w:eastAsiaTheme="majorEastAsia"/>
        </w:rPr>
        <w:t xml:space="preserve"> </w:t>
      </w:r>
      <w:r w:rsidRPr="008F07F8">
        <w:rPr>
          <w:rFonts w:eastAsiaTheme="majorEastAsia"/>
        </w:rPr>
        <w:t>и</w:t>
      </w:r>
      <w:r w:rsidR="00AC5C94">
        <w:rPr>
          <w:rFonts w:eastAsiaTheme="majorEastAsia"/>
        </w:rPr>
        <w:t xml:space="preserve"> </w:t>
      </w:r>
      <w:r w:rsidRPr="008F07F8">
        <w:rPr>
          <w:rFonts w:eastAsiaTheme="majorEastAsia"/>
        </w:rPr>
        <w:t>технические</w:t>
      </w:r>
      <w:r w:rsidR="00AC5C94">
        <w:rPr>
          <w:rFonts w:eastAsiaTheme="majorEastAsia"/>
        </w:rPr>
        <w:t xml:space="preserve"> </w:t>
      </w:r>
      <w:r w:rsidRPr="008F07F8">
        <w:rPr>
          <w:rFonts w:eastAsiaTheme="majorEastAsia"/>
        </w:rPr>
        <w:t>требования</w:t>
      </w:r>
      <w:bookmarkEnd w:id="5"/>
      <w:bookmarkEnd w:id="6"/>
    </w:p>
    <w:p w14:paraId="05F12A1C" w14:textId="77777777" w:rsidR="008F07F8" w:rsidRPr="008F07F8" w:rsidRDefault="008F07F8" w:rsidP="00B77B17">
      <w:pPr>
        <w:rPr>
          <w:rFonts w:eastAsiaTheme="minorEastAsia"/>
        </w:rPr>
      </w:pPr>
      <w:r w:rsidRPr="008F07F8">
        <w:rPr>
          <w:rFonts w:eastAsiaTheme="minorEastAsia"/>
        </w:rPr>
        <w:t>В</w:t>
      </w:r>
      <w:r w:rsidR="00AC5C94">
        <w:rPr>
          <w:rFonts w:eastAsiaTheme="minorEastAsia"/>
        </w:rPr>
        <w:t xml:space="preserve"> </w:t>
      </w:r>
      <w:r w:rsidRPr="008F07F8">
        <w:rPr>
          <w:rFonts w:eastAsiaTheme="minorEastAsia"/>
        </w:rPr>
        <w:t>данном</w:t>
      </w:r>
      <w:r w:rsidR="00AC5C94">
        <w:rPr>
          <w:rFonts w:eastAsiaTheme="minorEastAsia"/>
        </w:rPr>
        <w:t xml:space="preserve"> </w:t>
      </w:r>
      <w:r w:rsidRPr="008F07F8">
        <w:rPr>
          <w:rFonts w:eastAsiaTheme="minorEastAsia"/>
        </w:rPr>
        <w:t>разделе</w:t>
      </w:r>
      <w:r w:rsidR="00AC5C94">
        <w:rPr>
          <w:rFonts w:eastAsiaTheme="minorEastAsia"/>
        </w:rPr>
        <w:t xml:space="preserve"> </w:t>
      </w:r>
      <w:r w:rsidRPr="008F07F8">
        <w:rPr>
          <w:rFonts w:eastAsiaTheme="minorEastAsia"/>
        </w:rPr>
        <w:t>руководства</w:t>
      </w:r>
      <w:r w:rsidR="00AC5C94">
        <w:rPr>
          <w:rFonts w:eastAsiaTheme="minorEastAsia"/>
        </w:rPr>
        <w:t xml:space="preserve"> </w:t>
      </w:r>
      <w:r w:rsidRPr="008F07F8">
        <w:rPr>
          <w:rFonts w:eastAsiaTheme="minorEastAsia"/>
        </w:rPr>
        <w:t>пользователя</w:t>
      </w:r>
      <w:r w:rsidR="00AC5C94">
        <w:rPr>
          <w:rFonts w:eastAsiaTheme="minorEastAsia"/>
        </w:rPr>
        <w:t xml:space="preserve"> </w:t>
      </w:r>
      <w:r w:rsidRPr="008F07F8">
        <w:rPr>
          <w:rFonts w:eastAsiaTheme="minorEastAsia"/>
        </w:rPr>
        <w:t>представлены</w:t>
      </w:r>
      <w:r w:rsidR="00AC5C94">
        <w:rPr>
          <w:rFonts w:eastAsiaTheme="minorEastAsia"/>
        </w:rPr>
        <w:t xml:space="preserve"> </w:t>
      </w:r>
      <w:r w:rsidRPr="008F07F8">
        <w:rPr>
          <w:rFonts w:eastAsiaTheme="minorEastAsia"/>
        </w:rPr>
        <w:t>системные</w:t>
      </w:r>
      <w:r w:rsidR="00AC5C94">
        <w:rPr>
          <w:rFonts w:eastAsiaTheme="minorEastAsia"/>
        </w:rPr>
        <w:t xml:space="preserve"> </w:t>
      </w:r>
      <w:r w:rsidRPr="008F07F8">
        <w:rPr>
          <w:rFonts w:eastAsiaTheme="minorEastAsia"/>
        </w:rPr>
        <w:t>и</w:t>
      </w:r>
      <w:r w:rsidR="00AC5C94">
        <w:rPr>
          <w:rFonts w:eastAsiaTheme="minorEastAsia"/>
        </w:rPr>
        <w:t xml:space="preserve"> </w:t>
      </w:r>
      <w:r w:rsidRPr="008F07F8">
        <w:rPr>
          <w:rFonts w:eastAsiaTheme="minorEastAsia"/>
        </w:rPr>
        <w:t>технические</w:t>
      </w:r>
      <w:r w:rsidR="00AC5C94">
        <w:rPr>
          <w:rFonts w:eastAsiaTheme="minorEastAsia"/>
        </w:rPr>
        <w:t xml:space="preserve"> </w:t>
      </w:r>
      <w:r w:rsidRPr="008F07F8">
        <w:rPr>
          <w:rFonts w:eastAsiaTheme="minorEastAsia"/>
        </w:rPr>
        <w:t>требования</w:t>
      </w:r>
      <w:r w:rsidR="00AC5C94">
        <w:rPr>
          <w:rFonts w:eastAsiaTheme="minorEastAsia"/>
        </w:rPr>
        <w:t xml:space="preserve"> </w:t>
      </w:r>
      <w:r w:rsidRPr="008F07F8">
        <w:rPr>
          <w:rFonts w:eastAsiaTheme="minorEastAsia"/>
        </w:rPr>
        <w:t>необходимые</w:t>
      </w:r>
      <w:r w:rsidR="00AC5C94">
        <w:rPr>
          <w:rFonts w:eastAsiaTheme="minorEastAsia"/>
        </w:rPr>
        <w:t xml:space="preserve"> </w:t>
      </w:r>
      <w:r w:rsidRPr="008F07F8">
        <w:rPr>
          <w:rFonts w:eastAsiaTheme="minorEastAsia"/>
        </w:rPr>
        <w:t>для</w:t>
      </w:r>
      <w:r w:rsidR="00AC5C94">
        <w:rPr>
          <w:rFonts w:eastAsiaTheme="minorEastAsia"/>
        </w:rPr>
        <w:t xml:space="preserve"> </w:t>
      </w:r>
      <w:r w:rsidRPr="008F07F8">
        <w:rPr>
          <w:rFonts w:eastAsiaTheme="minorEastAsia"/>
        </w:rPr>
        <w:t>работы</w:t>
      </w:r>
      <w:r w:rsidR="00AC5C94">
        <w:rPr>
          <w:rFonts w:eastAsiaTheme="minorEastAsia"/>
        </w:rPr>
        <w:t xml:space="preserve"> </w:t>
      </w:r>
      <w:r w:rsidRPr="008F07F8">
        <w:rPr>
          <w:rFonts w:eastAsiaTheme="minorEastAsia"/>
        </w:rPr>
        <w:t>платформы</w:t>
      </w:r>
      <w:r w:rsidR="00AC5C94">
        <w:rPr>
          <w:rFonts w:eastAsiaTheme="minorEastAsia"/>
        </w:rPr>
        <w:t xml:space="preserve"> </w:t>
      </w:r>
      <w:r w:rsidRPr="008F07F8">
        <w:rPr>
          <w:rFonts w:eastAsiaTheme="minorEastAsia"/>
          <w:bCs/>
          <w:szCs w:val="28"/>
          <w:shd w:val="clear" w:color="auto" w:fill="FFFFFF"/>
        </w:rPr>
        <w:t>«</w:t>
      </w:r>
      <w:hyperlink r:id="rId26" w:history="1">
        <w:r w:rsidRPr="008F07F8">
          <w:rPr>
            <w:rFonts w:eastAsiaTheme="minorEastAsia"/>
            <w:bCs/>
            <w:color w:val="0000FF"/>
            <w:u w:val="single"/>
          </w:rPr>
          <w:t>Полигон</w:t>
        </w:r>
        <w:r w:rsidR="00AC5C94">
          <w:rPr>
            <w:rFonts w:eastAsiaTheme="minorEastAsia"/>
            <w:bCs/>
            <w:color w:val="0000FF"/>
            <w:u w:val="single"/>
          </w:rPr>
          <w:t xml:space="preserve"> </w:t>
        </w:r>
        <w:r w:rsidRPr="008F07F8">
          <w:rPr>
            <w:rFonts w:eastAsiaTheme="minorEastAsia"/>
            <w:bCs/>
            <w:color w:val="0000FF"/>
            <w:u w:val="single"/>
          </w:rPr>
          <w:t>Про</w:t>
        </w:r>
      </w:hyperlink>
      <w:r w:rsidRPr="008F07F8">
        <w:rPr>
          <w:rFonts w:eastAsiaTheme="minorEastAsia"/>
          <w:bCs/>
          <w:szCs w:val="28"/>
          <w:shd w:val="clear" w:color="auto" w:fill="FFFFFF"/>
        </w:rPr>
        <w:t>»</w:t>
      </w:r>
      <w:r w:rsidR="00AC5C94">
        <w:rPr>
          <w:rFonts w:eastAsiaTheme="minorEastAsia"/>
          <w:bCs/>
          <w:szCs w:val="28"/>
          <w:shd w:val="clear" w:color="auto" w:fill="FFFFFF"/>
        </w:rPr>
        <w:t xml:space="preserve"> </w:t>
      </w:r>
      <w:r w:rsidRPr="008F07F8">
        <w:rPr>
          <w:rFonts w:eastAsiaTheme="minorEastAsia"/>
          <w:bCs/>
          <w:szCs w:val="28"/>
          <w:shd w:val="clear" w:color="auto" w:fill="FFFFFF"/>
        </w:rPr>
        <w:t>(в</w:t>
      </w:r>
      <w:r w:rsidR="00AC5C94">
        <w:rPr>
          <w:rFonts w:eastAsiaTheme="minorEastAsia"/>
          <w:bCs/>
          <w:szCs w:val="28"/>
          <w:shd w:val="clear" w:color="auto" w:fill="FFFFFF"/>
        </w:rPr>
        <w:t xml:space="preserve"> </w:t>
      </w:r>
      <w:r w:rsidRPr="008F07F8">
        <w:rPr>
          <w:rFonts w:eastAsiaTheme="minorEastAsia"/>
          <w:bCs/>
          <w:szCs w:val="28"/>
          <w:shd w:val="clear" w:color="auto" w:fill="FFFFFF"/>
        </w:rPr>
        <w:t>т.</w:t>
      </w:r>
      <w:r w:rsidR="00AC5C94">
        <w:rPr>
          <w:rFonts w:eastAsiaTheme="minorEastAsia"/>
          <w:bCs/>
          <w:szCs w:val="28"/>
          <w:shd w:val="clear" w:color="auto" w:fill="FFFFFF"/>
        </w:rPr>
        <w:t xml:space="preserve"> </w:t>
      </w:r>
      <w:r w:rsidRPr="008F07F8">
        <w:rPr>
          <w:rFonts w:eastAsiaTheme="minorEastAsia"/>
          <w:bCs/>
          <w:szCs w:val="28"/>
          <w:shd w:val="clear" w:color="auto" w:fill="FFFFFF"/>
        </w:rPr>
        <w:t>ч.</w:t>
      </w:r>
      <w:r w:rsidR="00AC5C94">
        <w:rPr>
          <w:rFonts w:eastAsiaTheme="minorEastAsia"/>
          <w:bCs/>
          <w:szCs w:val="28"/>
          <w:shd w:val="clear" w:color="auto" w:fill="FFFFFF"/>
        </w:rPr>
        <w:t xml:space="preserve"> </w:t>
      </w:r>
      <w:r w:rsidRPr="008F07F8">
        <w:rPr>
          <w:rFonts w:eastAsiaTheme="minorEastAsia"/>
          <w:bCs/>
          <w:szCs w:val="28"/>
          <w:shd w:val="clear" w:color="auto" w:fill="FFFFFF"/>
        </w:rPr>
        <w:t>программного</w:t>
      </w:r>
      <w:r w:rsidR="00AC5C94">
        <w:rPr>
          <w:rFonts w:eastAsiaTheme="minorEastAsia"/>
          <w:bCs/>
          <w:szCs w:val="28"/>
          <w:shd w:val="clear" w:color="auto" w:fill="FFFFFF"/>
        </w:rPr>
        <w:t xml:space="preserve"> </w:t>
      </w:r>
      <w:r w:rsidRPr="008F07F8">
        <w:rPr>
          <w:rFonts w:eastAsiaTheme="minorEastAsia"/>
          <w:bCs/>
          <w:szCs w:val="28"/>
          <w:shd w:val="clear" w:color="auto" w:fill="FFFFFF"/>
        </w:rPr>
        <w:t>модуля</w:t>
      </w:r>
      <w:r w:rsidR="00AC5C94">
        <w:rPr>
          <w:rFonts w:eastAsiaTheme="minorEastAsia"/>
          <w:bCs/>
          <w:szCs w:val="28"/>
          <w:shd w:val="clear" w:color="auto" w:fill="FFFFFF"/>
        </w:rPr>
        <w:t xml:space="preserve"> </w:t>
      </w:r>
      <w:r w:rsidR="00E02F44" w:rsidRPr="00CA6860">
        <w:rPr>
          <w:rFonts w:eastAsiaTheme="minorEastAsia"/>
          <w:szCs w:val="28"/>
        </w:rPr>
        <w:t>«</w:t>
      </w:r>
      <w:r w:rsidR="003B5313" w:rsidRPr="00956D4D">
        <w:rPr>
          <w:rFonts w:eastAsiaTheme="minorEastAsia"/>
          <w:b/>
        </w:rPr>
        <w:t xml:space="preserve">Полигон Про: </w:t>
      </w:r>
      <w:r w:rsidR="00A66777">
        <w:rPr>
          <w:rFonts w:eastAsiaTheme="minorEastAsia"/>
          <w:b/>
        </w:rPr>
        <w:t>Заявление в ЕГРН</w:t>
      </w:r>
      <w:r w:rsidR="00E02F44" w:rsidRPr="00CA6860">
        <w:rPr>
          <w:rFonts w:eastAsiaTheme="minorEastAsia"/>
          <w:szCs w:val="28"/>
        </w:rPr>
        <w:t>»</w:t>
      </w:r>
      <w:r w:rsidRPr="008F07F8">
        <w:rPr>
          <w:rFonts w:eastAsiaTheme="minorEastAsia"/>
          <w:bCs/>
          <w:szCs w:val="28"/>
          <w:shd w:val="clear" w:color="auto" w:fill="FFFFFF"/>
        </w:rPr>
        <w:t>):</w:t>
      </w:r>
    </w:p>
    <w:p w14:paraId="0FE91EA9" w14:textId="77777777" w:rsidR="0086130B" w:rsidRDefault="0086130B" w:rsidP="006B06E8">
      <w:pPr>
        <w:numPr>
          <w:ilvl w:val="0"/>
          <w:numId w:val="7"/>
        </w:numPr>
        <w:tabs>
          <w:tab w:val="clear" w:pos="2628"/>
          <w:tab w:val="num" w:pos="993"/>
        </w:tabs>
        <w:ind w:left="992" w:hanging="425"/>
        <w:contextualSpacing/>
        <w:rPr>
          <w:szCs w:val="24"/>
        </w:rPr>
      </w:pPr>
      <w:r>
        <w:rPr>
          <w:b/>
          <w:szCs w:val="24"/>
        </w:rPr>
        <w:t>Операционная система</w:t>
      </w:r>
      <w:r>
        <w:rPr>
          <w:szCs w:val="24"/>
        </w:rPr>
        <w:t xml:space="preserve"> (любая из перечисленных версий):</w:t>
      </w:r>
    </w:p>
    <w:p w14:paraId="7D49EC7E" w14:textId="77777777" w:rsidR="0086130B" w:rsidRDefault="0086130B" w:rsidP="006B06E8">
      <w:pPr>
        <w:numPr>
          <w:ilvl w:val="1"/>
          <w:numId w:val="7"/>
        </w:numPr>
        <w:tabs>
          <w:tab w:val="clear" w:pos="3348"/>
        </w:tabs>
        <w:ind w:left="1417" w:hanging="425"/>
        <w:contextualSpacing/>
        <w:rPr>
          <w:szCs w:val="24"/>
        </w:rPr>
      </w:pPr>
      <w:r>
        <w:rPr>
          <w:szCs w:val="24"/>
        </w:rPr>
        <w:t xml:space="preserve">Windows </w:t>
      </w:r>
      <w:r>
        <w:rPr>
          <w:szCs w:val="24"/>
          <w:lang w:val="en-US"/>
        </w:rPr>
        <w:t>Server</w:t>
      </w:r>
      <w:r w:rsidRPr="0086130B">
        <w:rPr>
          <w:szCs w:val="24"/>
        </w:rPr>
        <w:t xml:space="preserve"> </w:t>
      </w:r>
      <w:r>
        <w:rPr>
          <w:szCs w:val="24"/>
        </w:rPr>
        <w:t>2008 R2 (</w:t>
      </w:r>
      <w:r>
        <w:rPr>
          <w:i/>
          <w:szCs w:val="24"/>
        </w:rPr>
        <w:t>с пакетом обновлений 1</w:t>
      </w:r>
      <w:r w:rsidR="00E02F44">
        <w:rPr>
          <w:szCs w:val="24"/>
        </w:rPr>
        <w:t>);</w:t>
      </w:r>
    </w:p>
    <w:p w14:paraId="18029955" w14:textId="77777777" w:rsidR="0086130B" w:rsidRDefault="0086130B" w:rsidP="006B06E8">
      <w:pPr>
        <w:numPr>
          <w:ilvl w:val="1"/>
          <w:numId w:val="7"/>
        </w:numPr>
        <w:tabs>
          <w:tab w:val="clear" w:pos="3348"/>
        </w:tabs>
        <w:ind w:left="1417" w:hanging="425"/>
        <w:contextualSpacing/>
        <w:rPr>
          <w:szCs w:val="24"/>
        </w:rPr>
      </w:pPr>
      <w:r>
        <w:rPr>
          <w:szCs w:val="24"/>
        </w:rPr>
        <w:t xml:space="preserve">Windows </w:t>
      </w:r>
      <w:r>
        <w:rPr>
          <w:szCs w:val="24"/>
          <w:lang w:val="en-US"/>
        </w:rPr>
        <w:t xml:space="preserve">Server </w:t>
      </w:r>
      <w:r w:rsidR="00E02F44">
        <w:rPr>
          <w:szCs w:val="24"/>
        </w:rPr>
        <w:t>2012;</w:t>
      </w:r>
    </w:p>
    <w:p w14:paraId="36C11996" w14:textId="77777777" w:rsidR="0086130B" w:rsidRDefault="00E02F44" w:rsidP="006B06E8">
      <w:pPr>
        <w:numPr>
          <w:ilvl w:val="1"/>
          <w:numId w:val="7"/>
        </w:numPr>
        <w:tabs>
          <w:tab w:val="clear" w:pos="3348"/>
        </w:tabs>
        <w:ind w:left="1417" w:hanging="425"/>
        <w:contextualSpacing/>
        <w:rPr>
          <w:szCs w:val="24"/>
        </w:rPr>
      </w:pPr>
      <w:r>
        <w:rPr>
          <w:szCs w:val="24"/>
        </w:rPr>
        <w:t>Windows 7;</w:t>
      </w:r>
    </w:p>
    <w:p w14:paraId="28FF62D0" w14:textId="77777777" w:rsidR="0086130B" w:rsidRDefault="00E02F44" w:rsidP="006B06E8">
      <w:pPr>
        <w:numPr>
          <w:ilvl w:val="1"/>
          <w:numId w:val="7"/>
        </w:numPr>
        <w:tabs>
          <w:tab w:val="clear" w:pos="3348"/>
        </w:tabs>
        <w:ind w:left="1417" w:hanging="425"/>
        <w:contextualSpacing/>
        <w:rPr>
          <w:szCs w:val="24"/>
        </w:rPr>
      </w:pPr>
      <w:r>
        <w:rPr>
          <w:szCs w:val="24"/>
        </w:rPr>
        <w:t>Windows 8;</w:t>
      </w:r>
    </w:p>
    <w:p w14:paraId="687E9ECD" w14:textId="77777777" w:rsidR="0086130B" w:rsidRDefault="00E02F44" w:rsidP="006B06E8">
      <w:pPr>
        <w:numPr>
          <w:ilvl w:val="1"/>
          <w:numId w:val="7"/>
        </w:numPr>
        <w:tabs>
          <w:tab w:val="clear" w:pos="3348"/>
        </w:tabs>
        <w:ind w:left="1417" w:hanging="425"/>
        <w:contextualSpacing/>
        <w:rPr>
          <w:szCs w:val="24"/>
        </w:rPr>
      </w:pPr>
      <w:r>
        <w:rPr>
          <w:szCs w:val="24"/>
        </w:rPr>
        <w:t>Windows 8.1;</w:t>
      </w:r>
    </w:p>
    <w:p w14:paraId="5C9F051F" w14:textId="77777777" w:rsidR="0086130B" w:rsidRDefault="0086130B" w:rsidP="006B06E8">
      <w:pPr>
        <w:numPr>
          <w:ilvl w:val="1"/>
          <w:numId w:val="7"/>
        </w:numPr>
        <w:tabs>
          <w:tab w:val="clear" w:pos="3348"/>
        </w:tabs>
        <w:ind w:left="1418" w:hanging="425"/>
        <w:rPr>
          <w:szCs w:val="24"/>
        </w:rPr>
      </w:pPr>
      <w:r>
        <w:rPr>
          <w:szCs w:val="24"/>
        </w:rPr>
        <w:t>Windows 10.</w:t>
      </w:r>
    </w:p>
    <w:p w14:paraId="5B94709E" w14:textId="77777777" w:rsidR="0086130B" w:rsidRDefault="0086130B" w:rsidP="006B06E8">
      <w:pPr>
        <w:numPr>
          <w:ilvl w:val="0"/>
          <w:numId w:val="7"/>
        </w:numPr>
        <w:tabs>
          <w:tab w:val="clear" w:pos="2628"/>
          <w:tab w:val="num" w:pos="993"/>
        </w:tabs>
        <w:ind w:left="993" w:hanging="426"/>
        <w:rPr>
          <w:szCs w:val="24"/>
        </w:rPr>
      </w:pPr>
      <w:r>
        <w:rPr>
          <w:b/>
          <w:szCs w:val="24"/>
        </w:rPr>
        <w:t>Процессор</w:t>
      </w:r>
      <w:r>
        <w:rPr>
          <w:szCs w:val="24"/>
        </w:rPr>
        <w:t xml:space="preserve"> 32</w:t>
      </w:r>
      <w:r>
        <w:rPr>
          <w:b/>
          <w:szCs w:val="24"/>
        </w:rPr>
        <w:t>-</w:t>
      </w:r>
      <w:r>
        <w:rPr>
          <w:szCs w:val="24"/>
        </w:rPr>
        <w:t>разрядный (x86) или 64</w:t>
      </w:r>
      <w:r>
        <w:rPr>
          <w:b/>
          <w:szCs w:val="24"/>
        </w:rPr>
        <w:t>-</w:t>
      </w:r>
      <w:r>
        <w:rPr>
          <w:szCs w:val="24"/>
        </w:rPr>
        <w:t>разрядный (x64) с тактовой частотой 1 ГГц (гигагерц) или выше.</w:t>
      </w:r>
    </w:p>
    <w:p w14:paraId="68B14EFD" w14:textId="77777777" w:rsidR="0086130B" w:rsidRDefault="0086130B" w:rsidP="006B06E8">
      <w:pPr>
        <w:numPr>
          <w:ilvl w:val="0"/>
          <w:numId w:val="7"/>
        </w:numPr>
        <w:tabs>
          <w:tab w:val="clear" w:pos="2628"/>
          <w:tab w:val="num" w:pos="993"/>
        </w:tabs>
        <w:ind w:left="993" w:hanging="426"/>
        <w:contextualSpacing/>
        <w:rPr>
          <w:szCs w:val="24"/>
        </w:rPr>
      </w:pPr>
      <w:r>
        <w:rPr>
          <w:b/>
          <w:szCs w:val="24"/>
        </w:rPr>
        <w:t>Оперативная память (ОЗУ)</w:t>
      </w:r>
      <w:r>
        <w:rPr>
          <w:szCs w:val="24"/>
        </w:rPr>
        <w:t>:</w:t>
      </w:r>
    </w:p>
    <w:p w14:paraId="753027D5" w14:textId="77777777" w:rsidR="0086130B" w:rsidRDefault="0086130B" w:rsidP="006B06E8">
      <w:pPr>
        <w:numPr>
          <w:ilvl w:val="1"/>
          <w:numId w:val="7"/>
        </w:numPr>
        <w:tabs>
          <w:tab w:val="clear" w:pos="3348"/>
        </w:tabs>
        <w:ind w:left="1418" w:hanging="425"/>
        <w:contextualSpacing/>
        <w:rPr>
          <w:szCs w:val="24"/>
        </w:rPr>
      </w:pPr>
      <w:r>
        <w:rPr>
          <w:szCs w:val="24"/>
        </w:rPr>
        <w:t>1 ГБ (гигабайт) для 32</w:t>
      </w:r>
      <w:r>
        <w:rPr>
          <w:b/>
          <w:szCs w:val="24"/>
        </w:rPr>
        <w:t>-</w:t>
      </w:r>
      <w:r w:rsidR="00E02F44">
        <w:rPr>
          <w:szCs w:val="24"/>
        </w:rPr>
        <w:t>разрядной системы;</w:t>
      </w:r>
    </w:p>
    <w:p w14:paraId="5375141C" w14:textId="77777777" w:rsidR="0086130B" w:rsidRDefault="0086130B" w:rsidP="006B06E8">
      <w:pPr>
        <w:numPr>
          <w:ilvl w:val="1"/>
          <w:numId w:val="7"/>
        </w:numPr>
        <w:tabs>
          <w:tab w:val="clear" w:pos="3348"/>
        </w:tabs>
        <w:ind w:left="1418" w:hanging="425"/>
        <w:rPr>
          <w:szCs w:val="24"/>
        </w:rPr>
      </w:pPr>
      <w:r>
        <w:rPr>
          <w:szCs w:val="24"/>
        </w:rPr>
        <w:t>2 ГБ для 64</w:t>
      </w:r>
      <w:r>
        <w:rPr>
          <w:b/>
          <w:szCs w:val="24"/>
        </w:rPr>
        <w:t>-</w:t>
      </w:r>
      <w:r>
        <w:rPr>
          <w:szCs w:val="24"/>
        </w:rPr>
        <w:t>разрядной системы.</w:t>
      </w:r>
    </w:p>
    <w:p w14:paraId="4D914838" w14:textId="77777777" w:rsidR="0086130B" w:rsidRDefault="0086130B" w:rsidP="006B06E8">
      <w:pPr>
        <w:numPr>
          <w:ilvl w:val="0"/>
          <w:numId w:val="7"/>
        </w:numPr>
        <w:tabs>
          <w:tab w:val="clear" w:pos="2628"/>
          <w:tab w:val="num" w:pos="993"/>
        </w:tabs>
        <w:ind w:left="993" w:hanging="425"/>
        <w:rPr>
          <w:szCs w:val="24"/>
        </w:rPr>
      </w:pPr>
      <w:r>
        <w:rPr>
          <w:b/>
          <w:szCs w:val="24"/>
        </w:rPr>
        <w:t>Графическое устройство</w:t>
      </w:r>
      <w:r>
        <w:rPr>
          <w:szCs w:val="24"/>
        </w:rPr>
        <w:t xml:space="preserve"> с поддержкой </w:t>
      </w:r>
      <w:r>
        <w:rPr>
          <w:b/>
          <w:szCs w:val="24"/>
        </w:rPr>
        <w:t>DirectX 9</w:t>
      </w:r>
      <w:r>
        <w:rPr>
          <w:szCs w:val="24"/>
        </w:rPr>
        <w:t>.</w:t>
      </w:r>
    </w:p>
    <w:p w14:paraId="598C6236" w14:textId="77777777" w:rsidR="0086130B" w:rsidRDefault="0086130B" w:rsidP="006B06E8">
      <w:pPr>
        <w:numPr>
          <w:ilvl w:val="0"/>
          <w:numId w:val="7"/>
        </w:numPr>
        <w:tabs>
          <w:tab w:val="clear" w:pos="2628"/>
          <w:tab w:val="num" w:pos="993"/>
        </w:tabs>
        <w:ind w:left="993" w:hanging="425"/>
        <w:contextualSpacing/>
        <w:rPr>
          <w:szCs w:val="24"/>
        </w:rPr>
      </w:pPr>
      <w:bookmarkStart w:id="7" w:name="_Toc432598476"/>
      <w:bookmarkStart w:id="8" w:name="_Toc342491922"/>
      <w:bookmarkStart w:id="9" w:name="_Toc334193165"/>
      <w:r>
        <w:rPr>
          <w:b/>
          <w:szCs w:val="24"/>
        </w:rPr>
        <w:t>Оптимальный объем свободного пространства для установки базы данных ФИАС:</w:t>
      </w:r>
    </w:p>
    <w:p w14:paraId="79A09199" w14:textId="77777777" w:rsidR="0086130B" w:rsidRDefault="0086130B" w:rsidP="006B06E8">
      <w:pPr>
        <w:numPr>
          <w:ilvl w:val="1"/>
          <w:numId w:val="7"/>
        </w:numPr>
        <w:tabs>
          <w:tab w:val="clear" w:pos="3348"/>
        </w:tabs>
        <w:ind w:left="1418" w:hanging="425"/>
        <w:contextualSpacing/>
        <w:rPr>
          <w:szCs w:val="24"/>
        </w:rPr>
      </w:pPr>
      <w:r>
        <w:rPr>
          <w:szCs w:val="24"/>
        </w:rPr>
        <w:t>для 1</w:t>
      </w:r>
      <w:r>
        <w:rPr>
          <w:b/>
          <w:szCs w:val="24"/>
        </w:rPr>
        <w:t>-</w:t>
      </w:r>
      <w:r w:rsidR="00A66777">
        <w:rPr>
          <w:szCs w:val="24"/>
        </w:rPr>
        <w:t>ого региона – 3</w:t>
      </w:r>
      <w:r>
        <w:rPr>
          <w:szCs w:val="24"/>
        </w:rPr>
        <w:t xml:space="preserve"> ГБ;</w:t>
      </w:r>
    </w:p>
    <w:p w14:paraId="1FFE8E93" w14:textId="77777777" w:rsidR="0086130B" w:rsidRDefault="0086130B" w:rsidP="006B06E8">
      <w:pPr>
        <w:numPr>
          <w:ilvl w:val="1"/>
          <w:numId w:val="7"/>
        </w:numPr>
        <w:tabs>
          <w:tab w:val="clear" w:pos="3348"/>
        </w:tabs>
        <w:ind w:left="1418" w:hanging="425"/>
        <w:rPr>
          <w:szCs w:val="24"/>
        </w:rPr>
      </w:pPr>
      <w:r>
        <w:rPr>
          <w:szCs w:val="24"/>
        </w:rPr>
        <w:t xml:space="preserve">для всех регионов – </w:t>
      </w:r>
      <w:r w:rsidR="00A66777">
        <w:rPr>
          <w:szCs w:val="24"/>
        </w:rPr>
        <w:t>58</w:t>
      </w:r>
      <w:r>
        <w:rPr>
          <w:szCs w:val="24"/>
        </w:rPr>
        <w:t xml:space="preserve"> ГБ.</w:t>
      </w:r>
    </w:p>
    <w:p w14:paraId="03B057C7" w14:textId="77777777" w:rsidR="0086130B" w:rsidRDefault="0086130B" w:rsidP="006B06E8">
      <w:pPr>
        <w:numPr>
          <w:ilvl w:val="0"/>
          <w:numId w:val="7"/>
        </w:numPr>
        <w:tabs>
          <w:tab w:val="clear" w:pos="2628"/>
          <w:tab w:val="num" w:pos="993"/>
        </w:tabs>
        <w:ind w:left="992" w:hanging="425"/>
        <w:rPr>
          <w:szCs w:val="24"/>
        </w:rPr>
      </w:pPr>
      <w:r>
        <w:rPr>
          <w:b/>
          <w:szCs w:val="24"/>
        </w:rPr>
        <w:t>Microsoft.N</w:t>
      </w:r>
      <w:r w:rsidR="00A66777">
        <w:rPr>
          <w:b/>
          <w:szCs w:val="24"/>
        </w:rPr>
        <w:t>ET</w:t>
      </w:r>
      <w:r>
        <w:rPr>
          <w:b/>
          <w:szCs w:val="24"/>
        </w:rPr>
        <w:t xml:space="preserve"> Framework</w:t>
      </w:r>
      <w:r>
        <w:rPr>
          <w:szCs w:val="24"/>
        </w:rPr>
        <w:t xml:space="preserve"> версии </w:t>
      </w:r>
      <w:r>
        <w:rPr>
          <w:b/>
          <w:szCs w:val="24"/>
        </w:rPr>
        <w:t>4.5</w:t>
      </w:r>
      <w:r>
        <w:rPr>
          <w:szCs w:val="24"/>
        </w:rPr>
        <w:t xml:space="preserve"> и выше (</w:t>
      </w:r>
      <w:r>
        <w:rPr>
          <w:i/>
          <w:szCs w:val="24"/>
        </w:rPr>
        <w:t>включен в дистрибутив).</w:t>
      </w:r>
    </w:p>
    <w:p w14:paraId="1F240D84" w14:textId="77777777" w:rsidR="0086130B" w:rsidRDefault="0086130B" w:rsidP="006B06E8">
      <w:pPr>
        <w:numPr>
          <w:ilvl w:val="0"/>
          <w:numId w:val="7"/>
        </w:numPr>
        <w:tabs>
          <w:tab w:val="clear" w:pos="2628"/>
          <w:tab w:val="num" w:pos="993"/>
        </w:tabs>
        <w:ind w:left="992" w:hanging="425"/>
        <w:rPr>
          <w:szCs w:val="24"/>
        </w:rPr>
      </w:pPr>
      <w:r>
        <w:rPr>
          <w:b/>
          <w:szCs w:val="24"/>
        </w:rPr>
        <w:t>Текстовый редактор</w:t>
      </w:r>
      <w:r>
        <w:rPr>
          <w:szCs w:val="24"/>
        </w:rPr>
        <w:t xml:space="preserve"> Microsoft Word 2007/2010/2013 </w:t>
      </w:r>
      <w:r>
        <w:rPr>
          <w:i/>
        </w:rPr>
        <w:t>(</w:t>
      </w:r>
      <w:r>
        <w:rPr>
          <w:b/>
          <w:i/>
          <w:color w:val="FF0000"/>
        </w:rPr>
        <w:t xml:space="preserve">! кроме версии 2010 </w:t>
      </w:r>
      <w:r>
        <w:rPr>
          <w:b/>
          <w:i/>
          <w:color w:val="FF0000"/>
          <w:lang w:val="en-US"/>
        </w:rPr>
        <w:t>Starter</w:t>
      </w:r>
      <w:r>
        <w:rPr>
          <w:i/>
        </w:rPr>
        <w:t>)</w:t>
      </w:r>
      <w:r>
        <w:rPr>
          <w:szCs w:val="24"/>
        </w:rPr>
        <w:t xml:space="preserve"> или текстовый редактор Writer бесплатного офисного пакета OpenOffice.org версии 3.1 и выше.</w:t>
      </w:r>
    </w:p>
    <w:p w14:paraId="4527387A" w14:textId="77777777" w:rsidR="0086130B" w:rsidRDefault="0086130B" w:rsidP="006B06E8">
      <w:pPr>
        <w:numPr>
          <w:ilvl w:val="0"/>
          <w:numId w:val="7"/>
        </w:numPr>
        <w:tabs>
          <w:tab w:val="clear" w:pos="2628"/>
          <w:tab w:val="num" w:pos="993"/>
        </w:tabs>
        <w:ind w:left="992" w:hanging="425"/>
        <w:rPr>
          <w:szCs w:val="24"/>
        </w:rPr>
      </w:pPr>
      <w:r>
        <w:rPr>
          <w:b/>
          <w:szCs w:val="24"/>
        </w:rPr>
        <w:t xml:space="preserve">Программа подписи по российским стандартам: КриптоПро </w:t>
      </w:r>
      <w:r>
        <w:rPr>
          <w:b/>
          <w:szCs w:val="24"/>
          <w:lang w:val="en-US"/>
        </w:rPr>
        <w:t>CSP</w:t>
      </w:r>
      <w:r w:rsidRPr="0086130B">
        <w:rPr>
          <w:b/>
          <w:szCs w:val="24"/>
        </w:rPr>
        <w:t xml:space="preserve"> </w:t>
      </w:r>
      <w:r>
        <w:rPr>
          <w:b/>
          <w:szCs w:val="24"/>
        </w:rPr>
        <w:t xml:space="preserve">3.6, 3.9 или 4.0 </w:t>
      </w:r>
      <w:r>
        <w:rPr>
          <w:szCs w:val="24"/>
        </w:rPr>
        <w:t>(Программа КриптоАРМ не требуется)</w:t>
      </w:r>
      <w:r w:rsidR="00E02F44">
        <w:rPr>
          <w:szCs w:val="24"/>
        </w:rPr>
        <w:t>.</w:t>
      </w:r>
    </w:p>
    <w:p w14:paraId="0CAE6AA7" w14:textId="77777777" w:rsidR="0086130B" w:rsidRDefault="0086130B" w:rsidP="00A66777">
      <w:pPr>
        <w:pStyle w:val="afb"/>
      </w:pPr>
      <w:r>
        <w:rPr>
          <w:b/>
          <w:i/>
        </w:rPr>
        <w:t>Примечание 1</w:t>
      </w:r>
      <w:r>
        <w:rPr>
          <w:i/>
        </w:rPr>
        <w:t xml:space="preserve">: </w:t>
      </w:r>
      <w:r>
        <w:t xml:space="preserve">для преобразования в формат </w:t>
      </w:r>
      <w:r w:rsidRPr="00E02F44">
        <w:rPr>
          <w:rFonts w:ascii="Courier New" w:hAnsi="Courier New" w:cs="Courier New"/>
          <w:b/>
          <w:highlight w:val="lightGray"/>
          <w:lang w:val="en-US"/>
        </w:rPr>
        <w:t>PDF</w:t>
      </w:r>
      <w:r w:rsidRPr="0086130B">
        <w:t xml:space="preserve"> </w:t>
      </w:r>
      <w:r>
        <w:t xml:space="preserve">должен быть установлен </w:t>
      </w:r>
      <w:r>
        <w:rPr>
          <w:lang w:val="en-US"/>
        </w:rPr>
        <w:t>MS</w:t>
      </w:r>
      <w:r w:rsidRPr="0086130B">
        <w:t xml:space="preserve"> </w:t>
      </w:r>
      <w:r>
        <w:rPr>
          <w:lang w:val="en-US"/>
        </w:rPr>
        <w:t>Office</w:t>
      </w:r>
      <w:r w:rsidRPr="0086130B">
        <w:t xml:space="preserve"> </w:t>
      </w:r>
      <w:r>
        <w:t xml:space="preserve">2007 или выше, при этом в </w:t>
      </w:r>
      <w:r>
        <w:rPr>
          <w:lang w:val="en-US"/>
        </w:rPr>
        <w:t>MS</w:t>
      </w:r>
      <w:r w:rsidRPr="0086130B">
        <w:t xml:space="preserve"> </w:t>
      </w:r>
      <w:r>
        <w:rPr>
          <w:lang w:val="en-US"/>
        </w:rPr>
        <w:t>Office</w:t>
      </w:r>
      <w:r w:rsidRPr="0086130B">
        <w:t xml:space="preserve"> </w:t>
      </w:r>
      <w:r>
        <w:t>2007 компонент для преобразования файлов не встроенный, его нужно устанавливать отдельно.</w:t>
      </w:r>
    </w:p>
    <w:p w14:paraId="1A3E4357" w14:textId="77777777" w:rsidR="0010422E" w:rsidRPr="0010422E" w:rsidRDefault="0010422E" w:rsidP="00EC02AF">
      <w:pPr>
        <w:pStyle w:val="1"/>
        <w:rPr>
          <w:rFonts w:eastAsiaTheme="majorEastAsia"/>
        </w:rPr>
      </w:pPr>
      <w:bookmarkStart w:id="10" w:name="_Способы_получения_программы"/>
      <w:bookmarkStart w:id="11" w:name="_Установка_и_запуск"/>
      <w:bookmarkStart w:id="12" w:name="_Активация_программы"/>
      <w:bookmarkStart w:id="13" w:name="_Деактивация_программы"/>
      <w:bookmarkStart w:id="14" w:name="_Деактивация_лицензии"/>
      <w:bookmarkStart w:id="15" w:name="_Toc454802672"/>
      <w:bookmarkStart w:id="16" w:name="_Toc456874566"/>
      <w:bookmarkStart w:id="17" w:name="_Toc14704450"/>
      <w:bookmarkStart w:id="18" w:name="_Toc446073872"/>
      <w:bookmarkEnd w:id="7"/>
      <w:bookmarkEnd w:id="8"/>
      <w:bookmarkEnd w:id="9"/>
      <w:bookmarkEnd w:id="10"/>
      <w:bookmarkEnd w:id="11"/>
      <w:bookmarkEnd w:id="12"/>
      <w:bookmarkEnd w:id="13"/>
      <w:bookmarkEnd w:id="14"/>
      <w:r w:rsidRPr="00C05FB1">
        <w:rPr>
          <w:rFonts w:eastAsiaTheme="majorEastAsia"/>
        </w:rPr>
        <w:lastRenderedPageBreak/>
        <w:t>Начало</w:t>
      </w:r>
      <w:r w:rsidR="00AC5C94">
        <w:rPr>
          <w:rFonts w:eastAsiaTheme="majorEastAsia"/>
        </w:rPr>
        <w:t xml:space="preserve"> </w:t>
      </w:r>
      <w:r w:rsidRPr="00C05FB1">
        <w:rPr>
          <w:rFonts w:eastAsiaTheme="majorEastAsia"/>
        </w:rPr>
        <w:t>работы</w:t>
      </w:r>
      <w:r w:rsidR="00AC5C94">
        <w:rPr>
          <w:rFonts w:eastAsiaTheme="majorEastAsia"/>
        </w:rPr>
        <w:t xml:space="preserve"> </w:t>
      </w:r>
      <w:r w:rsidRPr="00C05FB1">
        <w:rPr>
          <w:rFonts w:eastAsiaTheme="majorEastAsia"/>
        </w:rPr>
        <w:t>в</w:t>
      </w:r>
      <w:r w:rsidR="00AC5C94">
        <w:rPr>
          <w:rFonts w:eastAsiaTheme="majorEastAsia"/>
        </w:rPr>
        <w:t xml:space="preserve"> </w:t>
      </w:r>
      <w:r w:rsidRPr="00EC02AF">
        <w:rPr>
          <w:rFonts w:eastAsiaTheme="majorEastAsia"/>
        </w:rPr>
        <w:t>программе</w:t>
      </w:r>
      <w:bookmarkEnd w:id="15"/>
      <w:bookmarkEnd w:id="16"/>
      <w:bookmarkEnd w:id="17"/>
    </w:p>
    <w:p w14:paraId="61AA1CB2" w14:textId="77777777" w:rsidR="0010422E" w:rsidRPr="00812B32" w:rsidRDefault="0010422E" w:rsidP="00EC02AF">
      <w:pPr>
        <w:rPr>
          <w:rFonts w:eastAsiaTheme="minorEastAsia"/>
          <w:szCs w:val="28"/>
          <w:shd w:val="clear" w:color="auto" w:fill="FFFFFF"/>
        </w:rPr>
      </w:pPr>
      <w:r w:rsidRPr="0010422E">
        <w:rPr>
          <w:rFonts w:eastAsiaTheme="minorEastAsia"/>
        </w:rPr>
        <w:t>После</w:t>
      </w:r>
      <w:r w:rsidR="00AC5C94">
        <w:rPr>
          <w:rFonts w:eastAsiaTheme="minorEastAsia"/>
        </w:rPr>
        <w:t xml:space="preserve"> </w:t>
      </w:r>
      <w:r w:rsidRPr="0010422E">
        <w:rPr>
          <w:rFonts w:eastAsiaTheme="minorEastAsia"/>
        </w:rPr>
        <w:t>установки</w:t>
      </w:r>
      <w:r w:rsidR="00AC5C94">
        <w:rPr>
          <w:rFonts w:eastAsiaTheme="minorEastAsia"/>
        </w:rPr>
        <w:t xml:space="preserve"> </w:t>
      </w:r>
      <w:r w:rsidRPr="0010422E">
        <w:rPr>
          <w:rFonts w:eastAsiaTheme="minorEastAsia"/>
        </w:rPr>
        <w:t>и</w:t>
      </w:r>
      <w:r w:rsidR="00AC5C94">
        <w:rPr>
          <w:rFonts w:eastAsiaTheme="minorEastAsia"/>
        </w:rPr>
        <w:t xml:space="preserve"> </w:t>
      </w:r>
      <w:r w:rsidRPr="0010422E">
        <w:rPr>
          <w:rFonts w:eastAsiaTheme="minorEastAsia"/>
        </w:rPr>
        <w:t>запуска</w:t>
      </w:r>
      <w:r w:rsidR="00AC5C94">
        <w:rPr>
          <w:rFonts w:eastAsiaTheme="minorEastAsia"/>
        </w:rPr>
        <w:t xml:space="preserve"> </w:t>
      </w:r>
      <w:r w:rsidRPr="0010422E">
        <w:rPr>
          <w:rFonts w:eastAsiaTheme="minorEastAsia"/>
        </w:rPr>
        <w:t>программы</w:t>
      </w:r>
      <w:r w:rsidR="00AC5C94">
        <w:rPr>
          <w:rFonts w:eastAsiaTheme="minorEastAsia"/>
        </w:rPr>
        <w:t xml:space="preserve"> </w:t>
      </w:r>
      <w:r w:rsidRPr="0010422E">
        <w:rPr>
          <w:rFonts w:eastAsiaTheme="minorEastAsia"/>
          <w:szCs w:val="28"/>
          <w:shd w:val="clear" w:color="auto" w:fill="FFFFFF"/>
        </w:rPr>
        <w:t>«</w:t>
      </w:r>
      <w:hyperlink r:id="rId27" w:history="1">
        <w:r w:rsidRPr="0010422E">
          <w:rPr>
            <w:rFonts w:eastAsiaTheme="minorEastAsia"/>
            <w:color w:val="0000FF"/>
            <w:u w:val="single"/>
          </w:rPr>
          <w:t>Полигон</w:t>
        </w:r>
        <w:r w:rsidR="00AC5C94">
          <w:rPr>
            <w:rFonts w:eastAsiaTheme="minorEastAsia"/>
            <w:color w:val="0000FF"/>
            <w:u w:val="single"/>
          </w:rPr>
          <w:t xml:space="preserve"> </w:t>
        </w:r>
        <w:r w:rsidRPr="0010422E">
          <w:rPr>
            <w:rFonts w:eastAsiaTheme="minorEastAsia"/>
            <w:color w:val="0000FF"/>
            <w:u w:val="single"/>
          </w:rPr>
          <w:t>Про</w:t>
        </w:r>
      </w:hyperlink>
      <w:r w:rsidRPr="0010422E">
        <w:rPr>
          <w:rFonts w:eastAsiaTheme="minorEastAsia"/>
          <w:szCs w:val="28"/>
          <w:shd w:val="clear" w:color="auto" w:fill="FFFFFF"/>
        </w:rPr>
        <w:t>»</w:t>
      </w:r>
      <w:r w:rsidR="00AC5C94">
        <w:rPr>
          <w:rFonts w:eastAsiaTheme="minorEastAsia"/>
          <w:szCs w:val="28"/>
          <w:shd w:val="clear" w:color="auto" w:fill="FFFFFF"/>
        </w:rPr>
        <w:t xml:space="preserve"> </w:t>
      </w:r>
      <w:r w:rsidRPr="0010422E">
        <w:rPr>
          <w:rFonts w:eastAsiaTheme="minorEastAsia"/>
          <w:szCs w:val="28"/>
          <w:shd w:val="clear" w:color="auto" w:fill="FFFFFF"/>
        </w:rPr>
        <w:t>откроется</w:t>
      </w:r>
      <w:r w:rsidR="00AC5C94">
        <w:rPr>
          <w:rFonts w:eastAsiaTheme="minorEastAsia"/>
          <w:szCs w:val="28"/>
          <w:shd w:val="clear" w:color="auto" w:fill="FFFFFF"/>
        </w:rPr>
        <w:t xml:space="preserve"> </w:t>
      </w:r>
      <w:r w:rsidRPr="0010422E">
        <w:rPr>
          <w:rFonts w:eastAsiaTheme="minorEastAsia"/>
          <w:szCs w:val="28"/>
          <w:shd w:val="clear" w:color="auto" w:fill="FFFFFF"/>
        </w:rPr>
        <w:t>стартовое</w:t>
      </w:r>
      <w:r w:rsidR="00AC5C94">
        <w:rPr>
          <w:rFonts w:eastAsiaTheme="minorEastAsia"/>
          <w:szCs w:val="28"/>
          <w:shd w:val="clear" w:color="auto" w:fill="FFFFFF"/>
        </w:rPr>
        <w:t xml:space="preserve"> </w:t>
      </w:r>
      <w:r w:rsidRPr="0010422E">
        <w:rPr>
          <w:rFonts w:eastAsiaTheme="minorEastAsia"/>
          <w:szCs w:val="28"/>
          <w:shd w:val="clear" w:color="auto" w:fill="FFFFFF"/>
        </w:rPr>
        <w:t>окно</w:t>
      </w:r>
      <w:r w:rsidR="00AC5C94">
        <w:rPr>
          <w:rFonts w:eastAsiaTheme="minorEastAsia"/>
          <w:szCs w:val="28"/>
          <w:shd w:val="clear" w:color="auto" w:fill="FFFFFF"/>
        </w:rPr>
        <w:t xml:space="preserve"> </w:t>
      </w:r>
      <w:r w:rsidRPr="0010422E">
        <w:rPr>
          <w:rFonts w:eastAsiaTheme="minorEastAsia"/>
          <w:szCs w:val="28"/>
          <w:shd w:val="clear" w:color="auto" w:fill="FFFFFF"/>
        </w:rPr>
        <w:t>программы</w:t>
      </w:r>
      <w:r w:rsidR="00AC5C94">
        <w:rPr>
          <w:rFonts w:eastAsiaTheme="minorEastAsia"/>
          <w:szCs w:val="28"/>
          <w:shd w:val="clear" w:color="auto" w:fill="FFFFFF"/>
        </w:rPr>
        <w:t xml:space="preserve"> </w:t>
      </w:r>
      <w:r w:rsidRPr="0010422E">
        <w:rPr>
          <w:rFonts w:eastAsiaTheme="minorEastAsia"/>
          <w:szCs w:val="28"/>
          <w:shd w:val="clear" w:color="auto" w:fill="FFFFFF"/>
        </w:rPr>
        <w:t>(</w:t>
      </w:r>
      <w:r w:rsidRPr="0010422E">
        <w:rPr>
          <w:rFonts w:eastAsiaTheme="minorEastAsia"/>
          <w:i/>
          <w:szCs w:val="28"/>
          <w:shd w:val="clear" w:color="auto" w:fill="FFFFFF"/>
        </w:rPr>
        <w:t>подробное</w:t>
      </w:r>
      <w:r w:rsidR="00AC5C94">
        <w:rPr>
          <w:rFonts w:eastAsiaTheme="minorEastAsia"/>
          <w:i/>
          <w:szCs w:val="28"/>
          <w:shd w:val="clear" w:color="auto" w:fill="FFFFFF"/>
        </w:rPr>
        <w:t xml:space="preserve"> </w:t>
      </w:r>
      <w:r w:rsidRPr="0010422E">
        <w:rPr>
          <w:rFonts w:eastAsiaTheme="minorEastAsia"/>
          <w:i/>
          <w:szCs w:val="28"/>
          <w:shd w:val="clear" w:color="auto" w:fill="FFFFFF"/>
        </w:rPr>
        <w:t>описание</w:t>
      </w:r>
      <w:r w:rsidR="00AC5C94">
        <w:rPr>
          <w:rFonts w:eastAsiaTheme="minorEastAsia"/>
          <w:i/>
          <w:szCs w:val="28"/>
          <w:shd w:val="clear" w:color="auto" w:fill="FFFFFF"/>
        </w:rPr>
        <w:t xml:space="preserve"> </w:t>
      </w:r>
      <w:r w:rsidRPr="0010422E">
        <w:rPr>
          <w:rFonts w:eastAsiaTheme="minorEastAsia"/>
          <w:i/>
          <w:szCs w:val="28"/>
          <w:shd w:val="clear" w:color="auto" w:fill="FFFFFF"/>
        </w:rPr>
        <w:t>стартового</w:t>
      </w:r>
      <w:r w:rsidR="00AC5C94">
        <w:rPr>
          <w:rFonts w:eastAsiaTheme="minorEastAsia"/>
          <w:i/>
          <w:szCs w:val="28"/>
          <w:shd w:val="clear" w:color="auto" w:fill="FFFFFF"/>
        </w:rPr>
        <w:t xml:space="preserve"> </w:t>
      </w:r>
      <w:r w:rsidRPr="0010422E">
        <w:rPr>
          <w:rFonts w:eastAsiaTheme="minorEastAsia"/>
          <w:i/>
          <w:szCs w:val="28"/>
          <w:shd w:val="clear" w:color="auto" w:fill="FFFFFF"/>
        </w:rPr>
        <w:t>окна</w:t>
      </w:r>
      <w:r w:rsidR="00AC5C94">
        <w:rPr>
          <w:rFonts w:eastAsiaTheme="minorEastAsia"/>
          <w:i/>
          <w:szCs w:val="28"/>
          <w:shd w:val="clear" w:color="auto" w:fill="FFFFFF"/>
        </w:rPr>
        <w:t xml:space="preserve"> </w:t>
      </w:r>
      <w:r w:rsidRPr="0010422E">
        <w:rPr>
          <w:rFonts w:eastAsiaTheme="minorEastAsia"/>
          <w:i/>
          <w:szCs w:val="28"/>
          <w:shd w:val="clear" w:color="auto" w:fill="FFFFFF"/>
        </w:rPr>
        <w:t>см.</w:t>
      </w:r>
      <w:r w:rsidR="00AC5C94">
        <w:rPr>
          <w:rFonts w:eastAsiaTheme="minorEastAsia"/>
          <w:i/>
          <w:szCs w:val="28"/>
          <w:shd w:val="clear" w:color="auto" w:fill="FFFFFF"/>
        </w:rPr>
        <w:t xml:space="preserve"> </w:t>
      </w:r>
      <w:r w:rsidRPr="0010422E">
        <w:rPr>
          <w:rFonts w:eastAsiaTheme="minorEastAsia"/>
          <w:i/>
          <w:szCs w:val="28"/>
          <w:shd w:val="clear" w:color="auto" w:fill="FFFFFF"/>
        </w:rPr>
        <w:t>в</w:t>
      </w:r>
      <w:r w:rsidR="00AC5C94">
        <w:rPr>
          <w:rFonts w:eastAsiaTheme="minorEastAsia"/>
          <w:i/>
          <w:szCs w:val="28"/>
          <w:shd w:val="clear" w:color="auto" w:fill="FFFFFF"/>
        </w:rPr>
        <w:t xml:space="preserve"> </w:t>
      </w:r>
      <w:r w:rsidRPr="00EC02AF">
        <w:rPr>
          <w:rFonts w:eastAsiaTheme="minorEastAsia"/>
          <w:i/>
          <w:szCs w:val="28"/>
          <w:shd w:val="clear" w:color="auto" w:fill="FFFFFF"/>
        </w:rPr>
        <w:t>общем</w:t>
      </w:r>
      <w:r w:rsidR="00AC5C94" w:rsidRPr="00EC02AF">
        <w:rPr>
          <w:rFonts w:eastAsiaTheme="minorEastAsia"/>
          <w:i/>
          <w:szCs w:val="28"/>
          <w:shd w:val="clear" w:color="auto" w:fill="FFFFFF"/>
        </w:rPr>
        <w:t xml:space="preserve"> </w:t>
      </w:r>
      <w:r w:rsidRPr="00EC02AF">
        <w:rPr>
          <w:rFonts w:eastAsiaTheme="minorEastAsia"/>
          <w:i/>
          <w:szCs w:val="28"/>
          <w:shd w:val="clear" w:color="auto" w:fill="FFFFFF"/>
        </w:rPr>
        <w:t>руководстве</w:t>
      </w:r>
      <w:r w:rsidR="00AC5C94" w:rsidRPr="00EC02AF">
        <w:rPr>
          <w:rFonts w:eastAsiaTheme="minorEastAsia"/>
          <w:i/>
          <w:szCs w:val="28"/>
          <w:shd w:val="clear" w:color="auto" w:fill="FFFFFF"/>
        </w:rPr>
        <w:t xml:space="preserve"> </w:t>
      </w:r>
      <w:r w:rsidRPr="00EC02AF">
        <w:rPr>
          <w:rFonts w:eastAsiaTheme="minorEastAsia"/>
          <w:i/>
          <w:szCs w:val="28"/>
          <w:shd w:val="clear" w:color="auto" w:fill="FFFFFF"/>
        </w:rPr>
        <w:t>пользователя</w:t>
      </w:r>
      <w:r w:rsidRPr="0010422E">
        <w:rPr>
          <w:rFonts w:eastAsiaTheme="minorEastAsia"/>
          <w:szCs w:val="28"/>
          <w:shd w:val="clear" w:color="auto" w:fill="FFFFFF"/>
        </w:rPr>
        <w:t>):</w:t>
      </w:r>
    </w:p>
    <w:p w14:paraId="561BCC6D" w14:textId="77777777" w:rsidR="0010422E" w:rsidRPr="008F1966" w:rsidRDefault="00EC02AF" w:rsidP="008F1966">
      <w:pPr>
        <w:pStyle w:val="afa"/>
        <w:rPr>
          <w:rFonts w:eastAsiaTheme="minorEastAsia"/>
        </w:rPr>
      </w:pPr>
      <w:r>
        <w:rPr>
          <w:noProof/>
        </w:rPr>
        <w:drawing>
          <wp:inline distT="0" distB="0" distL="0" distR="0" wp14:anchorId="73233790" wp14:editId="29177D75">
            <wp:extent cx="6181725" cy="404513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182277" cy="4045493"/>
                    </a:xfrm>
                    <a:prstGeom prst="rect">
                      <a:avLst/>
                    </a:prstGeom>
                  </pic:spPr>
                </pic:pic>
              </a:graphicData>
            </a:graphic>
          </wp:inline>
        </w:drawing>
      </w:r>
      <w:r w:rsidR="00CB4191">
        <w:rPr>
          <w:rFonts w:eastAsiaTheme="minorEastAsia"/>
          <w:shd w:val="clear" w:color="auto" w:fill="FFFFFF"/>
        </w:rPr>
        <w:br/>
      </w:r>
      <w:r w:rsidR="00ED7C9A">
        <w:rPr>
          <w:rFonts w:eastAsiaTheme="minorEastAsia"/>
          <w:shd w:val="clear" w:color="auto" w:fill="FFFFFF"/>
        </w:rPr>
        <w:t>Стартовое</w:t>
      </w:r>
      <w:r w:rsidR="00AC5C94">
        <w:rPr>
          <w:rFonts w:eastAsiaTheme="minorEastAsia"/>
          <w:shd w:val="clear" w:color="auto" w:fill="FFFFFF"/>
        </w:rPr>
        <w:t xml:space="preserve"> </w:t>
      </w:r>
      <w:r w:rsidR="00ED7C9A">
        <w:rPr>
          <w:rFonts w:eastAsiaTheme="minorEastAsia"/>
          <w:shd w:val="clear" w:color="auto" w:fill="FFFFFF"/>
        </w:rPr>
        <w:t>окно</w:t>
      </w:r>
      <w:r w:rsidR="00AC5C94">
        <w:rPr>
          <w:rFonts w:eastAsiaTheme="minorEastAsia"/>
          <w:shd w:val="clear" w:color="auto" w:fill="FFFFFF"/>
        </w:rPr>
        <w:t xml:space="preserve"> </w:t>
      </w:r>
      <w:r w:rsidR="00ED7C9A">
        <w:rPr>
          <w:rFonts w:eastAsiaTheme="minorEastAsia"/>
          <w:shd w:val="clear" w:color="auto" w:fill="FFFFFF"/>
        </w:rPr>
        <w:t>«Полигон</w:t>
      </w:r>
      <w:r w:rsidR="00AC5C94">
        <w:rPr>
          <w:rFonts w:eastAsiaTheme="minorEastAsia"/>
          <w:shd w:val="clear" w:color="auto" w:fill="FFFFFF"/>
        </w:rPr>
        <w:t xml:space="preserve"> </w:t>
      </w:r>
      <w:r w:rsidR="00ED7C9A">
        <w:rPr>
          <w:rFonts w:eastAsiaTheme="minorEastAsia"/>
          <w:shd w:val="clear" w:color="auto" w:fill="FFFFFF"/>
        </w:rPr>
        <w:t>Про»</w:t>
      </w:r>
    </w:p>
    <w:p w14:paraId="037E63CB" w14:textId="77777777" w:rsidR="00CB4191" w:rsidRDefault="00CB4191" w:rsidP="00EC02AF">
      <w:pPr>
        <w:rPr>
          <w:bCs/>
          <w:szCs w:val="28"/>
          <w:shd w:val="clear" w:color="auto" w:fill="FFFFFF"/>
        </w:rPr>
      </w:pPr>
      <w:r>
        <w:t xml:space="preserve">Для того чтобы начать работу в модуле </w:t>
      </w:r>
      <w:r>
        <w:rPr>
          <w:bCs/>
          <w:szCs w:val="28"/>
          <w:shd w:val="clear" w:color="auto" w:fill="FFFFFF"/>
        </w:rPr>
        <w:t>«</w:t>
      </w:r>
      <w:r w:rsidR="0009562A" w:rsidRPr="0072571E">
        <w:rPr>
          <w:rFonts w:eastAsiaTheme="minorEastAsia"/>
          <w:b/>
        </w:rPr>
        <w:t xml:space="preserve">Полигон Про: </w:t>
      </w:r>
      <w:r w:rsidR="00EC02AF">
        <w:rPr>
          <w:rFonts w:eastAsiaTheme="minorEastAsia"/>
          <w:b/>
        </w:rPr>
        <w:t>Заявление в ЕГРН</w:t>
      </w:r>
      <w:r w:rsidR="0089731C">
        <w:rPr>
          <w:bCs/>
          <w:szCs w:val="28"/>
          <w:shd w:val="clear" w:color="auto" w:fill="FFFFFF"/>
        </w:rPr>
        <w:t xml:space="preserve">», </w:t>
      </w:r>
      <w:r>
        <w:rPr>
          <w:bCs/>
          <w:szCs w:val="28"/>
          <w:shd w:val="clear" w:color="auto" w:fill="FFFFFF"/>
        </w:rPr>
        <w:t xml:space="preserve">в стартовом окне </w:t>
      </w:r>
      <w:r w:rsidR="00FF2529">
        <w:rPr>
          <w:bCs/>
          <w:szCs w:val="28"/>
          <w:shd w:val="clear" w:color="auto" w:fill="FFFFFF"/>
        </w:rPr>
        <w:t>щелкните по плитке модуля</w:t>
      </w:r>
      <w:r w:rsidR="000E3298">
        <w:rPr>
          <w:bCs/>
          <w:szCs w:val="28"/>
          <w:shd w:val="clear" w:color="auto" w:fill="FFFFFF"/>
        </w:rPr>
        <w:t>:</w:t>
      </w:r>
    </w:p>
    <w:p w14:paraId="22C70F55" w14:textId="752A3740" w:rsidR="000E3298" w:rsidRPr="008F1966" w:rsidRDefault="00FF3029" w:rsidP="008F1966">
      <w:pPr>
        <w:pStyle w:val="afa"/>
      </w:pPr>
      <w:r>
        <w:rPr>
          <w:noProof/>
        </w:rPr>
        <w:drawing>
          <wp:inline distT="0" distB="0" distL="0" distR="0" wp14:anchorId="6F967A19" wp14:editId="7AD707FD">
            <wp:extent cx="1809524" cy="1809524"/>
            <wp:effectExtent l="0" t="0" r="635"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9524" cy="1809524"/>
                    </a:xfrm>
                    <a:prstGeom prst="rect">
                      <a:avLst/>
                    </a:prstGeom>
                  </pic:spPr>
                </pic:pic>
              </a:graphicData>
            </a:graphic>
          </wp:inline>
        </w:drawing>
      </w:r>
    </w:p>
    <w:p w14:paraId="49A3E647" w14:textId="77777777" w:rsidR="00A80172" w:rsidRPr="008860C4" w:rsidRDefault="00A80172" w:rsidP="00B77B17">
      <w:pPr>
        <w:rPr>
          <w:shd w:val="clear" w:color="auto" w:fill="FFFFFF"/>
          <w:lang w:val="en-US"/>
        </w:rPr>
      </w:pPr>
    </w:p>
    <w:p w14:paraId="2FC606B0" w14:textId="77777777" w:rsidR="00147D19" w:rsidRPr="00F944B1" w:rsidRDefault="00147D19" w:rsidP="00F944B1">
      <w:pPr>
        <w:pStyle w:val="1"/>
      </w:pPr>
      <w:bookmarkStart w:id="19" w:name="_Toc14704451"/>
      <w:bookmarkStart w:id="20" w:name="_Toc446073873"/>
      <w:bookmarkStart w:id="21" w:name="_Toc456874568"/>
      <w:bookmarkEnd w:id="18"/>
      <w:r>
        <w:lastRenderedPageBreak/>
        <w:t xml:space="preserve">Знакомство с </w:t>
      </w:r>
      <w:r w:rsidRPr="0072571E">
        <w:t>программой</w:t>
      </w:r>
      <w:bookmarkEnd w:id="19"/>
    </w:p>
    <w:p w14:paraId="5AFB600F" w14:textId="77777777" w:rsidR="0010422E" w:rsidRPr="00F944B1" w:rsidRDefault="0010422E" w:rsidP="00F944B1">
      <w:pPr>
        <w:pStyle w:val="2"/>
      </w:pPr>
      <w:bookmarkStart w:id="22" w:name="_Toc14704452"/>
      <w:r w:rsidRPr="0010422E">
        <w:rPr>
          <w:lang w:eastAsia="ru-RU"/>
        </w:rPr>
        <w:t>Окно</w:t>
      </w:r>
      <w:r w:rsidR="00AC5C94">
        <w:rPr>
          <w:lang w:eastAsia="ru-RU"/>
        </w:rPr>
        <w:t xml:space="preserve"> </w:t>
      </w:r>
      <w:r w:rsidRPr="0010422E">
        <w:rPr>
          <w:lang w:eastAsia="ru-RU"/>
        </w:rPr>
        <w:t>программ</w:t>
      </w:r>
      <w:bookmarkEnd w:id="20"/>
      <w:r w:rsidRPr="0010422E">
        <w:rPr>
          <w:lang w:eastAsia="ru-RU"/>
        </w:rPr>
        <w:t>ного</w:t>
      </w:r>
      <w:r w:rsidR="00AC5C94">
        <w:rPr>
          <w:lang w:eastAsia="ru-RU"/>
        </w:rPr>
        <w:t xml:space="preserve"> </w:t>
      </w:r>
      <w:r w:rsidRPr="0010422E">
        <w:rPr>
          <w:lang w:eastAsia="ru-RU"/>
        </w:rPr>
        <w:t>модуля</w:t>
      </w:r>
      <w:bookmarkEnd w:id="21"/>
      <w:bookmarkEnd w:id="22"/>
    </w:p>
    <w:p w14:paraId="78A0FC48" w14:textId="0FE60066" w:rsidR="00D2228E" w:rsidRDefault="0010422E" w:rsidP="00B77B17">
      <w:pPr>
        <w:rPr>
          <w:rFonts w:eastAsiaTheme="minorEastAsia"/>
        </w:rPr>
      </w:pPr>
      <w:r w:rsidRPr="0010422E">
        <w:rPr>
          <w:rFonts w:eastAsiaTheme="minorEastAsia"/>
        </w:rPr>
        <w:t>После</w:t>
      </w:r>
      <w:r w:rsidR="00AC5C94">
        <w:rPr>
          <w:rFonts w:eastAsiaTheme="minorEastAsia"/>
        </w:rPr>
        <w:t xml:space="preserve"> </w:t>
      </w:r>
      <w:r w:rsidR="0072571E">
        <w:rPr>
          <w:rFonts w:eastAsiaTheme="minorEastAsia"/>
        </w:rPr>
        <w:t>нажатия на плитку</w:t>
      </w:r>
      <w:r w:rsidR="00AC5C94">
        <w:rPr>
          <w:rFonts w:eastAsiaTheme="minorEastAsia"/>
        </w:rPr>
        <w:t xml:space="preserve"> </w:t>
      </w:r>
      <w:r w:rsidR="00FE7F8C" w:rsidRPr="00CA6860">
        <w:rPr>
          <w:rFonts w:eastAsiaTheme="minorEastAsia"/>
          <w:szCs w:val="28"/>
        </w:rPr>
        <w:t>«</w:t>
      </w:r>
      <w:r w:rsidR="00D1425E" w:rsidRPr="0072571E">
        <w:rPr>
          <w:rFonts w:eastAsiaTheme="minorEastAsia"/>
          <w:b/>
        </w:rPr>
        <w:t xml:space="preserve">Полигон Про: </w:t>
      </w:r>
      <w:r w:rsidR="00D1425E">
        <w:rPr>
          <w:rFonts w:eastAsiaTheme="minorEastAsia"/>
          <w:b/>
        </w:rPr>
        <w:t>Заявление в ЕГРН</w:t>
      </w:r>
      <w:r w:rsidR="00FE7F8C" w:rsidRPr="00CA6860">
        <w:rPr>
          <w:rFonts w:eastAsiaTheme="minorEastAsia"/>
          <w:szCs w:val="28"/>
        </w:rPr>
        <w:t>»</w:t>
      </w:r>
      <w:r w:rsidR="00AC5C94">
        <w:rPr>
          <w:rFonts w:eastAsiaTheme="minorEastAsia"/>
        </w:rPr>
        <w:t xml:space="preserve"> </w:t>
      </w:r>
      <w:r w:rsidRPr="0010422E">
        <w:rPr>
          <w:rFonts w:eastAsiaTheme="minorEastAsia"/>
        </w:rPr>
        <w:t>на</w:t>
      </w:r>
      <w:r w:rsidR="00AC5C94">
        <w:rPr>
          <w:rFonts w:eastAsiaTheme="minorEastAsia"/>
        </w:rPr>
        <w:t xml:space="preserve"> </w:t>
      </w:r>
      <w:r w:rsidRPr="0010422E">
        <w:rPr>
          <w:rFonts w:eastAsiaTheme="minorEastAsia"/>
        </w:rPr>
        <w:t>экране</w:t>
      </w:r>
      <w:r w:rsidR="00AC5C94">
        <w:rPr>
          <w:rFonts w:eastAsiaTheme="minorEastAsia"/>
        </w:rPr>
        <w:t xml:space="preserve"> </w:t>
      </w:r>
      <w:r w:rsidRPr="0010422E">
        <w:rPr>
          <w:rFonts w:eastAsiaTheme="minorEastAsia"/>
        </w:rPr>
        <w:t>появляется</w:t>
      </w:r>
      <w:r w:rsidR="00AC5C94">
        <w:rPr>
          <w:rFonts w:eastAsiaTheme="minorEastAsia"/>
        </w:rPr>
        <w:t xml:space="preserve"> </w:t>
      </w:r>
      <w:r w:rsidRPr="0010422E">
        <w:rPr>
          <w:rFonts w:eastAsiaTheme="minorEastAsia"/>
        </w:rPr>
        <w:t>окно</w:t>
      </w:r>
      <w:r w:rsidR="00AC5C94">
        <w:rPr>
          <w:rFonts w:eastAsiaTheme="minorEastAsia"/>
        </w:rPr>
        <w:t xml:space="preserve"> </w:t>
      </w:r>
      <w:r w:rsidR="008F1966">
        <w:rPr>
          <w:rFonts w:eastAsiaTheme="minorEastAsia"/>
        </w:rPr>
        <w:t>выбора учетного действия</w:t>
      </w:r>
      <w:r w:rsidR="000E3298">
        <w:rPr>
          <w:rFonts w:eastAsiaTheme="minorEastAsia"/>
        </w:rPr>
        <w:t>:</w:t>
      </w:r>
    </w:p>
    <w:p w14:paraId="52FB5861" w14:textId="06E95E6C" w:rsidR="008F1966" w:rsidRDefault="00D1425E" w:rsidP="008F1966">
      <w:pPr>
        <w:pStyle w:val="afa"/>
      </w:pPr>
      <w:r>
        <w:rPr>
          <w:noProof/>
        </w:rPr>
        <w:drawing>
          <wp:inline distT="0" distB="0" distL="0" distR="0" wp14:anchorId="41D7FD3F" wp14:editId="161B3394">
            <wp:extent cx="5047619" cy="4285714"/>
            <wp:effectExtent l="0" t="0" r="635"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7619" cy="4285714"/>
                    </a:xfrm>
                    <a:prstGeom prst="rect">
                      <a:avLst/>
                    </a:prstGeom>
                  </pic:spPr>
                </pic:pic>
              </a:graphicData>
            </a:graphic>
          </wp:inline>
        </w:drawing>
      </w:r>
      <w:r w:rsidR="008F1966">
        <w:br/>
        <w:t>Окно «Учетное действие»</w:t>
      </w:r>
    </w:p>
    <w:p w14:paraId="0F7A75C1" w14:textId="77777777" w:rsidR="008F1966" w:rsidRPr="00044FDB" w:rsidRDefault="008F1966" w:rsidP="008F1966">
      <w:r>
        <w:t>Выберите нужное учетное действи</w:t>
      </w:r>
      <w:r w:rsidR="0071150D">
        <w:t>е</w:t>
      </w:r>
      <w:r>
        <w:t>. Откроется главное окно программного модуля.</w:t>
      </w:r>
    </w:p>
    <w:p w14:paraId="680431E5" w14:textId="77777777" w:rsidR="007F28D6" w:rsidRPr="008F1966" w:rsidRDefault="008F1966" w:rsidP="008F1966">
      <w:pPr>
        <w:pStyle w:val="afa"/>
        <w:rPr>
          <w:rFonts w:eastAsiaTheme="minorEastAsia"/>
        </w:rPr>
      </w:pPr>
      <w:r>
        <w:rPr>
          <w:noProof/>
        </w:rPr>
        <w:lastRenderedPageBreak/>
        <w:drawing>
          <wp:inline distT="0" distB="0" distL="0" distR="0" wp14:anchorId="2A45747F" wp14:editId="4592ECBA">
            <wp:extent cx="6229350" cy="4625705"/>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231669" cy="4627427"/>
                    </a:xfrm>
                    <a:prstGeom prst="rect">
                      <a:avLst/>
                    </a:prstGeom>
                  </pic:spPr>
                </pic:pic>
              </a:graphicData>
            </a:graphic>
          </wp:inline>
        </w:drawing>
      </w:r>
      <w:r w:rsidR="00382F47">
        <w:rPr>
          <w:rFonts w:eastAsiaTheme="minorEastAsia"/>
        </w:rPr>
        <w:br/>
      </w:r>
      <w:r w:rsidR="007F28D6" w:rsidRPr="007F28D6">
        <w:rPr>
          <w:rFonts w:eastAsiaTheme="minorEastAsia"/>
        </w:rPr>
        <w:t xml:space="preserve">Главное окно программного модуля «Полигон Про: </w:t>
      </w:r>
      <w:r>
        <w:rPr>
          <w:rFonts w:eastAsiaTheme="minorEastAsia"/>
        </w:rPr>
        <w:t>Заявление в ЕГРН</w:t>
      </w:r>
      <w:r w:rsidR="007F28D6" w:rsidRPr="007F28D6">
        <w:rPr>
          <w:rFonts w:eastAsiaTheme="minorEastAsia"/>
        </w:rPr>
        <w:t>»</w:t>
      </w:r>
    </w:p>
    <w:p w14:paraId="03FB14A8" w14:textId="77777777" w:rsidR="007F28D6" w:rsidRPr="008B54C5" w:rsidRDefault="007F28D6" w:rsidP="008F1966">
      <w:r>
        <w:t>Стартовое окно будет свернуто в область уведомлений с окном:</w:t>
      </w:r>
    </w:p>
    <w:p w14:paraId="52542B2D" w14:textId="77777777" w:rsidR="007F28D6" w:rsidRDefault="001F51D4" w:rsidP="008F1966">
      <w:pPr>
        <w:pStyle w:val="afa"/>
        <w:rPr>
          <w:b/>
        </w:rPr>
      </w:pPr>
      <w:r>
        <w:rPr>
          <w:noProof/>
        </w:rPr>
        <w:drawing>
          <wp:inline distT="0" distB="0" distL="0" distR="0" wp14:anchorId="30907C14" wp14:editId="31F4E34F">
            <wp:extent cx="3561715" cy="1523365"/>
            <wp:effectExtent l="0" t="0" r="635" b="635"/>
            <wp:docPr id="59" name="Рисунок 59"/>
            <wp:cNvGraphicFramePr/>
            <a:graphic xmlns:a="http://schemas.openxmlformats.org/drawingml/2006/main">
              <a:graphicData uri="http://schemas.openxmlformats.org/drawingml/2006/picture">
                <pic:pic xmlns:pic="http://schemas.openxmlformats.org/drawingml/2006/picture">
                  <pic:nvPicPr>
                    <pic:cNvPr id="78" name="Рисунок 78"/>
                    <pic:cNvPicPr/>
                  </pic:nvPicPr>
                  <pic:blipFill>
                    <a:blip r:embed="rId32" cstate="print"/>
                    <a:stretch>
                      <a:fillRect/>
                    </a:stretch>
                  </pic:blipFill>
                  <pic:spPr>
                    <a:xfrm>
                      <a:off x="0" y="0"/>
                      <a:ext cx="3561715" cy="1523365"/>
                    </a:xfrm>
                    <a:prstGeom prst="rect">
                      <a:avLst/>
                    </a:prstGeom>
                  </pic:spPr>
                </pic:pic>
              </a:graphicData>
            </a:graphic>
          </wp:inline>
        </w:drawing>
      </w:r>
      <w:r w:rsidR="007F28D6">
        <w:rPr>
          <w:b/>
        </w:rPr>
        <w:br/>
      </w:r>
      <w:r w:rsidR="007F28D6">
        <w:t>Иконка «Полигон Про»</w:t>
      </w:r>
    </w:p>
    <w:p w14:paraId="02093564" w14:textId="77777777" w:rsidR="00662666" w:rsidRDefault="007F28D6" w:rsidP="00B77B17">
      <w:r>
        <w:t>Для отображения стартового окна дважды щелкните мышью по иконке в области уведомлений</w:t>
      </w:r>
      <w:r w:rsidR="00662666">
        <w:t>.</w:t>
      </w:r>
    </w:p>
    <w:p w14:paraId="36520137" w14:textId="77777777" w:rsidR="007F28D6" w:rsidRDefault="007F28D6" w:rsidP="008F1966">
      <w:r>
        <w:t>Установите галочку «</w:t>
      </w:r>
      <w:r>
        <w:rPr>
          <w:b/>
        </w:rPr>
        <w:t>Больше не показывать сообщение</w:t>
      </w:r>
      <w:r>
        <w:t>», чтобы данное сообщение не выводилось в будущем.</w:t>
      </w:r>
    </w:p>
    <w:p w14:paraId="03056431" w14:textId="77777777" w:rsidR="007F28D6" w:rsidRDefault="007F28D6" w:rsidP="008F1966">
      <w:r>
        <w:lastRenderedPageBreak/>
        <w:t>Нажмите правой кнопкой мыши по иконке, чтобы открыть или создать другой проект или выйти из программы:</w:t>
      </w:r>
    </w:p>
    <w:p w14:paraId="00E161AE" w14:textId="77777777" w:rsidR="007F28D6" w:rsidRDefault="001F51D4" w:rsidP="008F1966">
      <w:pPr>
        <w:pStyle w:val="afa"/>
      </w:pPr>
      <w:r>
        <w:rPr>
          <w:noProof/>
        </w:rPr>
        <w:drawing>
          <wp:inline distT="0" distB="0" distL="0" distR="0" wp14:anchorId="1AC11196" wp14:editId="7BCC70B2">
            <wp:extent cx="2771140" cy="1094740"/>
            <wp:effectExtent l="0" t="0" r="0" b="0"/>
            <wp:docPr id="60" name="Рисунок 60"/>
            <wp:cNvGraphicFramePr/>
            <a:graphic xmlns:a="http://schemas.openxmlformats.org/drawingml/2006/main">
              <a:graphicData uri="http://schemas.openxmlformats.org/drawingml/2006/picture">
                <pic:pic xmlns:pic="http://schemas.openxmlformats.org/drawingml/2006/picture">
                  <pic:nvPicPr>
                    <pic:cNvPr id="598" name="Рисунок 598"/>
                    <pic:cNvPicPr/>
                  </pic:nvPicPr>
                  <pic:blipFill>
                    <a:blip r:embed="rId33" cstate="print"/>
                    <a:stretch>
                      <a:fillRect/>
                    </a:stretch>
                  </pic:blipFill>
                  <pic:spPr>
                    <a:xfrm>
                      <a:off x="0" y="0"/>
                      <a:ext cx="2771140" cy="1094740"/>
                    </a:xfrm>
                    <a:prstGeom prst="rect">
                      <a:avLst/>
                    </a:prstGeom>
                  </pic:spPr>
                </pic:pic>
              </a:graphicData>
            </a:graphic>
          </wp:inline>
        </w:drawing>
      </w:r>
      <w:r w:rsidR="007F28D6">
        <w:br/>
        <w:t>Меню Полигон Про</w:t>
      </w:r>
    </w:p>
    <w:p w14:paraId="616CF454" w14:textId="77777777" w:rsidR="007F28D6" w:rsidRDefault="007F28D6" w:rsidP="008F1966">
      <w:r>
        <w:t>Для того чтобы не сворачивать стартовое окно в область уведомлений и не показывать уведомление о смене версий печатной формы</w:t>
      </w:r>
      <w:r w:rsidR="00662666">
        <w:t>,</w:t>
      </w:r>
      <w:r>
        <w:t xml:space="preserve"> снимите соответствующие галочки в окне «</w:t>
      </w:r>
      <w:r w:rsidRPr="00C47A68">
        <w:rPr>
          <w:b/>
        </w:rPr>
        <w:t>Настройки</w:t>
      </w:r>
      <w:r>
        <w:t>» в разделе «</w:t>
      </w:r>
      <w:r>
        <w:rPr>
          <w:b/>
        </w:rPr>
        <w:t>Личные</w:t>
      </w:r>
      <w:r>
        <w:t>».</w:t>
      </w:r>
    </w:p>
    <w:p w14:paraId="2BE61A1F" w14:textId="77777777" w:rsidR="007F28D6" w:rsidRPr="008F1966" w:rsidRDefault="008F1966" w:rsidP="008F1966">
      <w:pPr>
        <w:pStyle w:val="afa"/>
      </w:pPr>
      <w:r>
        <w:rPr>
          <w:noProof/>
        </w:rPr>
        <w:drawing>
          <wp:inline distT="0" distB="0" distL="0" distR="0" wp14:anchorId="6D0C4842" wp14:editId="0B3D05E3">
            <wp:extent cx="6210640" cy="3581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210980" cy="3581596"/>
                    </a:xfrm>
                    <a:prstGeom prst="rect">
                      <a:avLst/>
                    </a:prstGeom>
                  </pic:spPr>
                </pic:pic>
              </a:graphicData>
            </a:graphic>
          </wp:inline>
        </w:drawing>
      </w:r>
      <w:r w:rsidR="007F28D6">
        <w:br/>
        <w:t>Окно «Настройки», раздел «Личные»</w:t>
      </w:r>
    </w:p>
    <w:p w14:paraId="3584D54E" w14:textId="77777777" w:rsidR="0072571E" w:rsidRDefault="0072571E" w:rsidP="00DE23AD">
      <w:pPr>
        <w:rPr>
          <w:rFonts w:eastAsiaTheme="minorEastAsia"/>
        </w:rPr>
      </w:pPr>
    </w:p>
    <w:p w14:paraId="43F7D419" w14:textId="77777777" w:rsidR="0010422E" w:rsidRPr="0010422E" w:rsidRDefault="0010422E" w:rsidP="0010422E">
      <w:pPr>
        <w:rPr>
          <w:b/>
          <w:u w:val="single"/>
        </w:rPr>
      </w:pPr>
      <w:r w:rsidRPr="0010422E">
        <w:rPr>
          <w:b/>
          <w:u w:val="single"/>
        </w:rPr>
        <w:t>Структура</w:t>
      </w:r>
      <w:r w:rsidR="00AC5C94">
        <w:rPr>
          <w:b/>
          <w:u w:val="single"/>
        </w:rPr>
        <w:t xml:space="preserve"> </w:t>
      </w:r>
      <w:r w:rsidRPr="0010422E">
        <w:rPr>
          <w:b/>
          <w:u w:val="single"/>
        </w:rPr>
        <w:t>окна</w:t>
      </w:r>
      <w:r w:rsidR="00AC5C94">
        <w:rPr>
          <w:b/>
          <w:u w:val="single"/>
        </w:rPr>
        <w:t xml:space="preserve"> </w:t>
      </w:r>
      <w:r w:rsidRPr="0010422E">
        <w:rPr>
          <w:b/>
          <w:u w:val="single"/>
        </w:rPr>
        <w:t>программного</w:t>
      </w:r>
      <w:r w:rsidR="00AC5C94">
        <w:rPr>
          <w:b/>
          <w:u w:val="single"/>
        </w:rPr>
        <w:t xml:space="preserve"> </w:t>
      </w:r>
      <w:r w:rsidRPr="0010422E">
        <w:rPr>
          <w:b/>
          <w:u w:val="single"/>
        </w:rPr>
        <w:t>модуля:</w:t>
      </w:r>
    </w:p>
    <w:p w14:paraId="159096DB" w14:textId="77777777" w:rsidR="0010422E" w:rsidRPr="0010422E" w:rsidRDefault="0010422E" w:rsidP="00983315">
      <w:pPr>
        <w:numPr>
          <w:ilvl w:val="0"/>
          <w:numId w:val="1"/>
        </w:numPr>
        <w:tabs>
          <w:tab w:val="clear" w:pos="927"/>
          <w:tab w:val="left" w:pos="993"/>
        </w:tabs>
        <w:ind w:left="0" w:firstLine="567"/>
        <w:rPr>
          <w:szCs w:val="24"/>
        </w:rPr>
      </w:pPr>
      <w:r w:rsidRPr="0010422E">
        <w:rPr>
          <w:b/>
          <w:szCs w:val="24"/>
        </w:rPr>
        <w:t>Заголовок</w:t>
      </w:r>
      <w:r w:rsidR="00AC5C94">
        <w:rPr>
          <w:b/>
          <w:szCs w:val="24"/>
        </w:rPr>
        <w:t xml:space="preserve"> </w:t>
      </w:r>
      <w:r w:rsidRPr="0010422E">
        <w:rPr>
          <w:b/>
          <w:szCs w:val="24"/>
        </w:rPr>
        <w:t>окна</w:t>
      </w:r>
      <w:r w:rsidRPr="0010422E">
        <w:rPr>
          <w:szCs w:val="24"/>
        </w:rPr>
        <w:t>,</w:t>
      </w:r>
      <w:r w:rsidR="00AC5C94">
        <w:rPr>
          <w:szCs w:val="24"/>
        </w:rPr>
        <w:t xml:space="preserve"> </w:t>
      </w:r>
      <w:r w:rsidRPr="0010422E">
        <w:rPr>
          <w:szCs w:val="24"/>
        </w:rPr>
        <w:t>котор</w:t>
      </w:r>
      <w:r w:rsidR="00E2145D">
        <w:rPr>
          <w:szCs w:val="24"/>
        </w:rPr>
        <w:t>ый</w:t>
      </w:r>
      <w:r w:rsidR="00AC5C94">
        <w:rPr>
          <w:szCs w:val="24"/>
        </w:rPr>
        <w:t xml:space="preserve"> </w:t>
      </w:r>
      <w:r w:rsidRPr="0010422E">
        <w:rPr>
          <w:szCs w:val="24"/>
        </w:rPr>
        <w:t>отображает</w:t>
      </w:r>
      <w:r w:rsidR="00AC5C94">
        <w:rPr>
          <w:szCs w:val="24"/>
        </w:rPr>
        <w:t xml:space="preserve"> </w:t>
      </w:r>
      <w:r w:rsidRPr="0010422E">
        <w:rPr>
          <w:szCs w:val="24"/>
        </w:rPr>
        <w:t>наименование</w:t>
      </w:r>
      <w:r w:rsidR="00AC5C94">
        <w:rPr>
          <w:szCs w:val="24"/>
        </w:rPr>
        <w:t xml:space="preserve"> </w:t>
      </w:r>
      <w:r w:rsidRPr="0010422E">
        <w:rPr>
          <w:szCs w:val="24"/>
        </w:rPr>
        <w:t>программного</w:t>
      </w:r>
      <w:r w:rsidR="00AC5C94">
        <w:rPr>
          <w:szCs w:val="24"/>
        </w:rPr>
        <w:t xml:space="preserve"> </w:t>
      </w:r>
      <w:r w:rsidRPr="0010422E">
        <w:rPr>
          <w:szCs w:val="24"/>
        </w:rPr>
        <w:t>модуля,</w:t>
      </w:r>
      <w:r w:rsidR="00AC5C94">
        <w:rPr>
          <w:szCs w:val="24"/>
        </w:rPr>
        <w:t xml:space="preserve"> </w:t>
      </w:r>
      <w:r w:rsidRPr="0010422E">
        <w:rPr>
          <w:szCs w:val="24"/>
        </w:rPr>
        <w:t>верси</w:t>
      </w:r>
      <w:r w:rsidR="00E2145D">
        <w:rPr>
          <w:szCs w:val="24"/>
        </w:rPr>
        <w:t>ю</w:t>
      </w:r>
      <w:r w:rsidR="00AC5C94">
        <w:rPr>
          <w:szCs w:val="24"/>
        </w:rPr>
        <w:t xml:space="preserve"> </w:t>
      </w:r>
      <w:r w:rsidRPr="0010422E">
        <w:rPr>
          <w:szCs w:val="24"/>
          <w:lang w:val="en-US"/>
        </w:rPr>
        <w:t>XML</w:t>
      </w:r>
      <w:r w:rsidRPr="006C4384">
        <w:rPr>
          <w:b/>
          <w:szCs w:val="24"/>
        </w:rPr>
        <w:t>-</w:t>
      </w:r>
      <w:r w:rsidRPr="0010422E">
        <w:rPr>
          <w:szCs w:val="24"/>
        </w:rPr>
        <w:t>схемы</w:t>
      </w:r>
      <w:r w:rsidR="006C4384">
        <w:rPr>
          <w:szCs w:val="24"/>
        </w:rPr>
        <w:t xml:space="preserve"> (при наличии)</w:t>
      </w:r>
      <w:r w:rsidR="00AC5C94">
        <w:rPr>
          <w:szCs w:val="24"/>
        </w:rPr>
        <w:t xml:space="preserve"> </w:t>
      </w:r>
      <w:r w:rsidRPr="0010422E">
        <w:rPr>
          <w:szCs w:val="24"/>
        </w:rPr>
        <w:t>и</w:t>
      </w:r>
      <w:r w:rsidR="00AC5C94">
        <w:rPr>
          <w:szCs w:val="24"/>
        </w:rPr>
        <w:t xml:space="preserve"> </w:t>
      </w:r>
      <w:r w:rsidRPr="0010422E">
        <w:rPr>
          <w:szCs w:val="24"/>
        </w:rPr>
        <w:t>имя</w:t>
      </w:r>
      <w:r w:rsidR="00AC5C94">
        <w:rPr>
          <w:szCs w:val="24"/>
        </w:rPr>
        <w:t xml:space="preserve"> </w:t>
      </w:r>
      <w:r w:rsidRPr="0010422E">
        <w:rPr>
          <w:szCs w:val="24"/>
        </w:rPr>
        <w:t>файла,</w:t>
      </w:r>
      <w:r w:rsidR="00AC5C94">
        <w:rPr>
          <w:szCs w:val="24"/>
        </w:rPr>
        <w:t xml:space="preserve"> </w:t>
      </w:r>
      <w:r w:rsidRPr="0010422E">
        <w:rPr>
          <w:szCs w:val="24"/>
        </w:rPr>
        <w:t>в</w:t>
      </w:r>
      <w:r w:rsidR="00AC5C94">
        <w:rPr>
          <w:szCs w:val="24"/>
        </w:rPr>
        <w:t xml:space="preserve"> </w:t>
      </w:r>
      <w:r w:rsidRPr="0010422E">
        <w:rPr>
          <w:szCs w:val="24"/>
        </w:rPr>
        <w:t>котором</w:t>
      </w:r>
      <w:r w:rsidR="00AC5C94">
        <w:rPr>
          <w:szCs w:val="24"/>
        </w:rPr>
        <w:t xml:space="preserve"> </w:t>
      </w:r>
      <w:r w:rsidRPr="0010422E">
        <w:rPr>
          <w:szCs w:val="24"/>
        </w:rPr>
        <w:t>сохраняется</w:t>
      </w:r>
      <w:r w:rsidR="00AC5C94">
        <w:rPr>
          <w:szCs w:val="24"/>
        </w:rPr>
        <w:t xml:space="preserve"> </w:t>
      </w:r>
      <w:r w:rsidRPr="0010422E">
        <w:rPr>
          <w:szCs w:val="24"/>
        </w:rPr>
        <w:t>информация.</w:t>
      </w:r>
    </w:p>
    <w:p w14:paraId="66F805E1" w14:textId="77777777" w:rsidR="00DE23AD" w:rsidRDefault="0010422E" w:rsidP="00DE23AD">
      <w:pPr>
        <w:numPr>
          <w:ilvl w:val="0"/>
          <w:numId w:val="1"/>
        </w:numPr>
        <w:tabs>
          <w:tab w:val="clear" w:pos="927"/>
          <w:tab w:val="left" w:pos="993"/>
        </w:tabs>
        <w:ind w:left="0" w:firstLine="567"/>
        <w:rPr>
          <w:szCs w:val="24"/>
        </w:rPr>
      </w:pPr>
      <w:r w:rsidRPr="0010422E">
        <w:rPr>
          <w:szCs w:val="24"/>
        </w:rPr>
        <w:lastRenderedPageBreak/>
        <w:t>Кнопка</w:t>
      </w:r>
      <w:r w:rsidR="00AC5C94">
        <w:rPr>
          <w:szCs w:val="24"/>
        </w:rPr>
        <w:t xml:space="preserve"> </w:t>
      </w:r>
      <w:r w:rsidR="00DE23AD">
        <w:rPr>
          <w:noProof/>
        </w:rPr>
        <w:drawing>
          <wp:inline distT="0" distB="0" distL="0" distR="0" wp14:anchorId="3F179D52" wp14:editId="07FB340D">
            <wp:extent cx="247619" cy="219048"/>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47619" cy="219048"/>
                    </a:xfrm>
                    <a:prstGeom prst="rect">
                      <a:avLst/>
                    </a:prstGeom>
                  </pic:spPr>
                </pic:pic>
              </a:graphicData>
            </a:graphic>
          </wp:inline>
        </w:drawing>
      </w:r>
      <w:r w:rsidR="00AC5C94">
        <w:rPr>
          <w:szCs w:val="24"/>
        </w:rPr>
        <w:t xml:space="preserve"> </w:t>
      </w:r>
      <w:r w:rsidRPr="0010422E">
        <w:rPr>
          <w:szCs w:val="24"/>
        </w:rPr>
        <w:t>открывает</w:t>
      </w:r>
      <w:r w:rsidR="00AC5C94">
        <w:rPr>
          <w:szCs w:val="24"/>
        </w:rPr>
        <w:t xml:space="preserve"> </w:t>
      </w:r>
      <w:r w:rsidRPr="0010422E">
        <w:rPr>
          <w:szCs w:val="24"/>
        </w:rPr>
        <w:t>главное</w:t>
      </w:r>
      <w:r w:rsidR="00AC5C94">
        <w:rPr>
          <w:szCs w:val="24"/>
        </w:rPr>
        <w:t xml:space="preserve"> </w:t>
      </w:r>
      <w:r w:rsidRPr="0010422E">
        <w:rPr>
          <w:szCs w:val="24"/>
        </w:rPr>
        <w:t>меню</w:t>
      </w:r>
      <w:r w:rsidR="00AC5C94">
        <w:rPr>
          <w:szCs w:val="24"/>
        </w:rPr>
        <w:t xml:space="preserve"> </w:t>
      </w:r>
      <w:r w:rsidRPr="0010422E">
        <w:rPr>
          <w:szCs w:val="24"/>
        </w:rPr>
        <w:t>программного</w:t>
      </w:r>
      <w:r w:rsidR="00AC5C94">
        <w:rPr>
          <w:szCs w:val="24"/>
        </w:rPr>
        <w:t xml:space="preserve"> </w:t>
      </w:r>
      <w:r w:rsidRPr="0010422E">
        <w:rPr>
          <w:szCs w:val="24"/>
        </w:rPr>
        <w:t>модуля</w:t>
      </w:r>
      <w:r w:rsidR="00AC5C94">
        <w:rPr>
          <w:szCs w:val="24"/>
        </w:rPr>
        <w:t xml:space="preserve"> </w:t>
      </w:r>
      <w:r w:rsidRPr="0010422E">
        <w:rPr>
          <w:szCs w:val="24"/>
        </w:rPr>
        <w:t>(</w:t>
      </w:r>
      <w:r w:rsidRPr="006C4384">
        <w:rPr>
          <w:szCs w:val="24"/>
        </w:rPr>
        <w:t>подробнее</w:t>
      </w:r>
      <w:r w:rsidR="00AC5C94" w:rsidRPr="006C4384">
        <w:rPr>
          <w:szCs w:val="24"/>
        </w:rPr>
        <w:t xml:space="preserve"> </w:t>
      </w:r>
      <w:r w:rsidRPr="006C4384">
        <w:rPr>
          <w:szCs w:val="24"/>
        </w:rPr>
        <w:t>см.</w:t>
      </w:r>
      <w:r w:rsidR="00AC5C94" w:rsidRPr="006C4384">
        <w:rPr>
          <w:szCs w:val="24"/>
        </w:rPr>
        <w:t xml:space="preserve"> </w:t>
      </w:r>
      <w:r w:rsidRPr="006C4384">
        <w:rPr>
          <w:szCs w:val="24"/>
        </w:rPr>
        <w:t>разделе</w:t>
      </w:r>
      <w:r w:rsidR="00AC5C94" w:rsidRPr="006C4384">
        <w:rPr>
          <w:szCs w:val="24"/>
        </w:rPr>
        <w:t xml:space="preserve"> </w:t>
      </w:r>
      <w:r w:rsidRPr="006C4384">
        <w:rPr>
          <w:szCs w:val="24"/>
        </w:rPr>
        <w:t>«</w:t>
      </w:r>
      <w:hyperlink w:anchor="_Главное_меню_программного" w:history="1">
        <w:r w:rsidRPr="00DE23AD">
          <w:rPr>
            <w:rStyle w:val="af3"/>
          </w:rPr>
          <w:t>Главное</w:t>
        </w:r>
        <w:r w:rsidR="00AC5C94" w:rsidRPr="00DE23AD">
          <w:rPr>
            <w:rStyle w:val="af3"/>
          </w:rPr>
          <w:t xml:space="preserve"> </w:t>
        </w:r>
        <w:r w:rsidRPr="00DE23AD">
          <w:rPr>
            <w:rStyle w:val="af3"/>
          </w:rPr>
          <w:t>меню</w:t>
        </w:r>
        <w:r w:rsidR="00AC5C94" w:rsidRPr="00DE23AD">
          <w:rPr>
            <w:rStyle w:val="af3"/>
          </w:rPr>
          <w:t xml:space="preserve"> </w:t>
        </w:r>
        <w:r w:rsidR="006C4384" w:rsidRPr="00DE23AD">
          <w:rPr>
            <w:rStyle w:val="af3"/>
          </w:rPr>
          <w:t xml:space="preserve">программного </w:t>
        </w:r>
        <w:r w:rsidRPr="00DE23AD">
          <w:rPr>
            <w:rStyle w:val="af3"/>
          </w:rPr>
          <w:t>модуля</w:t>
        </w:r>
      </w:hyperlink>
      <w:r w:rsidRPr="006C4384">
        <w:rPr>
          <w:szCs w:val="24"/>
        </w:rPr>
        <w:t>»</w:t>
      </w:r>
      <w:r w:rsidRPr="0010422E">
        <w:rPr>
          <w:szCs w:val="24"/>
        </w:rPr>
        <w:t>).</w:t>
      </w:r>
    </w:p>
    <w:p w14:paraId="54067D07" w14:textId="77777777" w:rsidR="00DE23AD" w:rsidRDefault="006C4384" w:rsidP="00DE23AD">
      <w:r>
        <w:t>Также на этом уровне наход</w:t>
      </w:r>
      <w:r w:rsidR="00442E37">
        <w:t>я</w:t>
      </w:r>
      <w:r>
        <w:t>тся кнопк</w:t>
      </w:r>
      <w:r w:rsidR="00442E37">
        <w:t>и</w:t>
      </w:r>
      <w:r w:rsidR="00DE23AD" w:rsidRPr="00DE23AD">
        <w:t>:</w:t>
      </w:r>
    </w:p>
    <w:p w14:paraId="17F74BCA" w14:textId="77777777" w:rsidR="00DE23AD" w:rsidRPr="00DE23AD" w:rsidRDefault="00DE23AD" w:rsidP="00FA5414">
      <w:pPr>
        <w:pStyle w:val="ad"/>
        <w:numPr>
          <w:ilvl w:val="0"/>
          <w:numId w:val="22"/>
        </w:numPr>
        <w:ind w:left="993" w:hanging="426"/>
      </w:pPr>
      <w:r>
        <w:rPr>
          <w:noProof/>
          <w:lang w:eastAsia="ru-RU"/>
        </w:rPr>
        <w:drawing>
          <wp:inline distT="0" distB="0" distL="0" distR="0" wp14:anchorId="4B08815B" wp14:editId="20576776">
            <wp:extent cx="628571" cy="161905"/>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28571" cy="161905"/>
                    </a:xfrm>
                    <a:prstGeom prst="rect">
                      <a:avLst/>
                    </a:prstGeom>
                  </pic:spPr>
                </pic:pic>
              </a:graphicData>
            </a:graphic>
          </wp:inline>
        </w:drawing>
      </w:r>
      <w:r w:rsidRPr="00DE23AD">
        <w:rPr>
          <w:lang w:val="en-US"/>
        </w:rPr>
        <w:t xml:space="preserve"> </w:t>
      </w:r>
      <w:r>
        <w:t>– позволяет изменить учетное действие;</w:t>
      </w:r>
    </w:p>
    <w:p w14:paraId="05233A7C" w14:textId="77777777" w:rsidR="00DE23AD" w:rsidRDefault="00E2145D" w:rsidP="00FA5414">
      <w:pPr>
        <w:pStyle w:val="ad"/>
        <w:numPr>
          <w:ilvl w:val="0"/>
          <w:numId w:val="22"/>
        </w:numPr>
        <w:ind w:left="993" w:hanging="426"/>
      </w:pPr>
      <w:r>
        <w:rPr>
          <w:noProof/>
          <w:lang w:eastAsia="ru-RU"/>
        </w:rPr>
        <w:drawing>
          <wp:inline distT="0" distB="0" distL="0" distR="0" wp14:anchorId="5428E6D1" wp14:editId="402BCEAC">
            <wp:extent cx="208915" cy="208915"/>
            <wp:effectExtent l="0" t="0" r="635" b="635"/>
            <wp:docPr id="164" name="Рисунок 164"/>
            <wp:cNvGraphicFramePr/>
            <a:graphic xmlns:a="http://schemas.openxmlformats.org/drawingml/2006/main">
              <a:graphicData uri="http://schemas.openxmlformats.org/drawingml/2006/picture">
                <pic:pic xmlns:pic="http://schemas.openxmlformats.org/drawingml/2006/picture">
                  <pic:nvPicPr>
                    <pic:cNvPr id="164" name="Рисунок 164"/>
                    <pic:cNvPicPr/>
                  </pic:nvPicPr>
                  <pic:blipFill>
                    <a:blip r:embed="rId37" cstate="print"/>
                    <a:stretch>
                      <a:fillRect/>
                    </a:stretch>
                  </pic:blipFill>
                  <pic:spPr>
                    <a:xfrm>
                      <a:off x="0" y="0"/>
                      <a:ext cx="208915" cy="208915"/>
                    </a:xfrm>
                    <a:prstGeom prst="rect">
                      <a:avLst/>
                    </a:prstGeom>
                  </pic:spPr>
                </pic:pic>
              </a:graphicData>
            </a:graphic>
          </wp:inline>
        </w:drawing>
      </w:r>
      <w:r w:rsidR="006C4384">
        <w:t xml:space="preserve"> </w:t>
      </w:r>
      <w:r w:rsidR="006C4384" w:rsidRPr="00DE23AD">
        <w:rPr>
          <w:bCs/>
          <w:sz w:val="24"/>
          <w:szCs w:val="28"/>
          <w:shd w:val="clear" w:color="auto" w:fill="FFFFFF"/>
        </w:rPr>
        <w:t>–</w:t>
      </w:r>
      <w:r w:rsidR="006C4384">
        <w:t xml:space="preserve"> </w:t>
      </w:r>
      <w:r w:rsidR="0071150D">
        <w:t xml:space="preserve">открывает </w:t>
      </w:r>
      <w:r w:rsidR="006C4384">
        <w:t>«</w:t>
      </w:r>
      <w:r w:rsidR="00D441A9">
        <w:rPr>
          <w:b/>
        </w:rPr>
        <w:t>Помощник Полигон Про</w:t>
      </w:r>
      <w:r w:rsidR="006C4384">
        <w:t>»</w:t>
      </w:r>
      <w:r w:rsidR="00D441A9">
        <w:t>;</w:t>
      </w:r>
    </w:p>
    <w:p w14:paraId="33876012" w14:textId="77777777" w:rsidR="0010422E" w:rsidRPr="0010422E" w:rsidRDefault="00E2145D" w:rsidP="00FA5414">
      <w:pPr>
        <w:pStyle w:val="ad"/>
        <w:numPr>
          <w:ilvl w:val="0"/>
          <w:numId w:val="22"/>
        </w:numPr>
        <w:ind w:left="992" w:hanging="425"/>
        <w:contextualSpacing w:val="0"/>
      </w:pPr>
      <w:r>
        <w:rPr>
          <w:noProof/>
          <w:lang w:eastAsia="ru-RU"/>
        </w:rPr>
        <w:drawing>
          <wp:inline distT="0" distB="0" distL="0" distR="0" wp14:anchorId="6BA461CA" wp14:editId="1C488343">
            <wp:extent cx="208915" cy="208915"/>
            <wp:effectExtent l="0" t="0" r="635" b="635"/>
            <wp:docPr id="165" name="Рисунок 165"/>
            <wp:cNvGraphicFramePr/>
            <a:graphic xmlns:a="http://schemas.openxmlformats.org/drawingml/2006/main">
              <a:graphicData uri="http://schemas.openxmlformats.org/drawingml/2006/picture">
                <pic:pic xmlns:pic="http://schemas.openxmlformats.org/drawingml/2006/picture">
                  <pic:nvPicPr>
                    <pic:cNvPr id="165" name="Рисунок 165"/>
                    <pic:cNvPicPr/>
                  </pic:nvPicPr>
                  <pic:blipFill>
                    <a:blip r:embed="rId38" cstate="print"/>
                    <a:stretch>
                      <a:fillRect/>
                    </a:stretch>
                  </pic:blipFill>
                  <pic:spPr>
                    <a:xfrm>
                      <a:off x="0" y="0"/>
                      <a:ext cx="208915" cy="208915"/>
                    </a:xfrm>
                    <a:prstGeom prst="rect">
                      <a:avLst/>
                    </a:prstGeom>
                  </pic:spPr>
                </pic:pic>
              </a:graphicData>
            </a:graphic>
          </wp:inline>
        </w:drawing>
      </w:r>
      <w:r w:rsidR="00442E37">
        <w:t xml:space="preserve"> –</w:t>
      </w:r>
      <w:r w:rsidR="0071150D">
        <w:t xml:space="preserve"> открывает настройки программы</w:t>
      </w:r>
      <w:r w:rsidR="006C4384">
        <w:t>.</w:t>
      </w:r>
    </w:p>
    <w:p w14:paraId="6B7D4EC7" w14:textId="77777777" w:rsidR="0010422E" w:rsidRDefault="00DE23AD" w:rsidP="00983315">
      <w:pPr>
        <w:numPr>
          <w:ilvl w:val="0"/>
          <w:numId w:val="1"/>
        </w:numPr>
        <w:tabs>
          <w:tab w:val="clear" w:pos="927"/>
          <w:tab w:val="left" w:pos="993"/>
        </w:tabs>
        <w:ind w:left="0" w:firstLine="567"/>
        <w:rPr>
          <w:szCs w:val="24"/>
        </w:rPr>
      </w:pPr>
      <w:r>
        <w:rPr>
          <w:b/>
          <w:szCs w:val="24"/>
        </w:rPr>
        <w:t>Список шагов</w:t>
      </w:r>
      <w:r w:rsidR="00AC5C94">
        <w:rPr>
          <w:szCs w:val="24"/>
        </w:rPr>
        <w:t xml:space="preserve"> </w:t>
      </w:r>
      <w:r w:rsidR="0010422E" w:rsidRPr="0010422E">
        <w:rPr>
          <w:szCs w:val="24"/>
        </w:rPr>
        <w:t>–</w:t>
      </w:r>
      <w:r w:rsidR="00442E37">
        <w:rPr>
          <w:szCs w:val="24"/>
        </w:rPr>
        <w:t xml:space="preserve"> </w:t>
      </w:r>
      <w:r>
        <w:rPr>
          <w:szCs w:val="24"/>
        </w:rPr>
        <w:t xml:space="preserve">показывает какие шаги необходимо выполнить, чтобы заполнить проект. Также служит для перехода между </w:t>
      </w:r>
      <w:r w:rsidR="00DA16DB">
        <w:rPr>
          <w:szCs w:val="24"/>
        </w:rPr>
        <w:t>этими шагами.</w:t>
      </w:r>
    </w:p>
    <w:p w14:paraId="414429FE" w14:textId="77777777" w:rsidR="00DA16DB" w:rsidRDefault="00DA16DB" w:rsidP="00DA16DB">
      <w:pPr>
        <w:pStyle w:val="afb"/>
      </w:pPr>
      <w:r w:rsidRPr="00DA16DB">
        <w:rPr>
          <w:b/>
          <w:i/>
        </w:rPr>
        <w:t>Примечание</w:t>
      </w:r>
      <w:r>
        <w:t>: перейти на следующий шаг можно только после заполнения предыдущего.</w:t>
      </w:r>
    </w:p>
    <w:p w14:paraId="6F0BDF4B" w14:textId="77777777" w:rsidR="00DA16DB" w:rsidRDefault="00DA16DB" w:rsidP="00DA16DB"/>
    <w:p w14:paraId="35824146" w14:textId="77777777" w:rsidR="0010422E" w:rsidRPr="0010422E" w:rsidRDefault="0010422E" w:rsidP="00983315">
      <w:pPr>
        <w:numPr>
          <w:ilvl w:val="0"/>
          <w:numId w:val="1"/>
        </w:numPr>
        <w:tabs>
          <w:tab w:val="clear" w:pos="927"/>
          <w:tab w:val="left" w:pos="993"/>
        </w:tabs>
        <w:ind w:left="0" w:firstLine="567"/>
        <w:rPr>
          <w:szCs w:val="24"/>
        </w:rPr>
      </w:pPr>
      <w:r w:rsidRPr="0010422E">
        <w:rPr>
          <w:b/>
          <w:szCs w:val="24"/>
        </w:rPr>
        <w:t>Область</w:t>
      </w:r>
      <w:r w:rsidR="00AC5C94">
        <w:rPr>
          <w:b/>
          <w:szCs w:val="24"/>
        </w:rPr>
        <w:t xml:space="preserve"> </w:t>
      </w:r>
      <w:r w:rsidR="005867B4">
        <w:rPr>
          <w:b/>
          <w:szCs w:val="24"/>
        </w:rPr>
        <w:t>заполнения</w:t>
      </w:r>
      <w:r w:rsidR="00AC5C94">
        <w:rPr>
          <w:b/>
          <w:szCs w:val="24"/>
        </w:rPr>
        <w:t xml:space="preserve"> </w:t>
      </w:r>
      <w:r w:rsidRPr="0010422E">
        <w:rPr>
          <w:b/>
          <w:szCs w:val="24"/>
        </w:rPr>
        <w:t>реквизитов</w:t>
      </w:r>
      <w:r w:rsidR="00AC5C94">
        <w:rPr>
          <w:szCs w:val="24"/>
        </w:rPr>
        <w:t xml:space="preserve"> </w:t>
      </w:r>
      <w:r w:rsidRPr="0010422E">
        <w:rPr>
          <w:szCs w:val="24"/>
        </w:rPr>
        <w:t>–</w:t>
      </w:r>
      <w:r w:rsidR="00442E37">
        <w:rPr>
          <w:szCs w:val="24"/>
        </w:rPr>
        <w:t xml:space="preserve"> предназначена</w:t>
      </w:r>
      <w:r w:rsidR="00AC5C94">
        <w:rPr>
          <w:szCs w:val="24"/>
        </w:rPr>
        <w:t xml:space="preserve"> </w:t>
      </w:r>
      <w:r w:rsidRPr="0010422E">
        <w:rPr>
          <w:szCs w:val="24"/>
        </w:rPr>
        <w:t>для</w:t>
      </w:r>
      <w:r w:rsidR="00AC5C94">
        <w:rPr>
          <w:szCs w:val="24"/>
        </w:rPr>
        <w:t xml:space="preserve"> </w:t>
      </w:r>
      <w:r w:rsidRPr="0010422E">
        <w:rPr>
          <w:szCs w:val="24"/>
        </w:rPr>
        <w:t>ввода</w:t>
      </w:r>
      <w:r w:rsidR="00AC5C94">
        <w:rPr>
          <w:szCs w:val="24"/>
        </w:rPr>
        <w:t xml:space="preserve"> </w:t>
      </w:r>
      <w:r w:rsidRPr="0010422E">
        <w:rPr>
          <w:szCs w:val="24"/>
        </w:rPr>
        <w:t>данных.</w:t>
      </w:r>
    </w:p>
    <w:p w14:paraId="610EEC2D" w14:textId="77777777" w:rsidR="0010422E" w:rsidRPr="0010422E" w:rsidRDefault="0010422E" w:rsidP="00983315">
      <w:pPr>
        <w:numPr>
          <w:ilvl w:val="0"/>
          <w:numId w:val="1"/>
        </w:numPr>
        <w:tabs>
          <w:tab w:val="clear" w:pos="927"/>
          <w:tab w:val="left" w:pos="993"/>
        </w:tabs>
        <w:ind w:left="0" w:firstLine="567"/>
        <w:rPr>
          <w:szCs w:val="24"/>
        </w:rPr>
      </w:pPr>
      <w:r w:rsidRPr="0010422E">
        <w:rPr>
          <w:b/>
          <w:szCs w:val="24"/>
        </w:rPr>
        <w:t>Панель</w:t>
      </w:r>
      <w:r w:rsidR="00AC5C94">
        <w:rPr>
          <w:b/>
          <w:szCs w:val="24"/>
        </w:rPr>
        <w:t xml:space="preserve"> </w:t>
      </w:r>
      <w:r w:rsidRPr="0010422E">
        <w:rPr>
          <w:b/>
          <w:szCs w:val="24"/>
        </w:rPr>
        <w:t>подсказок</w:t>
      </w:r>
      <w:r w:rsidR="00AC5C94">
        <w:rPr>
          <w:b/>
          <w:szCs w:val="24"/>
        </w:rPr>
        <w:t xml:space="preserve"> </w:t>
      </w:r>
      <w:r w:rsidRPr="0010422E">
        <w:rPr>
          <w:szCs w:val="24"/>
        </w:rPr>
        <w:t>–</w:t>
      </w:r>
      <w:r w:rsidR="00AC5C94">
        <w:rPr>
          <w:szCs w:val="24"/>
        </w:rPr>
        <w:t xml:space="preserve"> </w:t>
      </w:r>
      <w:r w:rsidRPr="0010422E">
        <w:rPr>
          <w:szCs w:val="24"/>
        </w:rPr>
        <w:t>содержит</w:t>
      </w:r>
      <w:r w:rsidR="00AC5C94">
        <w:rPr>
          <w:szCs w:val="24"/>
        </w:rPr>
        <w:t xml:space="preserve"> </w:t>
      </w:r>
      <w:r w:rsidR="00DA16DB">
        <w:rPr>
          <w:szCs w:val="24"/>
        </w:rPr>
        <w:t>подсказки</w:t>
      </w:r>
      <w:r w:rsidR="00AC5C94">
        <w:rPr>
          <w:szCs w:val="24"/>
        </w:rPr>
        <w:t xml:space="preserve"> </w:t>
      </w:r>
      <w:r w:rsidRPr="0010422E">
        <w:rPr>
          <w:szCs w:val="24"/>
        </w:rPr>
        <w:t>по</w:t>
      </w:r>
      <w:r w:rsidR="00AC5C94">
        <w:rPr>
          <w:szCs w:val="24"/>
        </w:rPr>
        <w:t xml:space="preserve"> </w:t>
      </w:r>
      <w:r w:rsidRPr="0010422E">
        <w:rPr>
          <w:szCs w:val="24"/>
        </w:rPr>
        <w:t>заполнению.</w:t>
      </w:r>
    </w:p>
    <w:p w14:paraId="14875AB5" w14:textId="77777777" w:rsidR="0010422E" w:rsidRDefault="0010422E" w:rsidP="00983315">
      <w:pPr>
        <w:numPr>
          <w:ilvl w:val="0"/>
          <w:numId w:val="1"/>
        </w:numPr>
        <w:tabs>
          <w:tab w:val="clear" w:pos="927"/>
          <w:tab w:val="left" w:pos="993"/>
        </w:tabs>
        <w:ind w:left="0" w:firstLine="567"/>
        <w:rPr>
          <w:szCs w:val="24"/>
        </w:rPr>
      </w:pPr>
      <w:r w:rsidRPr="0010422E">
        <w:rPr>
          <w:b/>
          <w:szCs w:val="24"/>
        </w:rPr>
        <w:t>Статус-строка</w:t>
      </w:r>
      <w:r w:rsidR="00AC5C94">
        <w:rPr>
          <w:szCs w:val="24"/>
        </w:rPr>
        <w:t xml:space="preserve"> </w:t>
      </w:r>
      <w:r w:rsidRPr="0010422E">
        <w:rPr>
          <w:szCs w:val="24"/>
        </w:rPr>
        <w:t>–</w:t>
      </w:r>
      <w:r w:rsidR="00AC5C94">
        <w:rPr>
          <w:szCs w:val="24"/>
        </w:rPr>
        <w:t xml:space="preserve"> </w:t>
      </w:r>
      <w:r w:rsidRPr="0010422E">
        <w:rPr>
          <w:szCs w:val="24"/>
        </w:rPr>
        <w:t>показывает</w:t>
      </w:r>
      <w:r w:rsidR="00AC5C94">
        <w:rPr>
          <w:szCs w:val="24"/>
        </w:rPr>
        <w:t xml:space="preserve"> </w:t>
      </w:r>
      <w:r w:rsidRPr="0010422E">
        <w:rPr>
          <w:szCs w:val="24"/>
        </w:rPr>
        <w:t>текущее</w:t>
      </w:r>
      <w:r w:rsidR="00AC5C94">
        <w:rPr>
          <w:szCs w:val="24"/>
        </w:rPr>
        <w:t xml:space="preserve"> </w:t>
      </w:r>
      <w:r w:rsidRPr="0010422E">
        <w:rPr>
          <w:szCs w:val="24"/>
        </w:rPr>
        <w:t>действие,</w:t>
      </w:r>
      <w:r w:rsidR="00AC5C94">
        <w:rPr>
          <w:szCs w:val="24"/>
        </w:rPr>
        <w:t xml:space="preserve"> </w:t>
      </w:r>
      <w:r w:rsidRPr="0010422E">
        <w:rPr>
          <w:szCs w:val="24"/>
        </w:rPr>
        <w:t>которое</w:t>
      </w:r>
      <w:r w:rsidR="00AC5C94">
        <w:rPr>
          <w:szCs w:val="24"/>
        </w:rPr>
        <w:t xml:space="preserve"> </w:t>
      </w:r>
      <w:r w:rsidRPr="0010422E">
        <w:rPr>
          <w:szCs w:val="24"/>
        </w:rPr>
        <w:t>выполняет</w:t>
      </w:r>
      <w:r w:rsidR="00AC5C94">
        <w:rPr>
          <w:szCs w:val="24"/>
        </w:rPr>
        <w:t xml:space="preserve"> </w:t>
      </w:r>
      <w:r w:rsidRPr="0010422E">
        <w:rPr>
          <w:szCs w:val="24"/>
        </w:rPr>
        <w:t>программа</w:t>
      </w:r>
      <w:r w:rsidR="00AC5C94">
        <w:rPr>
          <w:szCs w:val="24"/>
        </w:rPr>
        <w:t xml:space="preserve"> </w:t>
      </w:r>
      <w:r w:rsidRPr="0010422E">
        <w:rPr>
          <w:szCs w:val="24"/>
        </w:rPr>
        <w:t>и</w:t>
      </w:r>
      <w:r w:rsidR="00AC5C94">
        <w:rPr>
          <w:szCs w:val="24"/>
        </w:rPr>
        <w:t xml:space="preserve"> </w:t>
      </w:r>
      <w:r w:rsidRPr="0010422E">
        <w:rPr>
          <w:szCs w:val="24"/>
        </w:rPr>
        <w:t>результат</w:t>
      </w:r>
      <w:r w:rsidR="00AC5C94">
        <w:rPr>
          <w:szCs w:val="24"/>
        </w:rPr>
        <w:t xml:space="preserve"> </w:t>
      </w:r>
      <w:r w:rsidRPr="0010422E">
        <w:rPr>
          <w:szCs w:val="24"/>
        </w:rPr>
        <w:t>его</w:t>
      </w:r>
      <w:r w:rsidR="00AC5C94">
        <w:rPr>
          <w:szCs w:val="24"/>
        </w:rPr>
        <w:t xml:space="preserve"> </w:t>
      </w:r>
      <w:r w:rsidRPr="0010422E">
        <w:rPr>
          <w:szCs w:val="24"/>
        </w:rPr>
        <w:t>завершения.</w:t>
      </w:r>
    </w:p>
    <w:p w14:paraId="27AF9BDC" w14:textId="77777777" w:rsidR="0010422E" w:rsidRPr="00DA16DB" w:rsidRDefault="00B10E11" w:rsidP="00DA16DB">
      <w:pPr>
        <w:pStyle w:val="afa"/>
      </w:pPr>
      <w:r>
        <w:rPr>
          <w:noProof/>
        </w:rPr>
        <w:lastRenderedPageBreak/>
        <w:pict w14:anchorId="24E06501">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 o:spid="_x0000_s1032" type="#_x0000_t61" style="position:absolute;left:0;text-align:left;margin-left:308.85pt;margin-top:313.15pt;width:96pt;height:26.4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" adj="-3454,34215" strokecolor="#5a5a5a [2109]">
            <v:textbox>
              <w:txbxContent>
                <w:p w14:paraId="56008B7B" w14:textId="77777777" w:rsidR="00B10E11" w:rsidRPr="006C4384" w:rsidRDefault="00B10E11" w:rsidP="00AD7FAE">
                  <w:pPr>
                    <w:spacing w:before="0" w:after="0" w:line="240" w:lineRule="auto"/>
                    <w:ind w:firstLine="0"/>
                    <w:jc w:val="center"/>
                    <w:rPr>
                      <w:b/>
                      <w:sz w:val="24"/>
                      <w:szCs w:val="24"/>
                    </w:rPr>
                  </w:pPr>
                  <w:r w:rsidRPr="006C4384">
                    <w:rPr>
                      <w:b/>
                      <w:sz w:val="24"/>
                      <w:szCs w:val="24"/>
                    </w:rPr>
                    <w:t>Статус-строка</w:t>
                  </w:r>
                </w:p>
              </w:txbxContent>
            </v:textbox>
          </v:shape>
        </w:pict>
      </w:r>
      <w:r>
        <w:rPr>
          <w:b/>
          <w:noProof/>
        </w:rPr>
        <w:pict w14:anchorId="4F8F8BAA">
          <v:shape id="AutoShape 13" o:spid="_x0000_s1027" type="#_x0000_t61" style="position:absolute;left:0;text-align:left;margin-left:323.55pt;margin-top:15.55pt;width:95.25pt;height:34.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" adj="-5585,19809" strokecolor="#5a5a5a [2109]">
            <v:textbox>
              <w:txbxContent>
                <w:p w14:paraId="3E9E75CE" w14:textId="77777777" w:rsidR="00B10E11" w:rsidRPr="006C4384" w:rsidRDefault="00B10E11" w:rsidP="00AD7FAE">
                  <w:pPr>
                    <w:spacing w:before="0" w:after="0" w:line="240" w:lineRule="auto"/>
                    <w:ind w:firstLine="0"/>
                    <w:jc w:val="center"/>
                    <w:rPr>
                      <w:b/>
                      <w:sz w:val="24"/>
                      <w:szCs w:val="24"/>
                    </w:rPr>
                  </w:pPr>
                  <w:r>
                    <w:rPr>
                      <w:b/>
                      <w:sz w:val="24"/>
                      <w:szCs w:val="24"/>
                    </w:rPr>
                    <w:t>Список шагов</w:t>
                  </w:r>
                </w:p>
              </w:txbxContent>
            </v:textbox>
          </v:shape>
        </w:pict>
      </w:r>
      <w:r>
        <w:rPr>
          <w:b/>
          <w:noProof/>
        </w:rPr>
        <w:pict w14:anchorId="50EDCA5B">
          <v:shape id="AutoShape 20" o:spid="_x0000_s1028" type="#_x0000_t61" style="position:absolute;left:0;text-align:left;margin-left:179.55pt;margin-top:11.8pt;width:105.9pt;height:26.2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" adj="959,-4958" strokecolor="#5a5a5a [2109]">
            <v:textbox>
              <w:txbxContent>
                <w:p w14:paraId="69C46C46" w14:textId="77777777" w:rsidR="00B10E11" w:rsidRPr="006C4384" w:rsidRDefault="00B10E11" w:rsidP="00AD7FAE">
                  <w:pPr>
                    <w:spacing w:before="0" w:after="0" w:line="240" w:lineRule="auto"/>
                    <w:ind w:firstLine="0"/>
                    <w:jc w:val="center"/>
                    <w:rPr>
                      <w:b/>
                      <w:sz w:val="24"/>
                      <w:szCs w:val="24"/>
                    </w:rPr>
                  </w:pPr>
                  <w:r w:rsidRPr="006C4384">
                    <w:rPr>
                      <w:b/>
                      <w:sz w:val="24"/>
                      <w:szCs w:val="24"/>
                    </w:rPr>
                    <w:t>Заголовок окна</w:t>
                  </w:r>
                </w:p>
              </w:txbxContent>
            </v:textbox>
          </v:shape>
        </w:pict>
      </w:r>
      <w:r>
        <w:rPr>
          <w:noProof/>
        </w:rPr>
        <w:pict w14:anchorId="4D78D77B">
          <v:shape id="AutoShape 19" o:spid="_x0000_s1029" type="#_x0000_t61" style="position:absolute;left:0;text-align:left;margin-left:4.05pt;margin-top:45.2pt;width:118.8pt;height:24.7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" adj="1536,-17889" strokecolor="#5a5a5a [2109]">
            <v:textbox>
              <w:txbxContent>
                <w:p w14:paraId="12080F56" w14:textId="77777777" w:rsidR="00B10E11" w:rsidRPr="006C4384" w:rsidRDefault="00B10E11" w:rsidP="00AD7FAE">
                  <w:pPr>
                    <w:spacing w:before="0" w:after="0" w:line="240" w:lineRule="auto"/>
                    <w:ind w:firstLine="0"/>
                    <w:jc w:val="center"/>
                    <w:rPr>
                      <w:b/>
                      <w:sz w:val="24"/>
                      <w:szCs w:val="24"/>
                    </w:rPr>
                  </w:pPr>
                  <w:r w:rsidRPr="006C4384">
                    <w:rPr>
                      <w:b/>
                      <w:sz w:val="24"/>
                      <w:szCs w:val="24"/>
                    </w:rPr>
                    <w:t>Главное меню</w:t>
                  </w:r>
                </w:p>
              </w:txbxContent>
            </v:textbox>
          </v:shape>
        </w:pict>
      </w:r>
      <w:r>
        <w:rPr>
          <w:noProof/>
        </w:rPr>
        <w:pict w14:anchorId="2FEF5C08">
          <v:shape id="AutoShape 15" o:spid="_x0000_s1030" type="#_x0000_t61" style="position:absolute;left:0;text-align:left;margin-left:110.7pt;margin-top:282.75pt;width:113.85pt;height:27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" adj="-1328,36566" strokecolor="#5a5a5a [2109]">
            <v:textbox>
              <w:txbxContent>
                <w:p w14:paraId="0EF308EE" w14:textId="77777777" w:rsidR="00B10E11" w:rsidRPr="006C4384" w:rsidRDefault="00B10E11" w:rsidP="00AD7FAE">
                  <w:pPr>
                    <w:spacing w:before="0" w:after="0"/>
                    <w:ind w:firstLine="0"/>
                    <w:jc w:val="center"/>
                    <w:rPr>
                      <w:b/>
                      <w:sz w:val="24"/>
                      <w:szCs w:val="24"/>
                    </w:rPr>
                  </w:pPr>
                  <w:r w:rsidRPr="006C4384">
                    <w:rPr>
                      <w:b/>
                      <w:sz w:val="24"/>
                      <w:szCs w:val="24"/>
                    </w:rPr>
                    <w:t>Панель подсказок</w:t>
                  </w:r>
                </w:p>
              </w:txbxContent>
            </v:textbox>
          </v:shape>
        </w:pict>
      </w:r>
      <w:r>
        <w:rPr>
          <w:noProof/>
        </w:rPr>
        <w:pict w14:anchorId="0CAA6A4A">
          <v:shape id="AutoShape 16" o:spid="_x0000_s1031" type="#_x0000_t61" style="position:absolute;left:0;text-align:left;margin-left:169.2pt;margin-top:162pt;width:131.4pt;height:36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" adj="3707,20910" strokecolor="#5a5a5a [2109]">
            <v:textbox>
              <w:txbxContent>
                <w:p w14:paraId="4AD11F4A" w14:textId="77777777" w:rsidR="00B10E11" w:rsidRPr="006C4384" w:rsidRDefault="00B10E11" w:rsidP="00AD7FAE">
                  <w:pPr>
                    <w:spacing w:before="0" w:after="0" w:line="240" w:lineRule="auto"/>
                    <w:ind w:firstLine="0"/>
                    <w:jc w:val="center"/>
                    <w:rPr>
                      <w:b/>
                      <w:sz w:val="24"/>
                      <w:szCs w:val="24"/>
                    </w:rPr>
                  </w:pPr>
                  <w:r w:rsidRPr="006C4384">
                    <w:rPr>
                      <w:b/>
                      <w:sz w:val="24"/>
                      <w:szCs w:val="24"/>
                    </w:rPr>
                    <w:t>Область заполнения реквизитов</w:t>
                  </w:r>
                </w:p>
              </w:txbxContent>
            </v:textbox>
          </v:shape>
        </w:pict>
      </w:r>
      <w:r w:rsidR="008F1966">
        <w:rPr>
          <w:noProof/>
        </w:rPr>
        <w:drawing>
          <wp:inline distT="0" distB="0" distL="0" distR="0" wp14:anchorId="00BC4206" wp14:editId="513D88F1">
            <wp:extent cx="6191250" cy="459741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193708" cy="4599238"/>
                    </a:xfrm>
                    <a:prstGeom prst="rect">
                      <a:avLst/>
                    </a:prstGeom>
                  </pic:spPr>
                </pic:pic>
              </a:graphicData>
            </a:graphic>
          </wp:inline>
        </w:drawing>
      </w:r>
      <w:r w:rsidR="00AD7FAE">
        <w:br/>
      </w:r>
      <w:r w:rsidR="0010422E" w:rsidRPr="0010422E">
        <w:t>Структура</w:t>
      </w:r>
      <w:r w:rsidR="00AC5C94">
        <w:t xml:space="preserve"> </w:t>
      </w:r>
      <w:r w:rsidR="0010422E" w:rsidRPr="0010422E">
        <w:t>окна</w:t>
      </w:r>
      <w:r w:rsidR="00AC5C94">
        <w:t xml:space="preserve"> </w:t>
      </w:r>
      <w:r w:rsidR="0010422E" w:rsidRPr="0010422E">
        <w:t>программного</w:t>
      </w:r>
      <w:r w:rsidR="00AC5C94">
        <w:t xml:space="preserve"> </w:t>
      </w:r>
      <w:r w:rsidR="0010422E" w:rsidRPr="0010422E">
        <w:t>модуля</w:t>
      </w:r>
      <w:r w:rsidR="00AC5C94">
        <w:t xml:space="preserve"> </w:t>
      </w:r>
      <w:r w:rsidR="0010422E" w:rsidRPr="0010422E">
        <w:t>«</w:t>
      </w:r>
      <w:r w:rsidR="00DA16DB">
        <w:t>Заявление в ЕГРН</w:t>
      </w:r>
      <w:r w:rsidR="00F62D59">
        <w:t>»</w:t>
      </w:r>
    </w:p>
    <w:p w14:paraId="16FB130D" w14:textId="77777777" w:rsidR="00DA16DB" w:rsidRPr="00DA16DB" w:rsidRDefault="00DA16DB" w:rsidP="00DA16DB"/>
    <w:p w14:paraId="3916A22E" w14:textId="77777777" w:rsidR="00150C6F" w:rsidRPr="00150C6F" w:rsidRDefault="00150C6F" w:rsidP="00150C6F">
      <w:pPr>
        <w:pStyle w:val="2"/>
        <w:rPr>
          <w:rFonts w:eastAsia="Times New Roman"/>
          <w:lang w:eastAsia="ru-RU"/>
        </w:rPr>
      </w:pPr>
      <w:bookmarkStart w:id="23" w:name="_Главное_меню_программного"/>
      <w:bookmarkStart w:id="24" w:name="_Toc446073875"/>
      <w:bookmarkStart w:id="25" w:name="_Toc454802675"/>
      <w:bookmarkStart w:id="26" w:name="_Toc14704453"/>
      <w:bookmarkEnd w:id="23"/>
      <w:r w:rsidRPr="00150C6F">
        <w:rPr>
          <w:rFonts w:eastAsia="Times New Roman"/>
          <w:lang w:eastAsia="ru-RU"/>
        </w:rPr>
        <w:t>Главное</w:t>
      </w:r>
      <w:r w:rsidR="00AC5C94">
        <w:rPr>
          <w:rFonts w:eastAsia="Times New Roman"/>
          <w:lang w:eastAsia="ru-RU"/>
        </w:rPr>
        <w:t xml:space="preserve"> </w:t>
      </w:r>
      <w:r w:rsidRPr="00150C6F">
        <w:rPr>
          <w:rFonts w:eastAsia="Times New Roman"/>
          <w:lang w:eastAsia="ru-RU"/>
        </w:rPr>
        <w:t>меню</w:t>
      </w:r>
      <w:r w:rsidR="00AC5C94">
        <w:rPr>
          <w:rFonts w:eastAsia="Times New Roman"/>
          <w:lang w:eastAsia="ru-RU"/>
        </w:rPr>
        <w:t xml:space="preserve"> </w:t>
      </w:r>
      <w:bookmarkEnd w:id="24"/>
      <w:r>
        <w:rPr>
          <w:rFonts w:eastAsia="Times New Roman"/>
          <w:lang w:eastAsia="ru-RU"/>
        </w:rPr>
        <w:t>программного</w:t>
      </w:r>
      <w:r w:rsidR="00AC5C94">
        <w:rPr>
          <w:rFonts w:eastAsia="Times New Roman"/>
          <w:lang w:eastAsia="ru-RU"/>
        </w:rPr>
        <w:t xml:space="preserve"> </w:t>
      </w:r>
      <w:r w:rsidRPr="00150C6F">
        <w:rPr>
          <w:rFonts w:eastAsia="Times New Roman"/>
          <w:lang w:eastAsia="ru-RU"/>
        </w:rPr>
        <w:t>модуля</w:t>
      </w:r>
      <w:bookmarkEnd w:id="25"/>
      <w:bookmarkEnd w:id="26"/>
    </w:p>
    <w:p w14:paraId="34588AFD" w14:textId="77777777" w:rsidR="00150C6F" w:rsidRPr="008B06C0" w:rsidRDefault="00150C6F" w:rsidP="00D62FFB">
      <w:r w:rsidRPr="00150C6F">
        <w:t>В</w:t>
      </w:r>
      <w:r w:rsidR="00AC5C94">
        <w:t xml:space="preserve"> </w:t>
      </w:r>
      <w:r w:rsidRPr="00150C6F">
        <w:t>левом</w:t>
      </w:r>
      <w:r w:rsidR="00AC5C94">
        <w:t xml:space="preserve"> </w:t>
      </w:r>
      <w:r w:rsidRPr="00150C6F">
        <w:t>верхнем</w:t>
      </w:r>
      <w:r w:rsidR="00AC5C94">
        <w:t xml:space="preserve"> </w:t>
      </w:r>
      <w:r w:rsidRPr="00150C6F">
        <w:t>углу</w:t>
      </w:r>
      <w:r w:rsidR="00AC5C94">
        <w:t xml:space="preserve"> </w:t>
      </w:r>
      <w:r w:rsidRPr="00150C6F">
        <w:t>окна</w:t>
      </w:r>
      <w:r w:rsidR="00AC5C94">
        <w:t xml:space="preserve"> </w:t>
      </w:r>
      <w:r w:rsidRPr="00150C6F">
        <w:t>программного</w:t>
      </w:r>
      <w:r w:rsidR="00AC5C94">
        <w:t xml:space="preserve"> </w:t>
      </w:r>
      <w:r w:rsidRPr="00150C6F">
        <w:t>модуля</w:t>
      </w:r>
      <w:r w:rsidR="00AC5C94">
        <w:t xml:space="preserve"> </w:t>
      </w:r>
      <w:r w:rsidRPr="00150C6F">
        <w:t>расположена</w:t>
      </w:r>
      <w:r w:rsidR="00AC5C94">
        <w:t xml:space="preserve"> </w:t>
      </w:r>
      <w:r w:rsidRPr="00150C6F">
        <w:t>кнопка</w:t>
      </w:r>
      <w:r w:rsidR="00AC5C94">
        <w:t xml:space="preserve"> </w:t>
      </w:r>
      <w:r w:rsidRPr="00150C6F">
        <w:t>для</w:t>
      </w:r>
      <w:r w:rsidR="00AC5C94">
        <w:t xml:space="preserve"> </w:t>
      </w:r>
      <w:r w:rsidRPr="00150C6F">
        <w:t>открытия</w:t>
      </w:r>
      <w:r w:rsidR="00AC5C94">
        <w:t xml:space="preserve"> </w:t>
      </w:r>
      <w:r w:rsidRPr="00150C6F">
        <w:t>главного</w:t>
      </w:r>
      <w:r w:rsidR="00AC5C94">
        <w:t xml:space="preserve"> </w:t>
      </w:r>
      <w:r w:rsidRPr="00150C6F">
        <w:t>меню:</w:t>
      </w:r>
    </w:p>
    <w:p w14:paraId="43D8E24D" w14:textId="1DEE5E1E" w:rsidR="00150C6F" w:rsidRPr="00150C6F" w:rsidRDefault="00D1425E" w:rsidP="00DA16DB">
      <w:pPr>
        <w:pStyle w:val="afa"/>
      </w:pPr>
      <w:r>
        <w:rPr>
          <w:noProof/>
        </w:rPr>
        <w:lastRenderedPageBreak/>
        <w:drawing>
          <wp:inline distT="0" distB="0" distL="0" distR="0" wp14:anchorId="5C9D5899" wp14:editId="72600EBF">
            <wp:extent cx="6299835" cy="467296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99835" cy="4672965"/>
                    </a:xfrm>
                    <a:prstGeom prst="rect">
                      <a:avLst/>
                    </a:prstGeom>
                  </pic:spPr>
                </pic:pic>
              </a:graphicData>
            </a:graphic>
          </wp:inline>
        </w:drawing>
      </w:r>
      <w:r w:rsidR="004A23F9">
        <w:br/>
      </w:r>
      <w:r w:rsidR="00150C6F">
        <w:t>Главное</w:t>
      </w:r>
      <w:r w:rsidR="00AC5C94">
        <w:t xml:space="preserve"> </w:t>
      </w:r>
      <w:r w:rsidR="00150C6F">
        <w:t>меню</w:t>
      </w:r>
      <w:r w:rsidR="00AC5C94">
        <w:t xml:space="preserve"> </w:t>
      </w:r>
      <w:r w:rsidR="00150C6F" w:rsidRPr="00150C6F">
        <w:t>программн</w:t>
      </w:r>
      <w:r w:rsidR="00150C6F">
        <w:t>ого</w:t>
      </w:r>
      <w:r w:rsidR="00AC5C94">
        <w:t xml:space="preserve"> </w:t>
      </w:r>
      <w:r w:rsidR="00150C6F" w:rsidRPr="00150C6F">
        <w:t>моду</w:t>
      </w:r>
      <w:r w:rsidR="00150C6F">
        <w:t>ля</w:t>
      </w:r>
      <w:r w:rsidR="00AC5C94">
        <w:t xml:space="preserve"> </w:t>
      </w:r>
      <w:r w:rsidR="00150C6F" w:rsidRPr="00150C6F">
        <w:t>«</w:t>
      </w:r>
      <w:r w:rsidR="00DA16DB">
        <w:t>Заявление в ЕГРН</w:t>
      </w:r>
      <w:r w:rsidR="00F62D59">
        <w:t>»</w:t>
      </w:r>
    </w:p>
    <w:p w14:paraId="726E8E5E" w14:textId="77777777" w:rsidR="00150C6F" w:rsidRDefault="00150C6F" w:rsidP="000A74C9">
      <w:r w:rsidRPr="00150C6F">
        <w:rPr>
          <w:b/>
        </w:rPr>
        <w:t>Главное</w:t>
      </w:r>
      <w:r w:rsidR="00AC5C94">
        <w:rPr>
          <w:b/>
        </w:rPr>
        <w:t xml:space="preserve"> </w:t>
      </w:r>
      <w:r w:rsidRPr="00150C6F">
        <w:rPr>
          <w:b/>
        </w:rPr>
        <w:t>меню</w:t>
      </w:r>
      <w:r w:rsidR="00AC5C94">
        <w:t xml:space="preserve"> </w:t>
      </w:r>
      <w:r w:rsidRPr="00150C6F">
        <w:t>разделено</w:t>
      </w:r>
      <w:r w:rsidR="00AC5C94">
        <w:t xml:space="preserve"> </w:t>
      </w:r>
      <w:r w:rsidRPr="00150C6F">
        <w:t>на</w:t>
      </w:r>
      <w:r w:rsidR="00AC5C94">
        <w:t xml:space="preserve"> </w:t>
      </w:r>
      <w:r w:rsidRPr="00150C6F">
        <w:t>две</w:t>
      </w:r>
      <w:r w:rsidR="00AC5C94">
        <w:t xml:space="preserve"> </w:t>
      </w:r>
      <w:r w:rsidRPr="00150C6F">
        <w:t>колонки:</w:t>
      </w:r>
      <w:r w:rsidR="00AC5C94">
        <w:t xml:space="preserve"> </w:t>
      </w:r>
      <w:r w:rsidRPr="00150C6F">
        <w:t>слева</w:t>
      </w:r>
      <w:r w:rsidR="00AC5C94">
        <w:t xml:space="preserve"> </w:t>
      </w:r>
      <w:r w:rsidRPr="00150C6F">
        <w:t>располагается</w:t>
      </w:r>
      <w:r w:rsidR="00AC5C94">
        <w:t xml:space="preserve"> </w:t>
      </w:r>
      <w:r w:rsidRPr="00150C6F">
        <w:t>список</w:t>
      </w:r>
      <w:r w:rsidR="00AC5C94">
        <w:t xml:space="preserve"> </w:t>
      </w:r>
      <w:r w:rsidR="004A23F9">
        <w:t xml:space="preserve">основных </w:t>
      </w:r>
      <w:r w:rsidR="00DA16DB">
        <w:t>команд</w:t>
      </w:r>
      <w:r w:rsidR="004A23F9">
        <w:t xml:space="preserve"> </w:t>
      </w:r>
      <w:r w:rsidR="00294EB3">
        <w:t xml:space="preserve">или групп команд </w:t>
      </w:r>
      <w:r w:rsidR="004A23F9">
        <w:t>для работы</w:t>
      </w:r>
      <w:r w:rsidRPr="00150C6F">
        <w:t>,</w:t>
      </w:r>
      <w:r w:rsidR="00AC5C94">
        <w:t xml:space="preserve"> </w:t>
      </w:r>
      <w:r w:rsidRPr="00150C6F">
        <w:t>справа</w:t>
      </w:r>
      <w:r w:rsidR="00AC5C94">
        <w:t xml:space="preserve"> </w:t>
      </w:r>
      <w:r w:rsidRPr="00150C6F">
        <w:t>–</w:t>
      </w:r>
      <w:r w:rsidR="00AC5C94">
        <w:t xml:space="preserve"> </w:t>
      </w:r>
      <w:r w:rsidRPr="00150C6F">
        <w:t>список</w:t>
      </w:r>
      <w:r w:rsidR="00AC5C94">
        <w:t xml:space="preserve"> </w:t>
      </w:r>
      <w:r w:rsidRPr="00150C6F">
        <w:t>последних</w:t>
      </w:r>
      <w:r w:rsidR="00AC5C94">
        <w:t xml:space="preserve"> </w:t>
      </w:r>
      <w:r w:rsidRPr="00150C6F">
        <w:t>откры</w:t>
      </w:r>
      <w:r w:rsidR="00973B1F">
        <w:t>тых</w:t>
      </w:r>
      <w:r w:rsidR="00AC5C94">
        <w:t xml:space="preserve"> </w:t>
      </w:r>
      <w:r w:rsidRPr="00150C6F">
        <w:t>проектов</w:t>
      </w:r>
      <w:r w:rsidR="00973B1F">
        <w:t>.</w:t>
      </w:r>
    </w:p>
    <w:p w14:paraId="1658A9A8" w14:textId="77777777" w:rsidR="00294EB3" w:rsidRDefault="00D441A9" w:rsidP="0090278C">
      <w:r>
        <w:rPr>
          <w:noProof/>
        </w:rPr>
        <w:drawing>
          <wp:inline distT="0" distB="0" distL="0" distR="0" wp14:anchorId="454B5D19" wp14:editId="773F6E82">
            <wp:extent cx="1885714" cy="419048"/>
            <wp:effectExtent l="0" t="0" r="635" b="635"/>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885714" cy="419048"/>
                    </a:xfrm>
                    <a:prstGeom prst="rect">
                      <a:avLst/>
                    </a:prstGeom>
                  </pic:spPr>
                </pic:pic>
              </a:graphicData>
            </a:graphic>
          </wp:inline>
        </w:drawing>
      </w:r>
      <w:r w:rsidR="00294EB3">
        <w:t xml:space="preserve"> открывает следующую группу команд:</w:t>
      </w:r>
    </w:p>
    <w:p w14:paraId="62714F19" w14:textId="77777777" w:rsidR="00E14499" w:rsidRDefault="00D94AFA" w:rsidP="00FA5414">
      <w:pPr>
        <w:pStyle w:val="ad"/>
        <w:numPr>
          <w:ilvl w:val="0"/>
          <w:numId w:val="23"/>
        </w:numPr>
        <w:ind w:left="993" w:hanging="426"/>
        <w:contextualSpacing w:val="0"/>
      </w:pPr>
      <w:r>
        <w:rPr>
          <w:noProof/>
          <w:lang w:eastAsia="ru-RU"/>
        </w:rPr>
        <w:drawing>
          <wp:inline distT="0" distB="0" distL="0" distR="0" wp14:anchorId="577F56AE" wp14:editId="4B2D28F4">
            <wp:extent cx="2057143" cy="419048"/>
            <wp:effectExtent l="0" t="0" r="635" b="63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057143" cy="419048"/>
                    </a:xfrm>
                    <a:prstGeom prst="rect">
                      <a:avLst/>
                    </a:prstGeom>
                  </pic:spPr>
                </pic:pic>
              </a:graphicData>
            </a:graphic>
          </wp:inline>
        </w:drawing>
      </w:r>
      <w:r w:rsidR="00E14499">
        <w:t xml:space="preserve"> – создать новый проект; аналогичное действие можно выполнить, нажав комбинацию клавиш </w:t>
      </w:r>
      <w:r w:rsidR="00E14499" w:rsidRPr="00294EB3">
        <w:rPr>
          <w:rFonts w:ascii="Courier New" w:hAnsi="Courier New" w:cs="Courier New"/>
          <w:b/>
          <w:highlight w:val="lightGray"/>
          <w:lang w:val="en-US"/>
        </w:rPr>
        <w:t>Ctrl</w:t>
      </w:r>
      <w:r w:rsidR="00E14499">
        <w:t>+</w:t>
      </w:r>
      <w:r w:rsidR="00E14499" w:rsidRPr="00294EB3">
        <w:rPr>
          <w:rFonts w:ascii="Courier New" w:hAnsi="Courier New" w:cs="Courier New"/>
          <w:b/>
          <w:highlight w:val="lightGray"/>
          <w:lang w:val="en-US"/>
        </w:rPr>
        <w:t>N</w:t>
      </w:r>
      <w:r w:rsidR="00E14499" w:rsidRPr="00E14499">
        <w:t xml:space="preserve"> </w:t>
      </w:r>
      <w:r w:rsidR="00294EB3">
        <w:t>на клавиатуре</w:t>
      </w:r>
      <w:r w:rsidR="00E14499">
        <w:t xml:space="preserve"> (подробнее см. «</w:t>
      </w:r>
      <w:hyperlink w:anchor="_Создание_нового_проекта_1" w:history="1">
        <w:r w:rsidR="00E14499" w:rsidRPr="00C47A68">
          <w:rPr>
            <w:rStyle w:val="af3"/>
          </w:rPr>
          <w:t>Создание нового проекта</w:t>
        </w:r>
      </w:hyperlink>
      <w:r w:rsidR="00294EB3">
        <w:t>»);</w:t>
      </w:r>
    </w:p>
    <w:p w14:paraId="2FF44D59" w14:textId="77777777" w:rsidR="00294EB3" w:rsidRDefault="00D94AFA" w:rsidP="00FA5414">
      <w:pPr>
        <w:pStyle w:val="ad"/>
        <w:numPr>
          <w:ilvl w:val="0"/>
          <w:numId w:val="23"/>
        </w:numPr>
        <w:ind w:left="993" w:hanging="426"/>
        <w:contextualSpacing w:val="0"/>
      </w:pPr>
      <w:r>
        <w:rPr>
          <w:noProof/>
          <w:lang w:eastAsia="ru-RU"/>
        </w:rPr>
        <w:drawing>
          <wp:inline distT="0" distB="0" distL="0" distR="0" wp14:anchorId="1E88E705" wp14:editId="05135E25">
            <wp:extent cx="2066290" cy="418465"/>
            <wp:effectExtent l="0" t="0" r="0" b="635"/>
            <wp:docPr id="185" name="Рисунок 185"/>
            <wp:cNvGraphicFramePr/>
            <a:graphic xmlns:a="http://schemas.openxmlformats.org/drawingml/2006/main">
              <a:graphicData uri="http://schemas.openxmlformats.org/drawingml/2006/picture">
                <pic:pic xmlns:pic="http://schemas.openxmlformats.org/drawingml/2006/picture">
                  <pic:nvPicPr>
                    <pic:cNvPr id="185" name="Рисунок 185"/>
                    <pic:cNvPicPr/>
                  </pic:nvPicPr>
                  <pic:blipFill>
                    <a:blip r:embed="rId42"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E14499">
        <w:t xml:space="preserve">открыть ранее созданный файл; аналогичное действие можно выполнить, нажав комбинацию клавиш </w:t>
      </w:r>
      <w:r w:rsidR="00E14499" w:rsidRPr="00294EB3">
        <w:rPr>
          <w:rFonts w:ascii="Courier New" w:hAnsi="Courier New" w:cs="Courier New"/>
          <w:b/>
          <w:highlight w:val="lightGray"/>
          <w:lang w:val="en-US"/>
        </w:rPr>
        <w:t>Ctrl</w:t>
      </w:r>
      <w:r w:rsidR="00E14499">
        <w:t>+</w:t>
      </w:r>
      <w:r w:rsidR="00E14499" w:rsidRPr="00294EB3">
        <w:rPr>
          <w:rFonts w:ascii="Courier New" w:hAnsi="Courier New" w:cs="Courier New"/>
          <w:b/>
          <w:highlight w:val="lightGray"/>
        </w:rPr>
        <w:t>О</w:t>
      </w:r>
      <w:r w:rsidR="00294EB3">
        <w:t xml:space="preserve"> на клавиатуре </w:t>
      </w:r>
      <w:r w:rsidR="00E14499">
        <w:t>(подробнее см. «</w:t>
      </w:r>
      <w:hyperlink w:anchor="_Открытие_проекта" w:history="1">
        <w:r w:rsidR="004A3C34" w:rsidRPr="00C47A68">
          <w:rPr>
            <w:rStyle w:val="af3"/>
          </w:rPr>
          <w:t>Открытие проекта</w:t>
        </w:r>
      </w:hyperlink>
      <w:r w:rsidR="00294EB3">
        <w:t>»);</w:t>
      </w:r>
    </w:p>
    <w:p w14:paraId="4A480BF3" w14:textId="77777777" w:rsidR="00E14499" w:rsidRDefault="00D94AFA" w:rsidP="00FA5414">
      <w:pPr>
        <w:pStyle w:val="ad"/>
        <w:numPr>
          <w:ilvl w:val="0"/>
          <w:numId w:val="23"/>
        </w:numPr>
        <w:ind w:left="993" w:hanging="426"/>
        <w:contextualSpacing w:val="0"/>
        <w:rPr>
          <w:noProof/>
        </w:rPr>
      </w:pPr>
      <w:r>
        <w:rPr>
          <w:noProof/>
          <w:lang w:eastAsia="ru-RU"/>
        </w:rPr>
        <w:lastRenderedPageBreak/>
        <w:drawing>
          <wp:inline distT="0" distB="0" distL="0" distR="0" wp14:anchorId="530F752D" wp14:editId="130F20FB">
            <wp:extent cx="2066290" cy="418465"/>
            <wp:effectExtent l="0" t="0" r="0" b="635"/>
            <wp:docPr id="454" name="Рисунок 454"/>
            <wp:cNvGraphicFramePr/>
            <a:graphic xmlns:a="http://schemas.openxmlformats.org/drawingml/2006/main">
              <a:graphicData uri="http://schemas.openxmlformats.org/drawingml/2006/picture">
                <pic:pic xmlns:pic="http://schemas.openxmlformats.org/drawingml/2006/picture">
                  <pic:nvPicPr>
                    <pic:cNvPr id="187" name="Рисунок 187"/>
                    <pic:cNvPicPr/>
                  </pic:nvPicPr>
                  <pic:blipFill>
                    <a:blip r:embed="rId43" cstate="print"/>
                    <a:stretch>
                      <a:fillRect/>
                    </a:stretch>
                  </pic:blipFill>
                  <pic:spPr>
                    <a:xfrm>
                      <a:off x="0" y="0"/>
                      <a:ext cx="2066290" cy="418465"/>
                    </a:xfrm>
                    <a:prstGeom prst="rect">
                      <a:avLst/>
                    </a:prstGeom>
                  </pic:spPr>
                </pic:pic>
              </a:graphicData>
            </a:graphic>
          </wp:inline>
        </w:drawing>
      </w:r>
      <w:r w:rsidR="00E14499">
        <w:rPr>
          <w:noProof/>
        </w:rPr>
        <w:t xml:space="preserve"> – </w:t>
      </w:r>
      <w:r w:rsidR="00E14499">
        <w:t>открыт</w:t>
      </w:r>
      <w:r w:rsidR="00294EB3">
        <w:t>ь демонстрационный файл проекта;</w:t>
      </w:r>
    </w:p>
    <w:p w14:paraId="48FF4118" w14:textId="77777777" w:rsidR="00150C6F" w:rsidRPr="00150C6F" w:rsidRDefault="00D94AFA" w:rsidP="00FA5414">
      <w:pPr>
        <w:pStyle w:val="ad"/>
        <w:numPr>
          <w:ilvl w:val="0"/>
          <w:numId w:val="23"/>
        </w:numPr>
        <w:ind w:left="993" w:hanging="426"/>
        <w:contextualSpacing w:val="0"/>
      </w:pPr>
      <w:r>
        <w:rPr>
          <w:noProof/>
          <w:lang w:eastAsia="ru-RU"/>
        </w:rPr>
        <w:drawing>
          <wp:inline distT="0" distB="0" distL="0" distR="0" wp14:anchorId="46710AA9" wp14:editId="79B2C830">
            <wp:extent cx="2066290" cy="418465"/>
            <wp:effectExtent l="0" t="0" r="0" b="635"/>
            <wp:docPr id="189" name="Рисунок 189"/>
            <wp:cNvGraphicFramePr/>
            <a:graphic xmlns:a="http://schemas.openxmlformats.org/drawingml/2006/main">
              <a:graphicData uri="http://schemas.openxmlformats.org/drawingml/2006/picture">
                <pic:pic xmlns:pic="http://schemas.openxmlformats.org/drawingml/2006/picture">
                  <pic:nvPicPr>
                    <pic:cNvPr id="189" name="Рисунок 189"/>
                    <pic:cNvPicPr/>
                  </pic:nvPicPr>
                  <pic:blipFill>
                    <a:blip r:embed="rId44"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150C6F" w:rsidRPr="00150C6F">
        <w:t>открыть</w:t>
      </w:r>
      <w:r w:rsidR="00AC5C94">
        <w:t xml:space="preserve"> </w:t>
      </w:r>
      <w:r w:rsidR="00150C6F" w:rsidRPr="00150C6F">
        <w:t>папку,</w:t>
      </w:r>
      <w:r w:rsidR="00AC5C94">
        <w:t xml:space="preserve"> </w:t>
      </w:r>
      <w:r w:rsidR="00150C6F" w:rsidRPr="00150C6F">
        <w:t>где</w:t>
      </w:r>
      <w:r w:rsidR="00AC5C94">
        <w:t xml:space="preserve"> </w:t>
      </w:r>
      <w:r w:rsidR="00294EB3">
        <w:t>сохранен</w:t>
      </w:r>
      <w:r w:rsidR="00AC5C94">
        <w:t xml:space="preserve"> </w:t>
      </w:r>
      <w:r w:rsidR="00150C6F" w:rsidRPr="00150C6F">
        <w:t>текущий</w:t>
      </w:r>
      <w:r w:rsidR="00AC5C94">
        <w:t xml:space="preserve"> </w:t>
      </w:r>
      <w:r w:rsidR="00150C6F" w:rsidRPr="00150C6F">
        <w:t>проект;</w:t>
      </w:r>
    </w:p>
    <w:p w14:paraId="03710B11" w14:textId="77777777" w:rsidR="00150C6F" w:rsidRPr="00150C6F" w:rsidRDefault="00D94AFA" w:rsidP="00FA5414">
      <w:pPr>
        <w:pStyle w:val="ad"/>
        <w:numPr>
          <w:ilvl w:val="0"/>
          <w:numId w:val="23"/>
        </w:numPr>
        <w:ind w:left="993" w:hanging="426"/>
        <w:contextualSpacing w:val="0"/>
      </w:pPr>
      <w:r>
        <w:rPr>
          <w:noProof/>
          <w:lang w:eastAsia="ru-RU"/>
        </w:rPr>
        <w:drawing>
          <wp:inline distT="0" distB="0" distL="0" distR="0" wp14:anchorId="5AB6CEA0" wp14:editId="3221AD43">
            <wp:extent cx="2066290" cy="418465"/>
            <wp:effectExtent l="0" t="0" r="0" b="635"/>
            <wp:docPr id="190" name="Рисунок 190"/>
            <wp:cNvGraphicFramePr/>
            <a:graphic xmlns:a="http://schemas.openxmlformats.org/drawingml/2006/main">
              <a:graphicData uri="http://schemas.openxmlformats.org/drawingml/2006/picture">
                <pic:pic xmlns:pic="http://schemas.openxmlformats.org/drawingml/2006/picture">
                  <pic:nvPicPr>
                    <pic:cNvPr id="190" name="Рисунок 190"/>
                    <pic:cNvPicPr/>
                  </pic:nvPicPr>
                  <pic:blipFill>
                    <a:blip r:embed="rId45"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4A3C34">
        <w:t xml:space="preserve">сохранить текущий проект; аналогичное действие можно выполнить, нажав комбинацию клавиш </w:t>
      </w:r>
      <w:r w:rsidR="004A3C34" w:rsidRPr="00294EB3">
        <w:rPr>
          <w:rFonts w:ascii="Courier New" w:hAnsi="Courier New" w:cs="Courier New"/>
          <w:b/>
          <w:highlight w:val="lightGray"/>
          <w:lang w:val="en-US"/>
        </w:rPr>
        <w:t>Ctrl</w:t>
      </w:r>
      <w:r w:rsidR="004A3C34">
        <w:t>+</w:t>
      </w:r>
      <w:r w:rsidR="004A3C34" w:rsidRPr="00294EB3">
        <w:rPr>
          <w:rFonts w:ascii="Courier New" w:hAnsi="Courier New" w:cs="Courier New"/>
          <w:b/>
          <w:highlight w:val="lightGray"/>
          <w:lang w:val="en-US"/>
        </w:rPr>
        <w:t>S</w:t>
      </w:r>
      <w:r w:rsidR="00294EB3">
        <w:t xml:space="preserve"> на клавиатуре</w:t>
      </w:r>
      <w:r w:rsidR="004A3C34">
        <w:t xml:space="preserve"> (подробнее см. «</w:t>
      </w:r>
      <w:hyperlink w:anchor="_Сохранение" w:history="1">
        <w:r w:rsidR="004A3C34" w:rsidRPr="00C47A68">
          <w:rPr>
            <w:rStyle w:val="af3"/>
          </w:rPr>
          <w:t>Сохранение</w:t>
        </w:r>
      </w:hyperlink>
      <w:r w:rsidR="004A3C34">
        <w:t>»)</w:t>
      </w:r>
      <w:r w:rsidR="00294EB3">
        <w:rPr>
          <w:shd w:val="clear" w:color="auto" w:fill="FFFFFF"/>
        </w:rPr>
        <w:t>;</w:t>
      </w:r>
    </w:p>
    <w:p w14:paraId="22C23A62" w14:textId="77777777" w:rsidR="00150C6F" w:rsidRDefault="00C03C3C" w:rsidP="00FA5414">
      <w:pPr>
        <w:pStyle w:val="ad"/>
        <w:numPr>
          <w:ilvl w:val="0"/>
          <w:numId w:val="23"/>
        </w:numPr>
        <w:ind w:left="993" w:hanging="426"/>
        <w:contextualSpacing w:val="0"/>
      </w:pPr>
      <w:r>
        <w:rPr>
          <w:noProof/>
          <w:lang w:eastAsia="ru-RU"/>
        </w:rPr>
        <w:drawing>
          <wp:inline distT="0" distB="0" distL="0" distR="0" wp14:anchorId="5100B4B6" wp14:editId="23218E00">
            <wp:extent cx="2066290" cy="418465"/>
            <wp:effectExtent l="0" t="0" r="0" b="635"/>
            <wp:docPr id="210" name="Рисунок 210"/>
            <wp:cNvGraphicFramePr/>
            <a:graphic xmlns:a="http://schemas.openxmlformats.org/drawingml/2006/main">
              <a:graphicData uri="http://schemas.openxmlformats.org/drawingml/2006/picture">
                <pic:pic xmlns:pic="http://schemas.openxmlformats.org/drawingml/2006/picture">
                  <pic:nvPicPr>
                    <pic:cNvPr id="210" name="Рисунок 210"/>
                    <pic:cNvPicPr/>
                  </pic:nvPicPr>
                  <pic:blipFill>
                    <a:blip r:embed="rId46"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4A3C34">
        <w:t>сохранить текущий проект под другим именем, или сохранить в</w:t>
      </w:r>
      <w:r w:rsidR="00294EB3">
        <w:t xml:space="preserve"> другой папке (на другом диске)</w:t>
      </w:r>
      <w:r w:rsidR="004A3C34">
        <w:t xml:space="preserve"> (подробнее см. «</w:t>
      </w:r>
      <w:hyperlink w:anchor="_Сохранение" w:history="1">
        <w:r w:rsidR="00173398" w:rsidRPr="00C47A68">
          <w:rPr>
            <w:rStyle w:val="af3"/>
          </w:rPr>
          <w:t>Сохранение</w:t>
        </w:r>
      </w:hyperlink>
      <w:r w:rsidR="004A3C34">
        <w:t>»).</w:t>
      </w:r>
    </w:p>
    <w:p w14:paraId="104685B7" w14:textId="77777777" w:rsidR="00575F55" w:rsidRDefault="00C03C3C" w:rsidP="00575F55">
      <w:r>
        <w:rPr>
          <w:noProof/>
        </w:rPr>
        <w:drawing>
          <wp:inline distT="0" distB="0" distL="0" distR="0" wp14:anchorId="59514E58" wp14:editId="1F377697">
            <wp:extent cx="2066290" cy="418465"/>
            <wp:effectExtent l="0" t="0" r="0" b="635"/>
            <wp:docPr id="212" name="Рисунок 212"/>
            <wp:cNvGraphicFramePr/>
            <a:graphic xmlns:a="http://schemas.openxmlformats.org/drawingml/2006/main">
              <a:graphicData uri="http://schemas.openxmlformats.org/drawingml/2006/picture">
                <pic:pic xmlns:pic="http://schemas.openxmlformats.org/drawingml/2006/picture">
                  <pic:nvPicPr>
                    <pic:cNvPr id="212" name="Рисунок 212"/>
                    <pic:cNvPicPr/>
                  </pic:nvPicPr>
                  <pic:blipFill>
                    <a:blip r:embed="rId47" cstate="print"/>
                    <a:stretch>
                      <a:fillRect/>
                    </a:stretch>
                  </pic:blipFill>
                  <pic:spPr>
                    <a:xfrm>
                      <a:off x="0" y="0"/>
                      <a:ext cx="2066290" cy="418465"/>
                    </a:xfrm>
                    <a:prstGeom prst="rect">
                      <a:avLst/>
                    </a:prstGeom>
                  </pic:spPr>
                </pic:pic>
              </a:graphicData>
            </a:graphic>
          </wp:inline>
        </w:drawing>
      </w:r>
      <w:r w:rsidR="00575F55">
        <w:t xml:space="preserve"> – открыть для просмотра </w:t>
      </w:r>
      <w:r w:rsidR="00575F55">
        <w:rPr>
          <w:lang w:val="en-US"/>
        </w:rPr>
        <w:t>XML</w:t>
      </w:r>
      <w:r w:rsidR="00575F55">
        <w:rPr>
          <w:b/>
        </w:rPr>
        <w:t>-</w:t>
      </w:r>
      <w:r w:rsidR="00575F55">
        <w:t>схему (подробнее см. «</w:t>
      </w:r>
      <w:hyperlink w:anchor="_Просмотр_XML-схемы" w:history="1">
        <w:r w:rsidR="00575F55" w:rsidRPr="00C47A68">
          <w:rPr>
            <w:rStyle w:val="af3"/>
          </w:rPr>
          <w:t xml:space="preserve">Просмотр </w:t>
        </w:r>
        <w:r w:rsidR="00575F55" w:rsidRPr="00C47A68">
          <w:rPr>
            <w:rStyle w:val="af3"/>
            <w:lang w:val="en-US"/>
          </w:rPr>
          <w:t>XML</w:t>
        </w:r>
        <w:r w:rsidR="00575F55" w:rsidRPr="00C47A68">
          <w:rPr>
            <w:rStyle w:val="af3"/>
            <w:b/>
          </w:rPr>
          <w:t>-</w:t>
        </w:r>
        <w:r w:rsidR="00575F55" w:rsidRPr="00C47A68">
          <w:rPr>
            <w:rStyle w:val="af3"/>
          </w:rPr>
          <w:t>схемы</w:t>
        </w:r>
      </w:hyperlink>
      <w:r w:rsidR="00575F55">
        <w:t>»):</w:t>
      </w:r>
    </w:p>
    <w:p w14:paraId="7C847539" w14:textId="77777777" w:rsidR="00150C6F" w:rsidRPr="00150C6F" w:rsidRDefault="00C03C3C" w:rsidP="00150C6F">
      <w:r>
        <w:rPr>
          <w:noProof/>
        </w:rPr>
        <w:drawing>
          <wp:inline distT="0" distB="0" distL="0" distR="0" wp14:anchorId="2DCD328F" wp14:editId="3419582A">
            <wp:extent cx="2066290" cy="418465"/>
            <wp:effectExtent l="0" t="0" r="0" b="635"/>
            <wp:docPr id="215" name="Рисунок 215"/>
            <wp:cNvGraphicFramePr/>
            <a:graphic xmlns:a="http://schemas.openxmlformats.org/drawingml/2006/main">
              <a:graphicData uri="http://schemas.openxmlformats.org/drawingml/2006/picture">
                <pic:pic xmlns:pic="http://schemas.openxmlformats.org/drawingml/2006/picture">
                  <pic:nvPicPr>
                    <pic:cNvPr id="215" name="Рисунок 215"/>
                    <pic:cNvPicPr/>
                  </pic:nvPicPr>
                  <pic:blipFill>
                    <a:blip r:embed="rId48"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150C6F" w:rsidRPr="00150C6F">
        <w:t>приобрести</w:t>
      </w:r>
      <w:r w:rsidR="00AC5C94">
        <w:t xml:space="preserve"> </w:t>
      </w:r>
      <w:r w:rsidR="00150C6F" w:rsidRPr="00150C6F">
        <w:t>лицензи</w:t>
      </w:r>
      <w:r w:rsidR="00971BD8">
        <w:t>и</w:t>
      </w:r>
      <w:r w:rsidR="00AC5C94">
        <w:t xml:space="preserve"> </w:t>
      </w:r>
      <w:r w:rsidR="00150C6F" w:rsidRPr="00150C6F">
        <w:t>на</w:t>
      </w:r>
      <w:r w:rsidR="00AC5C94">
        <w:t xml:space="preserve"> </w:t>
      </w:r>
      <w:r w:rsidR="00150C6F" w:rsidRPr="00150C6F">
        <w:t>использование</w:t>
      </w:r>
      <w:r w:rsidR="00AC5C94">
        <w:t xml:space="preserve"> </w:t>
      </w:r>
      <w:r w:rsidR="00150C6F" w:rsidRPr="00150C6F">
        <w:t>программных</w:t>
      </w:r>
      <w:r w:rsidR="00AC5C94">
        <w:t xml:space="preserve"> </w:t>
      </w:r>
      <w:r w:rsidR="00150C6F" w:rsidRPr="00150C6F">
        <w:t>модулей,</w:t>
      </w:r>
      <w:r w:rsidR="00AC5C94">
        <w:t xml:space="preserve"> </w:t>
      </w:r>
      <w:r w:rsidR="00150C6F" w:rsidRPr="00150C6F">
        <w:t>а</w:t>
      </w:r>
      <w:r w:rsidR="00AC5C94">
        <w:t xml:space="preserve"> </w:t>
      </w:r>
      <w:r w:rsidR="00150C6F" w:rsidRPr="00150C6F">
        <w:t>также</w:t>
      </w:r>
      <w:r w:rsidR="00AC5C94">
        <w:t xml:space="preserve"> </w:t>
      </w:r>
      <w:r w:rsidR="00150C6F" w:rsidRPr="00150C6F">
        <w:t>активировать/деактивировать</w:t>
      </w:r>
      <w:r w:rsidR="00AC5C94">
        <w:t xml:space="preserve"> </w:t>
      </w:r>
      <w:r w:rsidR="00150C6F" w:rsidRPr="00150C6F">
        <w:t>приобретенные</w:t>
      </w:r>
      <w:r w:rsidR="00AC5C94">
        <w:t xml:space="preserve"> </w:t>
      </w:r>
      <w:r w:rsidR="00150C6F" w:rsidRPr="00150C6F">
        <w:t>лицензии.</w:t>
      </w:r>
    </w:p>
    <w:p w14:paraId="0092114F" w14:textId="77777777" w:rsidR="00150C6F" w:rsidRDefault="00C03C3C" w:rsidP="00150C6F">
      <w:r>
        <w:rPr>
          <w:noProof/>
        </w:rPr>
        <w:drawing>
          <wp:inline distT="0" distB="0" distL="0" distR="0" wp14:anchorId="4B581049" wp14:editId="0C758FDF">
            <wp:extent cx="2066290" cy="418465"/>
            <wp:effectExtent l="0" t="0" r="0" b="635"/>
            <wp:docPr id="216" name="Рисунок 216"/>
            <wp:cNvGraphicFramePr/>
            <a:graphic xmlns:a="http://schemas.openxmlformats.org/drawingml/2006/main">
              <a:graphicData uri="http://schemas.openxmlformats.org/drawingml/2006/picture">
                <pic:pic xmlns:pic="http://schemas.openxmlformats.org/drawingml/2006/picture">
                  <pic:nvPicPr>
                    <pic:cNvPr id="216" name="Рисунок 216"/>
                    <pic:cNvPicPr/>
                  </pic:nvPicPr>
                  <pic:blipFill>
                    <a:blip r:embed="rId49"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150C6F" w:rsidRPr="00150C6F">
        <w:t>обновить</w:t>
      </w:r>
      <w:r w:rsidR="00AC5C94">
        <w:t xml:space="preserve"> </w:t>
      </w:r>
      <w:r w:rsidR="00150C6F" w:rsidRPr="00150C6F">
        <w:t>программу</w:t>
      </w:r>
      <w:r w:rsidR="00AC5C94">
        <w:t xml:space="preserve"> </w:t>
      </w:r>
      <w:r w:rsidR="00150C6F" w:rsidRPr="00150C6F">
        <w:rPr>
          <w:bCs/>
          <w:szCs w:val="28"/>
          <w:shd w:val="clear" w:color="auto" w:fill="FFFFFF"/>
        </w:rPr>
        <w:t>«</w:t>
      </w:r>
      <w:hyperlink r:id="rId50" w:history="1">
        <w:r w:rsidR="00150C6F" w:rsidRPr="00150C6F">
          <w:rPr>
            <w:bCs/>
            <w:color w:val="0000FF"/>
            <w:u w:val="single"/>
          </w:rPr>
          <w:t>Полигон</w:t>
        </w:r>
        <w:r w:rsidR="00AC5C94">
          <w:rPr>
            <w:bCs/>
            <w:color w:val="0000FF"/>
            <w:u w:val="single"/>
          </w:rPr>
          <w:t xml:space="preserve"> </w:t>
        </w:r>
        <w:r w:rsidR="00150C6F" w:rsidRPr="00150C6F">
          <w:rPr>
            <w:bCs/>
            <w:color w:val="0000FF"/>
            <w:u w:val="single"/>
          </w:rPr>
          <w:t>Про</w:t>
        </w:r>
      </w:hyperlink>
      <w:r w:rsidR="00150C6F" w:rsidRPr="00150C6F">
        <w:rPr>
          <w:bCs/>
          <w:szCs w:val="28"/>
          <w:shd w:val="clear" w:color="auto" w:fill="FFFFFF"/>
        </w:rPr>
        <w:t>»</w:t>
      </w:r>
      <w:r w:rsidR="00AC5C94">
        <w:rPr>
          <w:szCs w:val="24"/>
        </w:rPr>
        <w:t xml:space="preserve"> </w:t>
      </w:r>
      <w:r w:rsidR="00150C6F" w:rsidRPr="00150C6F">
        <w:rPr>
          <w:szCs w:val="24"/>
        </w:rPr>
        <w:t>до</w:t>
      </w:r>
      <w:r w:rsidR="00AC5C94">
        <w:rPr>
          <w:szCs w:val="24"/>
        </w:rPr>
        <w:t xml:space="preserve"> </w:t>
      </w:r>
      <w:r w:rsidR="00150C6F" w:rsidRPr="00150C6F">
        <w:rPr>
          <w:szCs w:val="24"/>
        </w:rPr>
        <w:t>последней</w:t>
      </w:r>
      <w:r w:rsidR="00AC5C94">
        <w:rPr>
          <w:szCs w:val="24"/>
        </w:rPr>
        <w:t xml:space="preserve"> </w:t>
      </w:r>
      <w:r w:rsidR="00150C6F" w:rsidRPr="00150C6F">
        <w:rPr>
          <w:szCs w:val="24"/>
        </w:rPr>
        <w:t>актуальной</w:t>
      </w:r>
      <w:r w:rsidR="00AC5C94">
        <w:rPr>
          <w:szCs w:val="24"/>
        </w:rPr>
        <w:t xml:space="preserve"> </w:t>
      </w:r>
      <w:r w:rsidR="00150C6F" w:rsidRPr="00150C6F">
        <w:rPr>
          <w:szCs w:val="24"/>
        </w:rPr>
        <w:t>версии</w:t>
      </w:r>
      <w:r w:rsidR="00150C6F" w:rsidRPr="00150C6F">
        <w:t>.</w:t>
      </w:r>
    </w:p>
    <w:p w14:paraId="7EAEB214" w14:textId="77777777" w:rsidR="00A9236F" w:rsidRPr="00722FAA" w:rsidRDefault="00D441A9" w:rsidP="00150C6F">
      <w:pPr>
        <w:rPr>
          <w:lang w:val="en-US"/>
        </w:rPr>
      </w:pPr>
      <w:r>
        <w:rPr>
          <w:noProof/>
        </w:rPr>
        <w:drawing>
          <wp:inline distT="0" distB="0" distL="0" distR="0" wp14:anchorId="151D1F34" wp14:editId="1942C26B">
            <wp:extent cx="1885714" cy="419048"/>
            <wp:effectExtent l="0" t="0" r="635"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885714" cy="419048"/>
                    </a:xfrm>
                    <a:prstGeom prst="rect">
                      <a:avLst/>
                    </a:prstGeom>
                  </pic:spPr>
                </pic:pic>
              </a:graphicData>
            </a:graphic>
          </wp:inline>
        </w:drawing>
      </w:r>
      <w:r w:rsidR="00722FAA">
        <w:rPr>
          <w:lang w:val="en-US"/>
        </w:rPr>
        <w:t xml:space="preserve"> </w:t>
      </w:r>
      <w:r w:rsidR="00722FAA">
        <w:t>открывает следующую группу команд:</w:t>
      </w:r>
    </w:p>
    <w:p w14:paraId="0EF293D1" w14:textId="77777777" w:rsidR="000A74C9" w:rsidRDefault="000A74C9" w:rsidP="00FA5414">
      <w:pPr>
        <w:pStyle w:val="ad"/>
        <w:numPr>
          <w:ilvl w:val="0"/>
          <w:numId w:val="24"/>
        </w:numPr>
        <w:ind w:left="992" w:hanging="425"/>
        <w:contextualSpacing w:val="0"/>
      </w:pPr>
      <w:r>
        <w:rPr>
          <w:noProof/>
          <w:lang w:eastAsia="ru-RU"/>
        </w:rPr>
        <w:drawing>
          <wp:inline distT="0" distB="0" distL="0" distR="0" wp14:anchorId="31294303" wp14:editId="16FC9027">
            <wp:extent cx="2800000" cy="419048"/>
            <wp:effectExtent l="0" t="0" r="635" b="63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800000" cy="419048"/>
                    </a:xfrm>
                    <a:prstGeom prst="rect">
                      <a:avLst/>
                    </a:prstGeom>
                  </pic:spPr>
                </pic:pic>
              </a:graphicData>
            </a:graphic>
          </wp:inline>
        </w:drawing>
      </w:r>
      <w:r w:rsidR="002C07A6">
        <w:t xml:space="preserve"> – открыть настройки программы;</w:t>
      </w:r>
    </w:p>
    <w:p w14:paraId="0B1D832F" w14:textId="77777777" w:rsidR="000A74C9" w:rsidRDefault="000A74C9" w:rsidP="00FA5414">
      <w:pPr>
        <w:pStyle w:val="ad"/>
        <w:numPr>
          <w:ilvl w:val="0"/>
          <w:numId w:val="24"/>
        </w:numPr>
        <w:ind w:left="992" w:hanging="425"/>
        <w:contextualSpacing w:val="0"/>
      </w:pPr>
      <w:r>
        <w:rPr>
          <w:noProof/>
          <w:lang w:eastAsia="ru-RU"/>
        </w:rPr>
        <w:drawing>
          <wp:inline distT="0" distB="0" distL="0" distR="0" wp14:anchorId="7232D546" wp14:editId="232CC59C">
            <wp:extent cx="2800000" cy="419048"/>
            <wp:effectExtent l="0" t="0" r="635" b="63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w:t>
      </w:r>
      <w:r w:rsidR="002C07A6">
        <w:t>обновить адресный классификатор ФИАС (подробнее см. «</w:t>
      </w:r>
      <w:hyperlink w:anchor="_Создание_нового_проекта" w:history="1">
        <w:r w:rsidR="002C07A6" w:rsidRPr="002C07A6">
          <w:rPr>
            <w:rStyle w:val="af3"/>
          </w:rPr>
          <w:t>Адресный классификатор ФИАС</w:t>
        </w:r>
      </w:hyperlink>
      <w:r w:rsidR="002C07A6">
        <w:t>»</w:t>
      </w:r>
      <w:r w:rsidR="002C07A6" w:rsidRPr="00C276D0">
        <w:t>)</w:t>
      </w:r>
      <w:r w:rsidR="002C07A6">
        <w:t>.</w:t>
      </w:r>
    </w:p>
    <w:p w14:paraId="063E55C7" w14:textId="77777777" w:rsidR="00A9236F" w:rsidRPr="00722FAA" w:rsidRDefault="00A9236F" w:rsidP="00AC0806">
      <w:pPr>
        <w:rPr>
          <w:lang w:val="en-US"/>
        </w:rPr>
      </w:pPr>
      <w:r>
        <w:rPr>
          <w:noProof/>
        </w:rPr>
        <w:lastRenderedPageBreak/>
        <w:drawing>
          <wp:inline distT="0" distB="0" distL="0" distR="0" wp14:anchorId="07A5A9CC" wp14:editId="796FAC75">
            <wp:extent cx="2600000" cy="419048"/>
            <wp:effectExtent l="0" t="0" r="0" b="63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600000" cy="419048"/>
                    </a:xfrm>
                    <a:prstGeom prst="rect">
                      <a:avLst/>
                    </a:prstGeom>
                  </pic:spPr>
                </pic:pic>
              </a:graphicData>
            </a:graphic>
          </wp:inline>
        </w:drawing>
      </w:r>
      <w:r w:rsidR="00722FAA">
        <w:rPr>
          <w:lang w:val="en-US"/>
        </w:rPr>
        <w:t xml:space="preserve"> </w:t>
      </w:r>
      <w:r w:rsidR="00722FAA">
        <w:t>открывает следующую группу команд:</w:t>
      </w:r>
    </w:p>
    <w:p w14:paraId="206D7382" w14:textId="77777777" w:rsidR="000A74C9" w:rsidRDefault="000A74C9" w:rsidP="00FA5414">
      <w:pPr>
        <w:pStyle w:val="ad"/>
        <w:numPr>
          <w:ilvl w:val="0"/>
          <w:numId w:val="25"/>
        </w:numPr>
        <w:ind w:left="992" w:hanging="425"/>
        <w:contextualSpacing w:val="0"/>
      </w:pPr>
      <w:r>
        <w:rPr>
          <w:noProof/>
          <w:lang w:eastAsia="ru-RU"/>
        </w:rPr>
        <w:drawing>
          <wp:inline distT="0" distB="0" distL="0" distR="0" wp14:anchorId="4C37EAEE" wp14:editId="183C91FE">
            <wp:extent cx="2800000" cy="419048"/>
            <wp:effectExtent l="0" t="0" r="635" b="63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w:t>
      </w:r>
      <w:r w:rsidR="002C07A6">
        <w:t>записать видео, показывающее, какие действия Вы выполняете в программе, и как реагирует программа (подробнее см. «</w:t>
      </w:r>
      <w:hyperlink w:anchor="_Запись_видео_с" w:history="1">
        <w:r w:rsidR="002C07A6" w:rsidRPr="00C276D0">
          <w:rPr>
            <w:rStyle w:val="af3"/>
          </w:rPr>
          <w:t>Запись видео с экрана</w:t>
        </w:r>
      </w:hyperlink>
      <w:r w:rsidR="002C07A6">
        <w:t>»);</w:t>
      </w:r>
    </w:p>
    <w:p w14:paraId="21F50F41" w14:textId="77777777" w:rsidR="000A74C9" w:rsidRDefault="000A74C9" w:rsidP="00FA5414">
      <w:pPr>
        <w:pStyle w:val="ad"/>
        <w:numPr>
          <w:ilvl w:val="0"/>
          <w:numId w:val="25"/>
        </w:numPr>
        <w:ind w:left="992" w:hanging="425"/>
        <w:contextualSpacing w:val="0"/>
      </w:pPr>
      <w:r>
        <w:rPr>
          <w:noProof/>
          <w:lang w:eastAsia="ru-RU"/>
        </w:rPr>
        <w:drawing>
          <wp:inline distT="0" distB="0" distL="0" distR="0" wp14:anchorId="66B97578" wp14:editId="73DC5F45">
            <wp:extent cx="2800000" cy="419048"/>
            <wp:effectExtent l="0" t="0" r="635" b="63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w:t>
      </w:r>
      <w:r w:rsidR="002C07A6">
        <w:t>отправить письмо специалисту технической поддержки (подробнее см. «</w:t>
      </w:r>
      <w:hyperlink w:anchor="_Написать_письмо_в" w:history="1">
        <w:r w:rsidR="002C07A6" w:rsidRPr="00C276D0">
          <w:rPr>
            <w:rStyle w:val="af3"/>
          </w:rPr>
          <w:t>Написать письмо в техподдержку</w:t>
        </w:r>
      </w:hyperlink>
      <w:r w:rsidR="002C07A6">
        <w:t xml:space="preserve">»); </w:t>
      </w:r>
    </w:p>
    <w:p w14:paraId="5156FFF6" w14:textId="77777777" w:rsidR="000A74C9" w:rsidRDefault="000A74C9" w:rsidP="00FA5414">
      <w:pPr>
        <w:pStyle w:val="ad"/>
        <w:numPr>
          <w:ilvl w:val="0"/>
          <w:numId w:val="25"/>
        </w:numPr>
        <w:ind w:left="992" w:hanging="425"/>
        <w:contextualSpacing w:val="0"/>
      </w:pPr>
      <w:r>
        <w:rPr>
          <w:noProof/>
          <w:lang w:eastAsia="ru-RU"/>
        </w:rPr>
        <w:drawing>
          <wp:inline distT="0" distB="0" distL="0" distR="0" wp14:anchorId="683FE2BC" wp14:editId="75EA2C1F">
            <wp:extent cx="2800000" cy="419048"/>
            <wp:effectExtent l="0" t="0" r="635" b="63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от</w:t>
      </w:r>
      <w:r w:rsidR="002C07A6">
        <w:t>править нам предложения по улучшению программы, замечания, благодарности. Также Вы можете оценить работу службы технической поддержки (подробнее см. «</w:t>
      </w:r>
      <w:hyperlink w:anchor="_Написать_отзыв" w:history="1">
        <w:r w:rsidR="002C07A6" w:rsidRPr="00C276D0">
          <w:rPr>
            <w:rStyle w:val="af3"/>
          </w:rPr>
          <w:t>Написать отзыв</w:t>
        </w:r>
      </w:hyperlink>
      <w:r w:rsidR="002C07A6">
        <w:t>»).</w:t>
      </w:r>
    </w:p>
    <w:p w14:paraId="11A667EC" w14:textId="77777777" w:rsidR="002C07A6" w:rsidRDefault="002C07A6" w:rsidP="00150C6F">
      <w:pPr>
        <w:rPr>
          <w:lang w:val="en-US"/>
        </w:rPr>
      </w:pPr>
    </w:p>
    <w:p w14:paraId="37ED7D43" w14:textId="77777777" w:rsidR="00A9236F" w:rsidRPr="00722FAA" w:rsidRDefault="00A9236F" w:rsidP="00150C6F">
      <w:pPr>
        <w:rPr>
          <w:lang w:val="en-US"/>
        </w:rPr>
      </w:pPr>
      <w:r>
        <w:rPr>
          <w:noProof/>
        </w:rPr>
        <w:drawing>
          <wp:inline distT="0" distB="0" distL="0" distR="0" wp14:anchorId="33AB9BB2" wp14:editId="5980CE02">
            <wp:extent cx="2600000" cy="419048"/>
            <wp:effectExtent l="0" t="0" r="0" b="63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600000" cy="419048"/>
                    </a:xfrm>
                    <a:prstGeom prst="rect">
                      <a:avLst/>
                    </a:prstGeom>
                  </pic:spPr>
                </pic:pic>
              </a:graphicData>
            </a:graphic>
          </wp:inline>
        </w:drawing>
      </w:r>
      <w:r w:rsidR="00722FAA">
        <w:rPr>
          <w:lang w:val="en-US"/>
        </w:rPr>
        <w:t xml:space="preserve"> </w:t>
      </w:r>
      <w:r w:rsidR="00722FAA">
        <w:t>открывает следующую группу команд:</w:t>
      </w:r>
    </w:p>
    <w:p w14:paraId="2CEB337B" w14:textId="77777777" w:rsidR="000A74C9" w:rsidRDefault="000A74C9" w:rsidP="00FA5414">
      <w:pPr>
        <w:pStyle w:val="ad"/>
        <w:numPr>
          <w:ilvl w:val="0"/>
          <w:numId w:val="26"/>
        </w:numPr>
        <w:ind w:left="992" w:hanging="425"/>
        <w:contextualSpacing w:val="0"/>
      </w:pPr>
      <w:r>
        <w:rPr>
          <w:noProof/>
          <w:lang w:eastAsia="ru-RU"/>
        </w:rPr>
        <w:drawing>
          <wp:inline distT="0" distB="0" distL="0" distR="0" wp14:anchorId="3D6C1478" wp14:editId="765A0F17">
            <wp:extent cx="2800000" cy="419048"/>
            <wp:effectExtent l="0" t="0" r="635" b="63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w:t>
      </w:r>
      <w:r w:rsidR="002C07A6">
        <w:t>записаться на сеанс удаленного доступа, чтобы специалисты отдела технической поддержки могли получить доступ к Вашему компьютеру для решения технических проблем с программой.</w:t>
      </w:r>
    </w:p>
    <w:p w14:paraId="5622BBBE" w14:textId="77777777" w:rsidR="000A74C9" w:rsidRDefault="000A74C9" w:rsidP="00FA5414">
      <w:pPr>
        <w:pStyle w:val="ad"/>
        <w:numPr>
          <w:ilvl w:val="0"/>
          <w:numId w:val="26"/>
        </w:numPr>
        <w:ind w:left="992" w:hanging="425"/>
        <w:contextualSpacing w:val="0"/>
      </w:pPr>
      <w:r>
        <w:rPr>
          <w:noProof/>
          <w:lang w:eastAsia="ru-RU"/>
        </w:rPr>
        <w:drawing>
          <wp:inline distT="0" distB="0" distL="0" distR="0" wp14:anchorId="7801DAD7" wp14:editId="7A35631D">
            <wp:extent cx="2800000" cy="419048"/>
            <wp:effectExtent l="0" t="0" r="635" b="63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w:t>
      </w:r>
      <w:r w:rsidR="002C07A6">
        <w:t>подключиться к Вашему компьютеру через Интернет. Специалисты отдела технической поддержки для решения технических проблем могут организовать сеанс удаленного доступа к Вашему компьютеру, т.е. связаться с Вами по Интернету (подробнее см. «</w:t>
      </w:r>
      <w:hyperlink w:anchor="_Сеанс_управления_Вашим" w:history="1">
        <w:r w:rsidR="002C07A6" w:rsidRPr="00C276D0">
          <w:rPr>
            <w:rStyle w:val="af3"/>
          </w:rPr>
          <w:t>Сеанс управления Вашим компьютером</w:t>
        </w:r>
      </w:hyperlink>
      <w:r w:rsidR="002C07A6">
        <w:t>»).</w:t>
      </w:r>
    </w:p>
    <w:p w14:paraId="0D893B7F" w14:textId="77777777" w:rsidR="000A74C9" w:rsidRDefault="000A74C9" w:rsidP="00150C6F"/>
    <w:p w14:paraId="64BC37F3" w14:textId="77777777" w:rsidR="00A9236F" w:rsidRDefault="00A9236F" w:rsidP="00150C6F">
      <w:pPr>
        <w:rPr>
          <w:lang w:val="en-US"/>
        </w:rPr>
      </w:pPr>
      <w:r>
        <w:rPr>
          <w:noProof/>
        </w:rPr>
        <w:lastRenderedPageBreak/>
        <w:drawing>
          <wp:inline distT="0" distB="0" distL="0" distR="0" wp14:anchorId="6D2836DC" wp14:editId="3ACD8258">
            <wp:extent cx="2600000" cy="419048"/>
            <wp:effectExtent l="0" t="0" r="0" b="63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600000" cy="419048"/>
                    </a:xfrm>
                    <a:prstGeom prst="rect">
                      <a:avLst/>
                    </a:prstGeom>
                  </pic:spPr>
                </pic:pic>
              </a:graphicData>
            </a:graphic>
          </wp:inline>
        </w:drawing>
      </w:r>
      <w:r w:rsidR="00722FAA">
        <w:rPr>
          <w:lang w:val="en-US"/>
        </w:rPr>
        <w:t xml:space="preserve"> </w:t>
      </w:r>
      <w:r w:rsidR="00722FAA">
        <w:t>открывает следующую группу команд:</w:t>
      </w:r>
    </w:p>
    <w:p w14:paraId="23BB43B0" w14:textId="77777777" w:rsidR="000A74C9" w:rsidRPr="00AC0806" w:rsidRDefault="000A74C9" w:rsidP="00FA5414">
      <w:pPr>
        <w:pStyle w:val="ad"/>
        <w:numPr>
          <w:ilvl w:val="0"/>
          <w:numId w:val="27"/>
        </w:numPr>
        <w:ind w:left="992" w:hanging="425"/>
        <w:contextualSpacing w:val="0"/>
      </w:pPr>
      <w:r>
        <w:rPr>
          <w:noProof/>
          <w:lang w:eastAsia="ru-RU"/>
        </w:rPr>
        <w:drawing>
          <wp:inline distT="0" distB="0" distL="0" distR="0" wp14:anchorId="790E3D83" wp14:editId="325AB8BC">
            <wp:extent cx="2800000" cy="419048"/>
            <wp:effectExtent l="0" t="0" r="635" b="63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w:t>
      </w:r>
      <w:r w:rsidR="002C07A6">
        <w:t xml:space="preserve">открыть Руководство пользователя в текстовом редакторе </w:t>
      </w:r>
      <w:r w:rsidR="002C07A6">
        <w:rPr>
          <w:b/>
          <w:lang w:val="en-US"/>
        </w:rPr>
        <w:t>Microsoft</w:t>
      </w:r>
      <w:r w:rsidR="002C07A6" w:rsidRPr="004F3DBC">
        <w:rPr>
          <w:b/>
        </w:rPr>
        <w:t xml:space="preserve"> </w:t>
      </w:r>
      <w:r w:rsidR="002C07A6">
        <w:rPr>
          <w:b/>
          <w:lang w:val="en-US"/>
        </w:rPr>
        <w:t>Word</w:t>
      </w:r>
      <w:r w:rsidR="002C07A6" w:rsidRPr="004F3DBC">
        <w:t xml:space="preserve"> </w:t>
      </w:r>
      <w:r w:rsidR="002C07A6">
        <w:t xml:space="preserve">или при отсутствии в текстовом редакторе </w:t>
      </w:r>
      <w:r w:rsidR="002C07A6">
        <w:rPr>
          <w:b/>
          <w:lang w:val="en-US"/>
        </w:rPr>
        <w:t>Writer</w:t>
      </w:r>
      <w:r w:rsidR="002C07A6" w:rsidRPr="004F3DBC">
        <w:t xml:space="preserve"> </w:t>
      </w:r>
      <w:r w:rsidR="002C07A6">
        <w:t xml:space="preserve">бесплатного пакета </w:t>
      </w:r>
      <w:r w:rsidR="002C07A6">
        <w:rPr>
          <w:b/>
          <w:lang w:val="en-US"/>
        </w:rPr>
        <w:t>OpenOffice</w:t>
      </w:r>
      <w:r w:rsidR="002C07A6">
        <w:rPr>
          <w:b/>
        </w:rPr>
        <w:t xml:space="preserve"> (</w:t>
      </w:r>
      <w:r w:rsidR="002C07A6">
        <w:rPr>
          <w:b/>
          <w:lang w:val="en-US"/>
        </w:rPr>
        <w:t>LibreOffice</w:t>
      </w:r>
      <w:r w:rsidR="002C07A6">
        <w:rPr>
          <w:b/>
        </w:rPr>
        <w:t>)</w:t>
      </w:r>
      <w:r w:rsidR="002C07A6">
        <w:t xml:space="preserve"> (подробнее см. «</w:t>
      </w:r>
      <w:hyperlink w:anchor="_Руководство_пользователя" w:history="1">
        <w:r w:rsidR="002C07A6" w:rsidRPr="00C276D0">
          <w:rPr>
            <w:rStyle w:val="af3"/>
          </w:rPr>
          <w:t>Руководство пользователя</w:t>
        </w:r>
      </w:hyperlink>
      <w:r w:rsidR="00AC0806">
        <w:t>»);</w:t>
      </w:r>
    </w:p>
    <w:p w14:paraId="62208BAE" w14:textId="77777777" w:rsidR="000A74C9" w:rsidRPr="002C07A6" w:rsidRDefault="000A74C9" w:rsidP="00FA5414">
      <w:pPr>
        <w:pStyle w:val="ad"/>
        <w:numPr>
          <w:ilvl w:val="0"/>
          <w:numId w:val="27"/>
        </w:numPr>
        <w:ind w:left="992" w:hanging="425"/>
        <w:contextualSpacing w:val="0"/>
      </w:pPr>
      <w:r>
        <w:rPr>
          <w:noProof/>
          <w:lang w:eastAsia="ru-RU"/>
        </w:rPr>
        <w:drawing>
          <wp:inline distT="0" distB="0" distL="0" distR="0" wp14:anchorId="5D6DDEBC" wp14:editId="5B06B55A">
            <wp:extent cx="2800000" cy="419048"/>
            <wp:effectExtent l="0" t="0" r="635" b="63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800000" cy="419048"/>
                    </a:xfrm>
                    <a:prstGeom prst="rect">
                      <a:avLst/>
                    </a:prstGeom>
                  </pic:spPr>
                </pic:pic>
              </a:graphicData>
            </a:graphic>
          </wp:inline>
        </w:drawing>
      </w:r>
      <w:r w:rsidR="002C07A6">
        <w:t xml:space="preserve"> – открыть помощник для программного модуля.</w:t>
      </w:r>
    </w:p>
    <w:p w14:paraId="159B7CC3" w14:textId="77777777" w:rsidR="000A74C9" w:rsidRPr="002C07A6" w:rsidRDefault="000A74C9" w:rsidP="00150C6F"/>
    <w:p w14:paraId="090E038F" w14:textId="77777777" w:rsidR="00150C6F" w:rsidRDefault="00C03C3C" w:rsidP="001521A9">
      <w:r>
        <w:rPr>
          <w:noProof/>
        </w:rPr>
        <w:drawing>
          <wp:inline distT="0" distB="0" distL="0" distR="0" wp14:anchorId="2B681C7B" wp14:editId="54196BE8">
            <wp:extent cx="2066290" cy="418465"/>
            <wp:effectExtent l="0" t="0" r="0" b="635"/>
            <wp:docPr id="217" name="Рисунок 217"/>
            <wp:cNvGraphicFramePr/>
            <a:graphic xmlns:a="http://schemas.openxmlformats.org/drawingml/2006/main">
              <a:graphicData uri="http://schemas.openxmlformats.org/drawingml/2006/picture">
                <pic:pic xmlns:pic="http://schemas.openxmlformats.org/drawingml/2006/picture">
                  <pic:nvPicPr>
                    <pic:cNvPr id="217" name="Рисунок 217"/>
                    <pic:cNvPicPr/>
                  </pic:nvPicPr>
                  <pic:blipFill>
                    <a:blip r:embed="rId64"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150C6F" w:rsidRPr="00150C6F">
        <w:t>открыть</w:t>
      </w:r>
      <w:r w:rsidR="00AC5C94">
        <w:t xml:space="preserve"> </w:t>
      </w:r>
      <w:r w:rsidR="00150C6F" w:rsidRPr="00150C6F">
        <w:t>сведения</w:t>
      </w:r>
      <w:r w:rsidR="00AC5C94">
        <w:t xml:space="preserve"> </w:t>
      </w:r>
      <w:r w:rsidR="00150C6F" w:rsidRPr="00150C6F">
        <w:t>о</w:t>
      </w:r>
      <w:r w:rsidR="00AC5C94">
        <w:t xml:space="preserve"> </w:t>
      </w:r>
      <w:r w:rsidR="00150C6F" w:rsidRPr="00150C6F">
        <w:t>программе</w:t>
      </w:r>
      <w:r w:rsidR="00AC5C94">
        <w:t xml:space="preserve"> </w:t>
      </w:r>
      <w:r w:rsidR="00150C6F" w:rsidRPr="00150C6F">
        <w:rPr>
          <w:bCs/>
          <w:szCs w:val="28"/>
          <w:shd w:val="clear" w:color="auto" w:fill="FFFFFF"/>
        </w:rPr>
        <w:t>«</w:t>
      </w:r>
      <w:hyperlink r:id="rId65" w:history="1">
        <w:r w:rsidR="00150C6F" w:rsidRPr="00150C6F">
          <w:rPr>
            <w:bCs/>
            <w:color w:val="0000FF"/>
            <w:u w:val="single"/>
          </w:rPr>
          <w:t>Полигон</w:t>
        </w:r>
        <w:r w:rsidR="00AC5C94">
          <w:rPr>
            <w:bCs/>
            <w:color w:val="0000FF"/>
            <w:u w:val="single"/>
          </w:rPr>
          <w:t xml:space="preserve"> </w:t>
        </w:r>
        <w:r w:rsidR="00150C6F" w:rsidRPr="00150C6F">
          <w:rPr>
            <w:bCs/>
            <w:color w:val="0000FF"/>
            <w:u w:val="single"/>
          </w:rPr>
          <w:t>Про</w:t>
        </w:r>
      </w:hyperlink>
      <w:r w:rsidR="00150C6F" w:rsidRPr="00150C6F">
        <w:rPr>
          <w:bCs/>
          <w:szCs w:val="28"/>
          <w:shd w:val="clear" w:color="auto" w:fill="FFFFFF"/>
        </w:rPr>
        <w:t>»</w:t>
      </w:r>
      <w:r w:rsidR="00AC5C94">
        <w:t xml:space="preserve"> </w:t>
      </w:r>
      <w:r w:rsidR="00150C6F" w:rsidRPr="00150C6F">
        <w:t>(в</w:t>
      </w:r>
      <w:r w:rsidR="00AC5C94">
        <w:t xml:space="preserve"> </w:t>
      </w:r>
      <w:r w:rsidR="00150C6F" w:rsidRPr="00150C6F">
        <w:t>т.</w:t>
      </w:r>
      <w:r w:rsidR="00AC5C94">
        <w:t xml:space="preserve"> </w:t>
      </w:r>
      <w:r w:rsidR="00150C6F" w:rsidRPr="00150C6F">
        <w:t>ч.</w:t>
      </w:r>
      <w:r w:rsidR="00AC5C94">
        <w:t xml:space="preserve"> </w:t>
      </w:r>
      <w:r w:rsidR="00150C6F" w:rsidRPr="00150C6F">
        <w:t>номер</w:t>
      </w:r>
      <w:r w:rsidR="00AC5C94">
        <w:t xml:space="preserve"> </w:t>
      </w:r>
      <w:r w:rsidR="00150C6F" w:rsidRPr="00150C6F">
        <w:t>версии</w:t>
      </w:r>
      <w:r w:rsidR="00AC5C94">
        <w:t xml:space="preserve"> </w:t>
      </w:r>
      <w:r w:rsidR="00150C6F" w:rsidRPr="00150C6F">
        <w:t>программы),</w:t>
      </w:r>
      <w:r w:rsidR="00AC5C94">
        <w:t xml:space="preserve"> </w:t>
      </w:r>
      <w:r w:rsidR="00150C6F" w:rsidRPr="00150C6F">
        <w:t>сведения</w:t>
      </w:r>
      <w:r w:rsidR="00AC5C94">
        <w:t xml:space="preserve"> </w:t>
      </w:r>
      <w:r w:rsidR="00150C6F" w:rsidRPr="00150C6F">
        <w:t>о</w:t>
      </w:r>
      <w:r w:rsidR="00AC5C94">
        <w:t xml:space="preserve"> </w:t>
      </w:r>
      <w:r w:rsidR="00150C6F" w:rsidRPr="00150C6F">
        <w:t>разработчике.</w:t>
      </w:r>
    </w:p>
    <w:p w14:paraId="79AB39B2" w14:textId="77777777" w:rsidR="000F336D" w:rsidRPr="00150C6F" w:rsidRDefault="00B77B17" w:rsidP="00E321B4">
      <w:pPr>
        <w:pStyle w:val="afa"/>
      </w:pPr>
      <w:r>
        <w:rPr>
          <w:noProof/>
        </w:rPr>
        <w:lastRenderedPageBreak/>
        <w:drawing>
          <wp:inline distT="0" distB="0" distL="0" distR="0" wp14:anchorId="6E4D7939" wp14:editId="2D3066A9">
            <wp:extent cx="5523809" cy="5142857"/>
            <wp:effectExtent l="0" t="0" r="127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523809" cy="5142857"/>
                    </a:xfrm>
                    <a:prstGeom prst="rect">
                      <a:avLst/>
                    </a:prstGeom>
                  </pic:spPr>
                </pic:pic>
              </a:graphicData>
            </a:graphic>
          </wp:inline>
        </w:drawing>
      </w:r>
      <w:r w:rsidR="000F336D" w:rsidRPr="009C56B6">
        <w:br/>
      </w:r>
      <w:r w:rsidR="000F336D">
        <w:t>Окно «О программе»</w:t>
      </w:r>
    </w:p>
    <w:p w14:paraId="38D15D12" w14:textId="77777777" w:rsidR="00150C6F" w:rsidRDefault="00150C6F" w:rsidP="00150C6F">
      <w:pPr>
        <w:rPr>
          <w:sz w:val="24"/>
          <w:szCs w:val="24"/>
        </w:rPr>
      </w:pPr>
      <w:r w:rsidRPr="00150C6F">
        <w:rPr>
          <w:b/>
          <w:i/>
          <w:sz w:val="24"/>
          <w:szCs w:val="24"/>
        </w:rPr>
        <w:t>Примечание:</w:t>
      </w:r>
      <w:r w:rsidR="00AC5C94">
        <w:rPr>
          <w:sz w:val="24"/>
          <w:szCs w:val="24"/>
        </w:rPr>
        <w:t xml:space="preserve"> </w:t>
      </w:r>
      <w:r w:rsidR="00C03C3C">
        <w:rPr>
          <w:sz w:val="24"/>
          <w:szCs w:val="24"/>
        </w:rPr>
        <w:t>кнопка</w:t>
      </w:r>
      <w:r w:rsidR="00AC5C94">
        <w:rPr>
          <w:sz w:val="24"/>
          <w:szCs w:val="24"/>
        </w:rPr>
        <w:t xml:space="preserve"> </w:t>
      </w:r>
      <w:r w:rsidR="000A74C9">
        <w:rPr>
          <w:noProof/>
        </w:rPr>
        <w:drawing>
          <wp:inline distT="0" distB="0" distL="0" distR="0" wp14:anchorId="34DF2B0D" wp14:editId="70835A67">
            <wp:extent cx="809524" cy="23809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809524" cy="238095"/>
                    </a:xfrm>
                    <a:prstGeom prst="rect">
                      <a:avLst/>
                    </a:prstGeom>
                  </pic:spPr>
                </pic:pic>
              </a:graphicData>
            </a:graphic>
          </wp:inline>
        </w:drawing>
      </w:r>
      <w:r w:rsidR="00C03C3C">
        <w:rPr>
          <w:sz w:val="24"/>
          <w:szCs w:val="24"/>
        </w:rPr>
        <w:t xml:space="preserve"> позволяет</w:t>
      </w:r>
      <w:r w:rsidR="00AC5C94">
        <w:rPr>
          <w:sz w:val="24"/>
          <w:szCs w:val="24"/>
        </w:rPr>
        <w:t xml:space="preserve"> </w:t>
      </w:r>
      <w:r w:rsidRPr="00150C6F">
        <w:rPr>
          <w:sz w:val="24"/>
          <w:szCs w:val="24"/>
        </w:rPr>
        <w:t>посмотреть</w:t>
      </w:r>
      <w:r w:rsidR="00AC5C94">
        <w:rPr>
          <w:sz w:val="24"/>
          <w:szCs w:val="24"/>
        </w:rPr>
        <w:t xml:space="preserve"> </w:t>
      </w:r>
      <w:r w:rsidRPr="00150C6F">
        <w:rPr>
          <w:sz w:val="24"/>
          <w:szCs w:val="24"/>
        </w:rPr>
        <w:t>сведения</w:t>
      </w:r>
      <w:r w:rsidR="00AC5C94">
        <w:rPr>
          <w:sz w:val="24"/>
          <w:szCs w:val="24"/>
        </w:rPr>
        <w:t xml:space="preserve"> </w:t>
      </w:r>
      <w:r w:rsidRPr="00150C6F">
        <w:rPr>
          <w:sz w:val="24"/>
          <w:szCs w:val="24"/>
        </w:rPr>
        <w:t>об</w:t>
      </w:r>
      <w:r w:rsidR="00AC5C94">
        <w:rPr>
          <w:sz w:val="24"/>
          <w:szCs w:val="24"/>
        </w:rPr>
        <w:t xml:space="preserve"> </w:t>
      </w:r>
      <w:r w:rsidRPr="00150C6F">
        <w:rPr>
          <w:sz w:val="24"/>
          <w:szCs w:val="24"/>
        </w:rPr>
        <w:t>операционной</w:t>
      </w:r>
      <w:r w:rsidR="00AC5C94">
        <w:rPr>
          <w:sz w:val="24"/>
          <w:szCs w:val="24"/>
        </w:rPr>
        <w:t xml:space="preserve"> </w:t>
      </w:r>
      <w:r w:rsidRPr="00150C6F">
        <w:rPr>
          <w:sz w:val="24"/>
          <w:szCs w:val="24"/>
        </w:rPr>
        <w:t>системе,</w:t>
      </w:r>
      <w:r w:rsidR="00AC5C94">
        <w:rPr>
          <w:sz w:val="24"/>
          <w:szCs w:val="24"/>
        </w:rPr>
        <w:t xml:space="preserve"> </w:t>
      </w:r>
      <w:r w:rsidRPr="00150C6F">
        <w:rPr>
          <w:sz w:val="24"/>
          <w:szCs w:val="24"/>
        </w:rPr>
        <w:t>установленной</w:t>
      </w:r>
      <w:r w:rsidR="00AC5C94">
        <w:rPr>
          <w:sz w:val="24"/>
          <w:szCs w:val="24"/>
        </w:rPr>
        <w:t xml:space="preserve"> </w:t>
      </w:r>
      <w:r w:rsidRPr="00150C6F">
        <w:rPr>
          <w:sz w:val="24"/>
          <w:szCs w:val="24"/>
        </w:rPr>
        <w:t>на</w:t>
      </w:r>
      <w:r w:rsidR="00AC5C94">
        <w:rPr>
          <w:sz w:val="24"/>
          <w:szCs w:val="24"/>
        </w:rPr>
        <w:t xml:space="preserve"> </w:t>
      </w:r>
      <w:r w:rsidRPr="00150C6F">
        <w:rPr>
          <w:sz w:val="24"/>
          <w:szCs w:val="24"/>
        </w:rPr>
        <w:t>Вашем</w:t>
      </w:r>
      <w:r w:rsidR="00AC5C94">
        <w:rPr>
          <w:sz w:val="24"/>
          <w:szCs w:val="24"/>
        </w:rPr>
        <w:t xml:space="preserve"> </w:t>
      </w:r>
      <w:r w:rsidRPr="00150C6F">
        <w:rPr>
          <w:sz w:val="24"/>
          <w:szCs w:val="24"/>
        </w:rPr>
        <w:t>компьютере.</w:t>
      </w:r>
    </w:p>
    <w:p w14:paraId="52EC5BAC" w14:textId="77777777" w:rsidR="000F336D" w:rsidRPr="00150C6F" w:rsidRDefault="000F336D" w:rsidP="00B77B17"/>
    <w:p w14:paraId="5085B10C" w14:textId="77777777" w:rsidR="00150C6F" w:rsidRPr="00DA7D93" w:rsidRDefault="000A74C9" w:rsidP="00627791">
      <w:r>
        <w:rPr>
          <w:noProof/>
        </w:rPr>
        <w:drawing>
          <wp:inline distT="0" distB="0" distL="0" distR="0" wp14:anchorId="7A300299" wp14:editId="1EE0980D">
            <wp:extent cx="676190" cy="209524"/>
            <wp:effectExtent l="0" t="0" r="0" b="63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76190" cy="209524"/>
                    </a:xfrm>
                    <a:prstGeom prst="rect">
                      <a:avLst/>
                    </a:prstGeom>
                  </pic:spPr>
                </pic:pic>
              </a:graphicData>
            </a:graphic>
          </wp:inline>
        </w:drawing>
      </w:r>
      <w:r w:rsidR="00AC5C94">
        <w:t xml:space="preserve"> </w:t>
      </w:r>
      <w:r w:rsidR="00150C6F" w:rsidRPr="00150C6F">
        <w:t>–</w:t>
      </w:r>
      <w:r w:rsidR="00AC5C94">
        <w:t xml:space="preserve"> </w:t>
      </w:r>
      <w:r w:rsidR="00150C6F" w:rsidRPr="00150C6F">
        <w:t>выход</w:t>
      </w:r>
      <w:r w:rsidR="00AC5C94">
        <w:t xml:space="preserve"> </w:t>
      </w:r>
      <w:r w:rsidR="00150C6F" w:rsidRPr="00150C6F">
        <w:t>из</w:t>
      </w:r>
      <w:r w:rsidR="00AC5C94">
        <w:t xml:space="preserve"> </w:t>
      </w:r>
      <w:r w:rsidR="00150C6F" w:rsidRPr="00150C6F">
        <w:t>программного</w:t>
      </w:r>
      <w:r w:rsidR="00AC5C94">
        <w:t xml:space="preserve"> </w:t>
      </w:r>
      <w:r w:rsidR="00150C6F" w:rsidRPr="00150C6F">
        <w:t>модуля.</w:t>
      </w:r>
    </w:p>
    <w:p w14:paraId="33E5F1DA" w14:textId="77777777" w:rsidR="00150C6F" w:rsidRDefault="00150C6F" w:rsidP="00B77B17"/>
    <w:p w14:paraId="177BFF88" w14:textId="77777777" w:rsidR="007D6794" w:rsidRDefault="007D6794" w:rsidP="007D6794">
      <w:pPr>
        <w:pStyle w:val="1"/>
      </w:pPr>
      <w:bookmarkStart w:id="27" w:name="_Лента"/>
      <w:bookmarkStart w:id="28" w:name="_Toc446073877"/>
      <w:bookmarkStart w:id="29" w:name="_Toc14704454"/>
      <w:bookmarkStart w:id="30" w:name="_Toc454802677"/>
      <w:bookmarkEnd w:id="27"/>
      <w:r w:rsidRPr="002174DC">
        <w:t>Работа</w:t>
      </w:r>
      <w:r w:rsidR="00AC5C94">
        <w:t xml:space="preserve"> </w:t>
      </w:r>
      <w:r w:rsidRPr="002174DC">
        <w:t>в</w:t>
      </w:r>
      <w:r w:rsidR="00AC5C94">
        <w:t xml:space="preserve"> </w:t>
      </w:r>
      <w:r w:rsidRPr="002174DC">
        <w:t>программе</w:t>
      </w:r>
      <w:bookmarkEnd w:id="28"/>
      <w:bookmarkEnd w:id="29"/>
    </w:p>
    <w:p w14:paraId="0B06B4E3" w14:textId="77777777" w:rsidR="007D6794" w:rsidRDefault="007D6794" w:rsidP="007D6794">
      <w:pPr>
        <w:pStyle w:val="2"/>
      </w:pPr>
      <w:bookmarkStart w:id="31" w:name="_Настройки_программы"/>
      <w:bookmarkStart w:id="32" w:name="_Toc446073878"/>
      <w:bookmarkStart w:id="33" w:name="_Toc14704455"/>
      <w:bookmarkEnd w:id="30"/>
      <w:bookmarkEnd w:id="31"/>
      <w:r>
        <w:t>Настройки</w:t>
      </w:r>
      <w:r w:rsidR="00AC5C94">
        <w:t xml:space="preserve"> </w:t>
      </w:r>
      <w:r>
        <w:t>пр</w:t>
      </w:r>
      <w:r w:rsidRPr="00DE10DD">
        <w:t>ограммы</w:t>
      </w:r>
      <w:bookmarkEnd w:id="32"/>
      <w:bookmarkEnd w:id="33"/>
    </w:p>
    <w:p w14:paraId="1B562FF3" w14:textId="77777777" w:rsidR="00871E91" w:rsidRPr="00044FDB" w:rsidRDefault="00BE6BB6" w:rsidP="00B77B17">
      <w:r w:rsidRPr="00BE6BB6">
        <w:t>В</w:t>
      </w:r>
      <w:r w:rsidR="00AC5C94">
        <w:t xml:space="preserve"> </w:t>
      </w:r>
      <w:r w:rsidRPr="00BE6BB6">
        <w:t>программе</w:t>
      </w:r>
      <w:r w:rsidR="00AC5C94">
        <w:t xml:space="preserve"> </w:t>
      </w:r>
      <w:r w:rsidRPr="00BE6BB6">
        <w:rPr>
          <w:bCs/>
          <w:szCs w:val="28"/>
          <w:shd w:val="clear" w:color="auto" w:fill="FFFFFF"/>
        </w:rPr>
        <w:t>«</w:t>
      </w:r>
      <w:hyperlink r:id="rId69" w:history="1">
        <w:r w:rsidRPr="00BE6BB6">
          <w:rPr>
            <w:bCs/>
            <w:color w:val="0000FF"/>
            <w:u w:val="single"/>
          </w:rPr>
          <w:t>Полигон</w:t>
        </w:r>
        <w:r w:rsidR="00AC5C94">
          <w:rPr>
            <w:bCs/>
            <w:color w:val="0000FF"/>
            <w:u w:val="single"/>
          </w:rPr>
          <w:t xml:space="preserve"> </w:t>
        </w:r>
        <w:r w:rsidRPr="00BE6BB6">
          <w:rPr>
            <w:bCs/>
            <w:color w:val="0000FF"/>
            <w:u w:val="single"/>
          </w:rPr>
          <w:t>Про</w:t>
        </w:r>
      </w:hyperlink>
      <w:r w:rsidRPr="00BE6BB6">
        <w:rPr>
          <w:bCs/>
          <w:szCs w:val="28"/>
          <w:shd w:val="clear" w:color="auto" w:fill="FFFFFF"/>
        </w:rPr>
        <w:t>»</w:t>
      </w:r>
      <w:r w:rsidR="00AC5C94">
        <w:rPr>
          <w:bCs/>
          <w:szCs w:val="28"/>
          <w:shd w:val="clear" w:color="auto" w:fill="FFFFFF"/>
        </w:rPr>
        <w:t xml:space="preserve"> </w:t>
      </w:r>
      <w:r w:rsidRPr="00BE6BB6">
        <w:rPr>
          <w:bCs/>
          <w:szCs w:val="28"/>
          <w:shd w:val="clear" w:color="auto" w:fill="FFFFFF"/>
        </w:rPr>
        <w:t>все</w:t>
      </w:r>
      <w:r w:rsidR="00AC5C94">
        <w:rPr>
          <w:bCs/>
          <w:szCs w:val="28"/>
          <w:shd w:val="clear" w:color="auto" w:fill="FFFFFF"/>
        </w:rPr>
        <w:t xml:space="preserve"> </w:t>
      </w:r>
      <w:r w:rsidRPr="00BE6BB6">
        <w:rPr>
          <w:bCs/>
          <w:szCs w:val="28"/>
          <w:shd w:val="clear" w:color="auto" w:fill="FFFFFF"/>
        </w:rPr>
        <w:t>настройки</w:t>
      </w:r>
      <w:r w:rsidR="00AC5C94">
        <w:t xml:space="preserve"> </w:t>
      </w:r>
      <w:r w:rsidR="00526DFE">
        <w:t>устанавливаются</w:t>
      </w:r>
      <w:r w:rsidR="00AC5C94">
        <w:t xml:space="preserve"> </w:t>
      </w:r>
      <w:r w:rsidRPr="00BE6BB6">
        <w:t>в</w:t>
      </w:r>
      <w:r w:rsidR="00AC5C94">
        <w:t xml:space="preserve"> </w:t>
      </w:r>
      <w:r w:rsidRPr="00BE6BB6">
        <w:t>отдельном</w:t>
      </w:r>
      <w:r w:rsidR="00AC5C94">
        <w:t xml:space="preserve"> </w:t>
      </w:r>
      <w:r w:rsidRPr="00BE6BB6">
        <w:t>окне</w:t>
      </w:r>
      <w:r w:rsidR="00AC5C94">
        <w:t xml:space="preserve"> </w:t>
      </w:r>
      <w:r w:rsidRPr="00BE6BB6">
        <w:t>«</w:t>
      </w:r>
      <w:r w:rsidRPr="00BE6BB6">
        <w:rPr>
          <w:b/>
        </w:rPr>
        <w:t>Настройки</w:t>
      </w:r>
      <w:r w:rsidRPr="00BE6BB6">
        <w:t>».</w:t>
      </w:r>
    </w:p>
    <w:p w14:paraId="547A3BB1" w14:textId="77777777" w:rsidR="00BE6BB6" w:rsidRDefault="00177F4D" w:rsidP="000A74C9">
      <w:r>
        <w:lastRenderedPageBreak/>
        <w:t>Открыть окно «</w:t>
      </w:r>
      <w:r w:rsidRPr="00177F4D">
        <w:rPr>
          <w:b/>
        </w:rPr>
        <w:t>Настройки</w:t>
      </w:r>
      <w:r>
        <w:t>» можно несколькими способами:</w:t>
      </w:r>
    </w:p>
    <w:p w14:paraId="7050DAE7" w14:textId="77777777" w:rsidR="00177F4D" w:rsidRDefault="00177F4D" w:rsidP="00FA5414">
      <w:pPr>
        <w:pStyle w:val="ad"/>
        <w:numPr>
          <w:ilvl w:val="0"/>
          <w:numId w:val="28"/>
        </w:numPr>
        <w:ind w:left="993" w:hanging="426"/>
      </w:pPr>
      <w:r>
        <w:t>В главном меню в группе «</w:t>
      </w:r>
      <w:r w:rsidRPr="00177F4D">
        <w:rPr>
          <w:b/>
        </w:rPr>
        <w:t>Параметры</w:t>
      </w:r>
      <w:r>
        <w:t>» нажмите «</w:t>
      </w:r>
      <w:r w:rsidRPr="00177F4D">
        <w:rPr>
          <w:b/>
        </w:rPr>
        <w:t>Настройки</w:t>
      </w:r>
      <w:r>
        <w:t>»;</w:t>
      </w:r>
    </w:p>
    <w:p w14:paraId="68EAB572" w14:textId="77777777" w:rsidR="00177F4D" w:rsidRDefault="00177F4D" w:rsidP="00FA5414">
      <w:pPr>
        <w:pStyle w:val="ad"/>
        <w:numPr>
          <w:ilvl w:val="0"/>
          <w:numId w:val="28"/>
        </w:numPr>
        <w:ind w:left="993" w:hanging="426"/>
      </w:pPr>
      <w:r>
        <w:t xml:space="preserve">Нажмите кнопку </w:t>
      </w:r>
      <w:r>
        <w:rPr>
          <w:noProof/>
          <w:lang w:eastAsia="ru-RU"/>
        </w:rPr>
        <w:drawing>
          <wp:inline distT="0" distB="0" distL="0" distR="0" wp14:anchorId="2935F6ED" wp14:editId="164EB186">
            <wp:extent cx="238095" cy="21904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238095" cy="219048"/>
                    </a:xfrm>
                    <a:prstGeom prst="rect">
                      <a:avLst/>
                    </a:prstGeom>
                  </pic:spPr>
                </pic:pic>
              </a:graphicData>
            </a:graphic>
          </wp:inline>
        </w:drawing>
      </w:r>
      <w:r>
        <w:t>;</w:t>
      </w:r>
    </w:p>
    <w:p w14:paraId="0F3FB50D" w14:textId="77777777" w:rsidR="00177F4D" w:rsidRPr="00177F4D" w:rsidRDefault="00177F4D" w:rsidP="00FA5414">
      <w:pPr>
        <w:pStyle w:val="ad"/>
        <w:numPr>
          <w:ilvl w:val="0"/>
          <w:numId w:val="28"/>
        </w:numPr>
        <w:ind w:left="993" w:hanging="426"/>
      </w:pPr>
      <w:r>
        <w:t xml:space="preserve">Нажмите клавишу </w:t>
      </w:r>
      <w:r w:rsidRPr="00177F4D">
        <w:rPr>
          <w:rFonts w:ascii="Courier New" w:hAnsi="Courier New" w:cs="Courier New"/>
          <w:b/>
          <w:highlight w:val="lightGray"/>
          <w:lang w:val="en-US"/>
        </w:rPr>
        <w:t>F8</w:t>
      </w:r>
      <w:r>
        <w:rPr>
          <w:lang w:val="en-US"/>
        </w:rPr>
        <w:t>.</w:t>
      </w:r>
    </w:p>
    <w:p w14:paraId="1A117703" w14:textId="77777777" w:rsidR="00331346" w:rsidRPr="00830084" w:rsidRDefault="000A74C9" w:rsidP="00830084">
      <w:pPr>
        <w:pStyle w:val="afa"/>
      </w:pPr>
      <w:r>
        <w:rPr>
          <w:noProof/>
        </w:rPr>
        <w:drawing>
          <wp:inline distT="0" distB="0" distL="0" distR="0" wp14:anchorId="63FD29D5" wp14:editId="023ACD83">
            <wp:extent cx="6181725" cy="35647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6183359" cy="3565668"/>
                    </a:xfrm>
                    <a:prstGeom prst="rect">
                      <a:avLst/>
                    </a:prstGeom>
                  </pic:spPr>
                </pic:pic>
              </a:graphicData>
            </a:graphic>
          </wp:inline>
        </w:drawing>
      </w:r>
      <w:r w:rsidR="0017763F">
        <w:br/>
      </w:r>
      <w:r w:rsidR="00331346" w:rsidRPr="00331346">
        <w:t>Окно</w:t>
      </w:r>
      <w:r w:rsidR="00AC5C94">
        <w:t xml:space="preserve"> </w:t>
      </w:r>
      <w:r w:rsidR="00331346" w:rsidRPr="00331346">
        <w:t>«Настройки»,</w:t>
      </w:r>
      <w:r w:rsidR="00AC5C94">
        <w:t xml:space="preserve"> </w:t>
      </w:r>
      <w:r w:rsidR="00331346" w:rsidRPr="00331346">
        <w:t>раздел</w:t>
      </w:r>
      <w:r w:rsidR="00AC5C94">
        <w:t xml:space="preserve"> </w:t>
      </w:r>
      <w:r w:rsidR="00331346" w:rsidRPr="00331346">
        <w:t>«Личные»</w:t>
      </w:r>
    </w:p>
    <w:p w14:paraId="2B0F65EA" w14:textId="77777777" w:rsidR="00DC62BC" w:rsidRPr="00B73D8D" w:rsidRDefault="00177F4D" w:rsidP="00177F4D">
      <w:pPr>
        <w:rPr>
          <w:rFonts w:eastAsiaTheme="minorEastAsia"/>
          <w:szCs w:val="24"/>
        </w:rPr>
      </w:pPr>
      <w:r>
        <w:rPr>
          <w:rFonts w:eastAsiaTheme="minorEastAsia"/>
        </w:rPr>
        <w:t>В</w:t>
      </w:r>
      <w:r w:rsidR="00AC5C94">
        <w:rPr>
          <w:rFonts w:eastAsiaTheme="minorEastAsia"/>
        </w:rPr>
        <w:t xml:space="preserve"> </w:t>
      </w:r>
      <w:r w:rsidR="00DC62BC" w:rsidRPr="00DC62BC">
        <w:rPr>
          <w:rFonts w:eastAsiaTheme="minorEastAsia"/>
        </w:rPr>
        <w:t>разделе</w:t>
      </w:r>
      <w:r w:rsidR="00AC5C94">
        <w:rPr>
          <w:rFonts w:eastAsiaTheme="minorEastAsia"/>
        </w:rPr>
        <w:t xml:space="preserve"> </w:t>
      </w:r>
      <w:r w:rsidR="00DC62BC" w:rsidRPr="00DC62BC">
        <w:rPr>
          <w:rFonts w:eastAsiaTheme="minorEastAsia"/>
        </w:rPr>
        <w:t>«</w:t>
      </w:r>
      <w:r w:rsidR="00DC62BC" w:rsidRPr="00DC62BC">
        <w:rPr>
          <w:rFonts w:eastAsiaTheme="minorEastAsia"/>
          <w:b/>
        </w:rPr>
        <w:t>Настройки</w:t>
      </w:r>
      <w:r w:rsidR="00DC62BC" w:rsidRPr="00DC62BC">
        <w:rPr>
          <w:rFonts w:eastAsiaTheme="minorEastAsia"/>
        </w:rPr>
        <w:t>»</w:t>
      </w:r>
      <w:r w:rsidR="00AC5C94">
        <w:rPr>
          <w:rFonts w:eastAsiaTheme="minorEastAsia"/>
        </w:rPr>
        <w:t xml:space="preserve"> </w:t>
      </w:r>
      <w:r w:rsidR="00DC62BC" w:rsidRPr="00DC62BC">
        <w:rPr>
          <w:rFonts w:eastAsiaTheme="minorEastAsia"/>
        </w:rPr>
        <w:t>устанавливаются</w:t>
      </w:r>
      <w:r w:rsidR="00AC5C94">
        <w:rPr>
          <w:rFonts w:eastAsiaTheme="minorEastAsia"/>
        </w:rPr>
        <w:t xml:space="preserve"> </w:t>
      </w:r>
      <w:r w:rsidR="00DC62BC" w:rsidRPr="00DC62BC">
        <w:rPr>
          <w:rFonts w:eastAsiaTheme="minorEastAsia"/>
          <w:b/>
        </w:rPr>
        <w:t>общие</w:t>
      </w:r>
      <w:r w:rsidR="00AC5C94">
        <w:rPr>
          <w:rFonts w:eastAsiaTheme="minorEastAsia"/>
          <w:b/>
        </w:rPr>
        <w:t xml:space="preserve"> </w:t>
      </w:r>
      <w:r w:rsidR="00DC62BC" w:rsidRPr="00DC62BC">
        <w:rPr>
          <w:rFonts w:eastAsiaTheme="minorEastAsia"/>
          <w:b/>
        </w:rPr>
        <w:t>параметры</w:t>
      </w:r>
      <w:r w:rsidR="00AC5C94">
        <w:rPr>
          <w:rFonts w:eastAsiaTheme="minorEastAsia"/>
        </w:rPr>
        <w:t xml:space="preserve"> </w:t>
      </w:r>
      <w:r w:rsidR="00DC62BC" w:rsidRPr="00DC62BC">
        <w:rPr>
          <w:rFonts w:eastAsiaTheme="minorEastAsia"/>
        </w:rPr>
        <w:t>для</w:t>
      </w:r>
      <w:r w:rsidR="00AC5C94">
        <w:rPr>
          <w:rFonts w:eastAsiaTheme="minorEastAsia"/>
        </w:rPr>
        <w:t xml:space="preserve"> </w:t>
      </w:r>
      <w:r w:rsidR="00DC62BC" w:rsidRPr="00DC62BC">
        <w:rPr>
          <w:rFonts w:eastAsiaTheme="minorEastAsia"/>
        </w:rPr>
        <w:t>платформы</w:t>
      </w:r>
      <w:r w:rsidR="00AC5C94">
        <w:rPr>
          <w:rFonts w:eastAsiaTheme="minorEastAsia"/>
        </w:rPr>
        <w:t xml:space="preserve"> </w:t>
      </w:r>
      <w:r w:rsidR="00DC62BC" w:rsidRPr="00DC62BC">
        <w:rPr>
          <w:rFonts w:eastAsiaTheme="minorEastAsia"/>
        </w:rPr>
        <w:t>«</w:t>
      </w:r>
      <w:r w:rsidR="00DC62BC" w:rsidRPr="00DC62BC">
        <w:rPr>
          <w:rFonts w:eastAsiaTheme="minorEastAsia"/>
          <w:b/>
        </w:rPr>
        <w:t>Полигон</w:t>
      </w:r>
      <w:r w:rsidR="00AC5C94">
        <w:rPr>
          <w:rFonts w:eastAsiaTheme="minorEastAsia"/>
          <w:b/>
        </w:rPr>
        <w:t xml:space="preserve"> </w:t>
      </w:r>
      <w:r w:rsidR="00DC62BC" w:rsidRPr="00DC62BC">
        <w:rPr>
          <w:rFonts w:eastAsiaTheme="minorEastAsia"/>
          <w:b/>
        </w:rPr>
        <w:t>Про</w:t>
      </w:r>
      <w:r w:rsidR="00B73D8D">
        <w:rPr>
          <w:rFonts w:eastAsiaTheme="minorEastAsia"/>
        </w:rPr>
        <w:t>»</w:t>
      </w:r>
      <w:r w:rsidR="00B73D8D" w:rsidRPr="00B73D8D">
        <w:rPr>
          <w:rFonts w:eastAsiaTheme="minorEastAsia"/>
        </w:rPr>
        <w:t>.</w:t>
      </w:r>
    </w:p>
    <w:p w14:paraId="08C581DA" w14:textId="77777777" w:rsidR="00177F4D" w:rsidRDefault="00AD7D33" w:rsidP="00177F4D">
      <w:pPr>
        <w:rPr>
          <w:rFonts w:eastAsiaTheme="minorEastAsia"/>
        </w:rPr>
      </w:pPr>
      <w:r>
        <w:rPr>
          <w:rFonts w:eastAsiaTheme="minorEastAsia"/>
        </w:rPr>
        <w:t>Если Вы изменили настройки программы, чтобы восстановить настройки по умолчанию, в окне «</w:t>
      </w:r>
      <w:r>
        <w:rPr>
          <w:rFonts w:eastAsiaTheme="minorEastAsia"/>
          <w:b/>
        </w:rPr>
        <w:t>Настройки</w:t>
      </w:r>
      <w:r>
        <w:rPr>
          <w:rFonts w:eastAsiaTheme="minorEastAsia"/>
        </w:rPr>
        <w:t xml:space="preserve">» в нижнем левом углу нажмите кнопку </w:t>
      </w:r>
      <w:r>
        <w:rPr>
          <w:noProof/>
        </w:rPr>
        <w:drawing>
          <wp:inline distT="0" distB="0" distL="0" distR="0" wp14:anchorId="24EADB1B" wp14:editId="60E45D58">
            <wp:extent cx="1266825" cy="295275"/>
            <wp:effectExtent l="0" t="0" r="9525"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r w:rsidR="00177F4D">
        <w:rPr>
          <w:rFonts w:eastAsiaTheme="minorEastAsia"/>
        </w:rPr>
        <w:t>.</w:t>
      </w:r>
    </w:p>
    <w:p w14:paraId="1C133262" w14:textId="77777777" w:rsidR="00AD7D33" w:rsidRDefault="00AD7D33" w:rsidP="00177F4D">
      <w:pPr>
        <w:rPr>
          <w:rFonts w:eastAsiaTheme="minorEastAsia"/>
        </w:rPr>
      </w:pPr>
      <w:r>
        <w:rPr>
          <w:rFonts w:eastAsiaTheme="minorEastAsia"/>
        </w:rPr>
        <w:t>Подтвердите восстановление значений по умолчанию:</w:t>
      </w:r>
    </w:p>
    <w:p w14:paraId="27809732" w14:textId="77777777" w:rsidR="00AD7D33" w:rsidRPr="00177F4D" w:rsidRDefault="00AD7D33" w:rsidP="00177F4D">
      <w:pPr>
        <w:pStyle w:val="afa"/>
        <w:rPr>
          <w:rFonts w:eastAsiaTheme="minorEastAsia"/>
        </w:rPr>
      </w:pPr>
      <w:r>
        <w:rPr>
          <w:noProof/>
        </w:rPr>
        <w:drawing>
          <wp:inline distT="0" distB="0" distL="0" distR="0" wp14:anchorId="33DDF533" wp14:editId="65148582">
            <wp:extent cx="4695825" cy="1619250"/>
            <wp:effectExtent l="0" t="0" r="9525"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95825" cy="1619250"/>
                    </a:xfrm>
                    <a:prstGeom prst="rect">
                      <a:avLst/>
                    </a:prstGeom>
                    <a:noFill/>
                    <a:ln>
                      <a:noFill/>
                    </a:ln>
                  </pic:spPr>
                </pic:pic>
              </a:graphicData>
            </a:graphic>
          </wp:inline>
        </w:drawing>
      </w:r>
    </w:p>
    <w:p w14:paraId="0B35187B" w14:textId="77777777" w:rsidR="008925CF" w:rsidRPr="00A56758" w:rsidRDefault="008925CF" w:rsidP="008925CF">
      <w:pPr>
        <w:pStyle w:val="2"/>
        <w:jc w:val="left"/>
        <w:rPr>
          <w:rFonts w:cs="Times New Roman"/>
        </w:rPr>
      </w:pPr>
      <w:bookmarkStart w:id="34" w:name="_Создание_нового_проекта"/>
      <w:bookmarkStart w:id="35" w:name="_Адресный_классификатор_ФИАС"/>
      <w:bookmarkStart w:id="36" w:name="_Создание_нового_проекта_1"/>
      <w:bookmarkStart w:id="37" w:name="_Toc446073888"/>
      <w:bookmarkStart w:id="38" w:name="_Toc14704456"/>
      <w:bookmarkEnd w:id="34"/>
      <w:bookmarkEnd w:id="35"/>
      <w:bookmarkEnd w:id="36"/>
      <w:r w:rsidRPr="008925CF">
        <w:rPr>
          <w:rFonts w:cs="Times New Roman"/>
        </w:rPr>
        <w:lastRenderedPageBreak/>
        <w:t>Создание</w:t>
      </w:r>
      <w:r w:rsidR="00AC5C94">
        <w:rPr>
          <w:rFonts w:cs="Times New Roman"/>
        </w:rPr>
        <w:t xml:space="preserve"> </w:t>
      </w:r>
      <w:r w:rsidRPr="008925CF">
        <w:rPr>
          <w:rFonts w:cs="Times New Roman"/>
        </w:rPr>
        <w:t>проекта</w:t>
      </w:r>
      <w:bookmarkEnd w:id="37"/>
      <w:bookmarkEnd w:id="38"/>
    </w:p>
    <w:p w14:paraId="0EF8ECD2" w14:textId="77777777" w:rsidR="008925CF" w:rsidRDefault="0026105E" w:rsidP="00830084">
      <w:r>
        <w:t>Создать новый проект в модуле «</w:t>
      </w:r>
      <w:r w:rsidRPr="00FF663D">
        <w:rPr>
          <w:b/>
        </w:rPr>
        <w:t xml:space="preserve">Полигон Про: </w:t>
      </w:r>
      <w:r w:rsidR="00830084">
        <w:rPr>
          <w:b/>
        </w:rPr>
        <w:t>Заявление в ЕГРН</w:t>
      </w:r>
      <w:r>
        <w:t>» можно несколькими способами:</w:t>
      </w:r>
    </w:p>
    <w:p w14:paraId="7EA1E85C" w14:textId="77777777" w:rsidR="0026105E" w:rsidRDefault="00091AD5" w:rsidP="006B06E8">
      <w:pPr>
        <w:pStyle w:val="ad"/>
        <w:numPr>
          <w:ilvl w:val="0"/>
          <w:numId w:val="8"/>
        </w:numPr>
        <w:tabs>
          <w:tab w:val="left" w:pos="993"/>
        </w:tabs>
        <w:ind w:left="0" w:firstLine="567"/>
        <w:contextualSpacing w:val="0"/>
        <w:rPr>
          <w:szCs w:val="28"/>
        </w:rPr>
      </w:pPr>
      <w:r>
        <w:rPr>
          <w:szCs w:val="28"/>
        </w:rPr>
        <w:t>В стартовом окне щелкните по плитке модуля</w:t>
      </w:r>
      <w:r w:rsidR="0026105E">
        <w:rPr>
          <w:szCs w:val="28"/>
        </w:rPr>
        <w:t>.</w:t>
      </w:r>
    </w:p>
    <w:p w14:paraId="245C1AD8" w14:textId="5FC93638" w:rsidR="004E7BF8" w:rsidRDefault="002F33FE" w:rsidP="00830084">
      <w:pPr>
        <w:pStyle w:val="afa"/>
      </w:pPr>
      <w:r>
        <w:rPr>
          <w:noProof/>
        </w:rPr>
        <w:drawing>
          <wp:inline distT="0" distB="0" distL="0" distR="0" wp14:anchorId="4531F18A" wp14:editId="3B04ACCC">
            <wp:extent cx="6299835" cy="365188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99835" cy="3651885"/>
                    </a:xfrm>
                    <a:prstGeom prst="rect">
                      <a:avLst/>
                    </a:prstGeom>
                  </pic:spPr>
                </pic:pic>
              </a:graphicData>
            </a:graphic>
          </wp:inline>
        </w:drawing>
      </w:r>
      <w:r w:rsidR="004E7BF8">
        <w:br/>
      </w:r>
      <w:r w:rsidR="004E7BF8" w:rsidRPr="004E7BF8">
        <w:t>Стартовое окно программы</w:t>
      </w:r>
    </w:p>
    <w:p w14:paraId="7C7E8909" w14:textId="77777777" w:rsidR="0026105E" w:rsidRDefault="00BE4AD8" w:rsidP="006B06E8">
      <w:pPr>
        <w:pStyle w:val="ad"/>
        <w:numPr>
          <w:ilvl w:val="0"/>
          <w:numId w:val="8"/>
        </w:numPr>
        <w:tabs>
          <w:tab w:val="left" w:pos="993"/>
        </w:tabs>
        <w:ind w:left="0" w:firstLine="567"/>
        <w:rPr>
          <w:szCs w:val="28"/>
        </w:rPr>
      </w:pPr>
      <w:r>
        <w:rPr>
          <w:szCs w:val="28"/>
        </w:rPr>
        <w:t>Н</w:t>
      </w:r>
      <w:r w:rsidR="00E83773">
        <w:rPr>
          <w:szCs w:val="28"/>
        </w:rPr>
        <w:t>ажмите</w:t>
      </w:r>
      <w:r w:rsidR="0026105E">
        <w:rPr>
          <w:szCs w:val="28"/>
        </w:rPr>
        <w:t xml:space="preserve"> кнопку </w:t>
      </w:r>
      <w:r w:rsidR="00091AD5">
        <w:rPr>
          <w:noProof/>
          <w:lang w:eastAsia="ru-RU"/>
        </w:rPr>
        <w:drawing>
          <wp:inline distT="0" distB="0" distL="0" distR="0" wp14:anchorId="4400D910" wp14:editId="6F9418B2">
            <wp:extent cx="2057143" cy="419048"/>
            <wp:effectExtent l="0" t="0" r="635" b="635"/>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057143" cy="419048"/>
                    </a:xfrm>
                    <a:prstGeom prst="rect">
                      <a:avLst/>
                    </a:prstGeom>
                  </pic:spPr>
                </pic:pic>
              </a:graphicData>
            </a:graphic>
          </wp:inline>
        </w:drawing>
      </w:r>
      <w:r>
        <w:rPr>
          <w:szCs w:val="28"/>
        </w:rPr>
        <w:t xml:space="preserve"> в главном меню</w:t>
      </w:r>
      <w:r w:rsidR="00345D76">
        <w:rPr>
          <w:szCs w:val="28"/>
        </w:rPr>
        <w:t>:</w:t>
      </w:r>
    </w:p>
    <w:p w14:paraId="1D5C23CB" w14:textId="731A378B" w:rsidR="00830084" w:rsidRPr="00830084" w:rsidRDefault="002F33FE" w:rsidP="00830084">
      <w:pPr>
        <w:pStyle w:val="afa"/>
      </w:pPr>
      <w:r>
        <w:rPr>
          <w:noProof/>
        </w:rPr>
        <w:lastRenderedPageBreak/>
        <w:drawing>
          <wp:inline distT="0" distB="0" distL="0" distR="0" wp14:anchorId="4FD1C834" wp14:editId="34796672">
            <wp:extent cx="6299835" cy="467296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99835" cy="4672965"/>
                    </a:xfrm>
                    <a:prstGeom prst="rect">
                      <a:avLst/>
                    </a:prstGeom>
                  </pic:spPr>
                </pic:pic>
              </a:graphicData>
            </a:graphic>
          </wp:inline>
        </w:drawing>
      </w:r>
      <w:r w:rsidR="00345D76">
        <w:br/>
      </w:r>
      <w:r w:rsidR="00B56539">
        <w:t>Кнопка «Создать»</w:t>
      </w:r>
    </w:p>
    <w:p w14:paraId="72D5F098" w14:textId="77777777" w:rsidR="009F402D" w:rsidRPr="00345D76" w:rsidRDefault="00BE4AD8" w:rsidP="006B06E8">
      <w:pPr>
        <w:pStyle w:val="ad"/>
        <w:numPr>
          <w:ilvl w:val="0"/>
          <w:numId w:val="8"/>
        </w:numPr>
        <w:tabs>
          <w:tab w:val="left" w:pos="993"/>
        </w:tabs>
        <w:ind w:left="0" w:firstLine="567"/>
        <w:contextualSpacing w:val="0"/>
      </w:pPr>
      <w:r>
        <w:rPr>
          <w:szCs w:val="28"/>
        </w:rPr>
        <w:t>Нажмите комбинацию</w:t>
      </w:r>
      <w:r w:rsidR="009F402D">
        <w:rPr>
          <w:szCs w:val="28"/>
        </w:rPr>
        <w:t xml:space="preserve"> </w:t>
      </w:r>
      <w:r w:rsidR="00091AD5">
        <w:rPr>
          <w:szCs w:val="28"/>
        </w:rPr>
        <w:t xml:space="preserve">клавиш </w:t>
      </w:r>
      <w:r w:rsidR="00091AD5">
        <w:rPr>
          <w:rFonts w:ascii="Courier New" w:hAnsi="Courier New" w:cs="Courier New"/>
          <w:b/>
          <w:szCs w:val="28"/>
          <w:shd w:val="clear" w:color="auto" w:fill="BFBFBF"/>
          <w:lang w:val="en-US"/>
        </w:rPr>
        <w:t>Ctrl</w:t>
      </w:r>
      <w:r w:rsidR="00091AD5">
        <w:rPr>
          <w:szCs w:val="28"/>
        </w:rPr>
        <w:t>+</w:t>
      </w:r>
      <w:r w:rsidR="00091AD5">
        <w:rPr>
          <w:rFonts w:ascii="Courier New" w:hAnsi="Courier New" w:cs="Courier New"/>
          <w:b/>
          <w:szCs w:val="28"/>
          <w:shd w:val="clear" w:color="auto" w:fill="BFBFBF"/>
          <w:lang w:val="en-US"/>
        </w:rPr>
        <w:t>N</w:t>
      </w:r>
      <w:r w:rsidR="00091AD5">
        <w:rPr>
          <w:szCs w:val="28"/>
        </w:rPr>
        <w:t xml:space="preserve"> на клавиатуре.</w:t>
      </w:r>
    </w:p>
    <w:p w14:paraId="147BECDC" w14:textId="77777777" w:rsidR="009A0584" w:rsidRDefault="009A0584" w:rsidP="009A0584"/>
    <w:p w14:paraId="713A6E4A" w14:textId="77777777" w:rsidR="00830084" w:rsidRPr="00830084" w:rsidRDefault="00DA7D93" w:rsidP="009A0584">
      <w:r>
        <w:t>Затем в</w:t>
      </w:r>
      <w:r w:rsidR="00830084">
        <w:t xml:space="preserve"> открывшемся окне выберите учетное действие:</w:t>
      </w:r>
    </w:p>
    <w:p w14:paraId="69A5F9D4" w14:textId="77777777" w:rsidR="00830084" w:rsidRPr="009A0584" w:rsidRDefault="00DA7D93" w:rsidP="009A0584">
      <w:pPr>
        <w:pStyle w:val="afa"/>
      </w:pPr>
      <w:r>
        <w:rPr>
          <w:noProof/>
        </w:rPr>
        <w:lastRenderedPageBreak/>
        <w:drawing>
          <wp:inline distT="0" distB="0" distL="0" distR="0" wp14:anchorId="3FF205D0" wp14:editId="42D5C9F7">
            <wp:extent cx="5047619" cy="4285714"/>
            <wp:effectExtent l="0" t="0" r="635"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047619" cy="4285714"/>
                    </a:xfrm>
                    <a:prstGeom prst="rect">
                      <a:avLst/>
                    </a:prstGeom>
                  </pic:spPr>
                </pic:pic>
              </a:graphicData>
            </a:graphic>
          </wp:inline>
        </w:drawing>
      </w:r>
      <w:r w:rsidR="009A0584" w:rsidRPr="00420C41">
        <w:br/>
      </w:r>
      <w:r w:rsidR="009A0584">
        <w:t>Окно «Учетное действие»</w:t>
      </w:r>
    </w:p>
    <w:p w14:paraId="1F6E180E" w14:textId="77777777" w:rsidR="00830084" w:rsidRPr="009F402D" w:rsidRDefault="00830084" w:rsidP="002F33FE"/>
    <w:p w14:paraId="5D9D82FD" w14:textId="77777777" w:rsidR="00782FB6" w:rsidRPr="003D3499" w:rsidRDefault="00782FB6" w:rsidP="00782FB6">
      <w:pPr>
        <w:pStyle w:val="2"/>
        <w:rPr>
          <w:rFonts w:eastAsia="Times New Roman"/>
          <w:lang w:eastAsia="ru-RU"/>
        </w:rPr>
      </w:pPr>
      <w:bookmarkStart w:id="39" w:name="_Открытие_проекта"/>
      <w:bookmarkStart w:id="40" w:name="_Toc342491956"/>
      <w:bookmarkStart w:id="41" w:name="_Toc432598535"/>
      <w:bookmarkStart w:id="42" w:name="_Toc446073905"/>
      <w:bookmarkStart w:id="43" w:name="_Toc14704457"/>
      <w:bookmarkEnd w:id="39"/>
      <w:r w:rsidRPr="003D3499">
        <w:rPr>
          <w:rFonts w:eastAsia="Times New Roman"/>
          <w:lang w:eastAsia="ru-RU"/>
        </w:rPr>
        <w:t>Открытие</w:t>
      </w:r>
      <w:r>
        <w:rPr>
          <w:rFonts w:eastAsia="Times New Roman"/>
          <w:lang w:eastAsia="ru-RU"/>
        </w:rPr>
        <w:t xml:space="preserve"> </w:t>
      </w:r>
      <w:r w:rsidRPr="003D3499">
        <w:rPr>
          <w:rFonts w:eastAsia="Times New Roman"/>
          <w:lang w:eastAsia="ru-RU"/>
        </w:rPr>
        <w:t>проекта</w:t>
      </w:r>
      <w:bookmarkEnd w:id="40"/>
      <w:bookmarkEnd w:id="41"/>
      <w:bookmarkEnd w:id="42"/>
      <w:bookmarkEnd w:id="43"/>
    </w:p>
    <w:p w14:paraId="7EB6FCB2" w14:textId="77777777" w:rsidR="00782FB6" w:rsidRDefault="0045384A" w:rsidP="00D840C9">
      <w:r>
        <w:t>Открыть ранее созданный проект можно несколькими способами:</w:t>
      </w:r>
    </w:p>
    <w:p w14:paraId="4D09423B" w14:textId="77777777" w:rsidR="0045384A" w:rsidRPr="0045384A" w:rsidRDefault="00F7019D" w:rsidP="006B06E8">
      <w:pPr>
        <w:pStyle w:val="ad"/>
        <w:numPr>
          <w:ilvl w:val="0"/>
          <w:numId w:val="9"/>
        </w:numPr>
        <w:tabs>
          <w:tab w:val="left" w:pos="993"/>
        </w:tabs>
        <w:spacing w:after="0"/>
        <w:ind w:left="0" w:firstLine="567"/>
        <w:rPr>
          <w:szCs w:val="24"/>
        </w:rPr>
      </w:pPr>
      <w:r>
        <w:rPr>
          <w:szCs w:val="24"/>
        </w:rPr>
        <w:t xml:space="preserve">В стартовом окне нажмите кнопку </w:t>
      </w:r>
      <w:r>
        <w:rPr>
          <w:noProof/>
          <w:lang w:eastAsia="ru-RU"/>
        </w:rPr>
        <w:drawing>
          <wp:inline distT="0" distB="0" distL="0" distR="0" wp14:anchorId="1EB1D48F" wp14:editId="273444E6">
            <wp:extent cx="1714500" cy="28575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r>
        <w:rPr>
          <w:szCs w:val="24"/>
        </w:rPr>
        <w:t xml:space="preserve"> или комбинацию клавиш </w:t>
      </w:r>
      <w:r>
        <w:rPr>
          <w:rFonts w:ascii="Courier New" w:hAnsi="Courier New" w:cs="Courier New"/>
          <w:b/>
          <w:szCs w:val="24"/>
          <w:highlight w:val="lightGray"/>
          <w:lang w:val="en-US"/>
        </w:rPr>
        <w:t>Ctrl</w:t>
      </w:r>
      <w:r>
        <w:rPr>
          <w:szCs w:val="24"/>
        </w:rPr>
        <w:t>+</w:t>
      </w:r>
      <w:r>
        <w:rPr>
          <w:rFonts w:ascii="Courier New" w:hAnsi="Courier New" w:cs="Courier New"/>
          <w:b/>
          <w:szCs w:val="24"/>
          <w:highlight w:val="lightGray"/>
          <w:lang w:val="en-US"/>
        </w:rPr>
        <w:t>O</w:t>
      </w:r>
      <w:r w:rsidR="0045384A">
        <w:rPr>
          <w:szCs w:val="24"/>
        </w:rPr>
        <w:t>.</w:t>
      </w:r>
    </w:p>
    <w:p w14:paraId="773EBE27" w14:textId="420EEFE4" w:rsidR="00782FB6" w:rsidRPr="00885CCF" w:rsidRDefault="002F33FE" w:rsidP="0045384A">
      <w:pPr>
        <w:spacing w:after="0"/>
        <w:ind w:firstLine="0"/>
        <w:jc w:val="center"/>
        <w:rPr>
          <w:i/>
          <w:szCs w:val="24"/>
        </w:rPr>
      </w:pPr>
      <w:r>
        <w:rPr>
          <w:noProof/>
        </w:rPr>
        <w:lastRenderedPageBreak/>
        <w:drawing>
          <wp:inline distT="0" distB="0" distL="0" distR="0" wp14:anchorId="5215CBC1" wp14:editId="6FACA430">
            <wp:extent cx="6299835" cy="365188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99835" cy="3651885"/>
                    </a:xfrm>
                    <a:prstGeom prst="rect">
                      <a:avLst/>
                    </a:prstGeom>
                  </pic:spPr>
                </pic:pic>
              </a:graphicData>
            </a:graphic>
          </wp:inline>
        </w:drawing>
      </w:r>
    </w:p>
    <w:p w14:paraId="3D11CD83" w14:textId="77777777" w:rsidR="00E85B0A" w:rsidRPr="00E85B0A" w:rsidRDefault="008D248D" w:rsidP="006B06E8">
      <w:pPr>
        <w:pStyle w:val="ad"/>
        <w:numPr>
          <w:ilvl w:val="0"/>
          <w:numId w:val="9"/>
        </w:numPr>
        <w:tabs>
          <w:tab w:val="left" w:pos="993"/>
        </w:tabs>
        <w:ind w:left="0" w:firstLine="567"/>
      </w:pPr>
      <w:r>
        <w:t>Н</w:t>
      </w:r>
      <w:r w:rsidR="00E83773">
        <w:t>ажмите кнопку</w:t>
      </w:r>
      <w:r w:rsidR="00E85B0A">
        <w:t xml:space="preserve"> </w:t>
      </w:r>
      <w:r w:rsidR="00F7019D">
        <w:rPr>
          <w:noProof/>
          <w:lang w:eastAsia="ru-RU"/>
        </w:rPr>
        <w:drawing>
          <wp:inline distT="0" distB="0" distL="0" distR="0" wp14:anchorId="3579B3E4" wp14:editId="18F70EAB">
            <wp:extent cx="2066290" cy="418465"/>
            <wp:effectExtent l="0" t="0" r="0" b="635"/>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2" cstate="print"/>
                    <a:stretch>
                      <a:fillRect/>
                    </a:stretch>
                  </pic:blipFill>
                  <pic:spPr>
                    <a:xfrm>
                      <a:off x="0" y="0"/>
                      <a:ext cx="2066290" cy="418465"/>
                    </a:xfrm>
                    <a:prstGeom prst="rect">
                      <a:avLst/>
                    </a:prstGeom>
                  </pic:spPr>
                </pic:pic>
              </a:graphicData>
            </a:graphic>
          </wp:inline>
        </w:drawing>
      </w:r>
      <w:r>
        <w:t xml:space="preserve"> в главном меню</w:t>
      </w:r>
      <w:r w:rsidR="00F7019D">
        <w:t xml:space="preserve"> программы</w:t>
      </w:r>
      <w:r>
        <w:t>:</w:t>
      </w:r>
    </w:p>
    <w:p w14:paraId="6F05F16E" w14:textId="77777777" w:rsidR="00E85B0A" w:rsidRPr="00E85B0A" w:rsidRDefault="00A82C5A" w:rsidP="00E85B0A">
      <w:pPr>
        <w:ind w:firstLine="0"/>
        <w:jc w:val="center"/>
      </w:pPr>
      <w:r>
        <w:rPr>
          <w:noProof/>
        </w:rPr>
        <w:lastRenderedPageBreak/>
        <w:drawing>
          <wp:inline distT="0" distB="0" distL="0" distR="0" wp14:anchorId="58FA6B9E" wp14:editId="19FF80C4">
            <wp:extent cx="6191250" cy="4597413"/>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192299" cy="4598192"/>
                    </a:xfrm>
                    <a:prstGeom prst="rect">
                      <a:avLst/>
                    </a:prstGeom>
                  </pic:spPr>
                </pic:pic>
              </a:graphicData>
            </a:graphic>
          </wp:inline>
        </w:drawing>
      </w:r>
      <w:r w:rsidR="00E85B0A">
        <w:br/>
      </w:r>
      <w:r w:rsidR="00E9599E">
        <w:rPr>
          <w:i/>
        </w:rPr>
        <w:t>Кнопка «Открыть», г</w:t>
      </w:r>
      <w:r w:rsidR="00E85B0A" w:rsidRPr="00E85B0A">
        <w:rPr>
          <w:i/>
        </w:rPr>
        <w:t>лавное меню</w:t>
      </w:r>
    </w:p>
    <w:p w14:paraId="520BF6CE" w14:textId="77777777" w:rsidR="00E85B0A" w:rsidRPr="00CC09B5" w:rsidRDefault="008D248D" w:rsidP="006B06E8">
      <w:pPr>
        <w:pStyle w:val="ad"/>
        <w:numPr>
          <w:ilvl w:val="0"/>
          <w:numId w:val="9"/>
        </w:numPr>
        <w:tabs>
          <w:tab w:val="left" w:pos="993"/>
        </w:tabs>
        <w:ind w:left="0" w:firstLine="567"/>
        <w:rPr>
          <w:szCs w:val="28"/>
        </w:rPr>
      </w:pPr>
      <w:r>
        <w:rPr>
          <w:szCs w:val="28"/>
        </w:rPr>
        <w:t>Нажмите</w:t>
      </w:r>
      <w:r w:rsidR="00E85B0A">
        <w:rPr>
          <w:szCs w:val="28"/>
        </w:rPr>
        <w:t xml:space="preserve"> комбинацию клавиш </w:t>
      </w:r>
      <w:r w:rsidR="00F7019D">
        <w:rPr>
          <w:rFonts w:ascii="Courier New" w:hAnsi="Courier New" w:cs="Courier New"/>
          <w:b/>
          <w:szCs w:val="28"/>
          <w:shd w:val="clear" w:color="auto" w:fill="BFBFBF"/>
          <w:lang w:val="en-US"/>
        </w:rPr>
        <w:t>Ctrl</w:t>
      </w:r>
      <w:r w:rsidR="00F7019D">
        <w:rPr>
          <w:szCs w:val="28"/>
        </w:rPr>
        <w:t>+</w:t>
      </w:r>
      <w:r w:rsidR="00F7019D">
        <w:rPr>
          <w:rFonts w:ascii="Courier New" w:hAnsi="Courier New" w:cs="Courier New"/>
          <w:b/>
          <w:szCs w:val="28"/>
          <w:shd w:val="clear" w:color="auto" w:fill="BFBFBF"/>
        </w:rPr>
        <w:t>О</w:t>
      </w:r>
      <w:r w:rsidR="00F7019D">
        <w:rPr>
          <w:szCs w:val="28"/>
        </w:rPr>
        <w:t xml:space="preserve"> на клавиатуре</w:t>
      </w:r>
      <w:r w:rsidR="00E85B0A">
        <w:rPr>
          <w:szCs w:val="28"/>
        </w:rPr>
        <w:t>.</w:t>
      </w:r>
    </w:p>
    <w:p w14:paraId="300821C4" w14:textId="77777777" w:rsidR="00D840C9" w:rsidRDefault="00D840C9" w:rsidP="00D840C9"/>
    <w:p w14:paraId="43042961" w14:textId="77777777" w:rsidR="00D840C9" w:rsidRPr="006812DF" w:rsidRDefault="00D840C9" w:rsidP="00D840C9">
      <w:r>
        <w:t>В открывшемся окне выберите нужный проект и нажмите кнопку «</w:t>
      </w:r>
      <w:r>
        <w:rPr>
          <w:b/>
        </w:rPr>
        <w:t>Открыть</w:t>
      </w:r>
      <w:r>
        <w:t>».</w:t>
      </w:r>
    </w:p>
    <w:p w14:paraId="11B44B87" w14:textId="77777777" w:rsidR="00D840C9" w:rsidRPr="00D840C9" w:rsidRDefault="00D840C9" w:rsidP="00D840C9">
      <w:pPr>
        <w:spacing w:after="0"/>
        <w:ind w:firstLine="0"/>
        <w:jc w:val="center"/>
        <w:rPr>
          <w:i/>
          <w:szCs w:val="28"/>
        </w:rPr>
      </w:pPr>
      <w:r>
        <w:rPr>
          <w:noProof/>
        </w:rPr>
        <w:lastRenderedPageBreak/>
        <w:drawing>
          <wp:inline distT="0" distB="0" distL="0" distR="0" wp14:anchorId="79FB960C" wp14:editId="43B84910">
            <wp:extent cx="6143625" cy="3853002"/>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6145435" cy="3854137"/>
                    </a:xfrm>
                    <a:prstGeom prst="rect">
                      <a:avLst/>
                    </a:prstGeom>
                  </pic:spPr>
                </pic:pic>
              </a:graphicData>
            </a:graphic>
          </wp:inline>
        </w:drawing>
      </w:r>
      <w:r w:rsidRPr="00E85B0A">
        <w:rPr>
          <w:i/>
          <w:szCs w:val="28"/>
        </w:rPr>
        <w:br/>
      </w:r>
      <w:r>
        <w:rPr>
          <w:i/>
          <w:szCs w:val="28"/>
        </w:rPr>
        <w:t>Окно «Открыть»</w:t>
      </w:r>
    </w:p>
    <w:p w14:paraId="4CC232FD" w14:textId="77777777" w:rsidR="00D840C9" w:rsidRDefault="00D840C9" w:rsidP="00D840C9">
      <w:r>
        <w:t>Также открыть проект можно, выбрав его из списка «</w:t>
      </w:r>
      <w:r>
        <w:rPr>
          <w:b/>
        </w:rPr>
        <w:t>Последние проекты</w:t>
      </w:r>
      <w:r>
        <w:t>».</w:t>
      </w:r>
    </w:p>
    <w:p w14:paraId="512AEF8C" w14:textId="77777777" w:rsidR="00DB6488" w:rsidRPr="00951FC3" w:rsidRDefault="00DB6488" w:rsidP="00DA7D93"/>
    <w:p w14:paraId="7734AD51" w14:textId="77777777" w:rsidR="00782FB6" w:rsidRPr="009A0584" w:rsidRDefault="00782FB6" w:rsidP="009A0584">
      <w:pPr>
        <w:pStyle w:val="2"/>
      </w:pPr>
      <w:bookmarkStart w:id="44" w:name="_Сохранение"/>
      <w:bookmarkStart w:id="45" w:name="_Toc446073901"/>
      <w:bookmarkStart w:id="46" w:name="_Toc14704458"/>
      <w:bookmarkStart w:id="47" w:name="_GoBack"/>
      <w:bookmarkEnd w:id="44"/>
      <w:bookmarkEnd w:id="47"/>
      <w:r w:rsidRPr="008C4D2C">
        <w:rPr>
          <w:rFonts w:eastAsia="Times New Roman"/>
          <w:lang w:eastAsia="ru-RU"/>
        </w:rPr>
        <w:t>Сохранение</w:t>
      </w:r>
      <w:bookmarkEnd w:id="45"/>
      <w:r w:rsidR="009A0584">
        <w:rPr>
          <w:rFonts w:eastAsia="Times New Roman"/>
          <w:lang w:eastAsia="ru-RU"/>
        </w:rPr>
        <w:t xml:space="preserve"> проекта</w:t>
      </w:r>
      <w:bookmarkEnd w:id="46"/>
    </w:p>
    <w:p w14:paraId="3AE9E600" w14:textId="77777777" w:rsidR="00CC09B5" w:rsidRDefault="00CC09B5" w:rsidP="00DD697F">
      <w:r>
        <w:t>Сохран</w:t>
      </w:r>
      <w:r w:rsidR="00D840C9">
        <w:t>ить</w:t>
      </w:r>
      <w:r>
        <w:t xml:space="preserve"> проект</w:t>
      </w:r>
      <w:r w:rsidR="00D840C9">
        <w:t xml:space="preserve"> </w:t>
      </w:r>
      <w:r>
        <w:t>можно несколькими способами:</w:t>
      </w:r>
    </w:p>
    <w:p w14:paraId="3A29654B" w14:textId="77777777" w:rsidR="00AA37B6" w:rsidRDefault="00780478" w:rsidP="006B06E8">
      <w:pPr>
        <w:pStyle w:val="ad"/>
        <w:numPr>
          <w:ilvl w:val="0"/>
          <w:numId w:val="10"/>
        </w:numPr>
        <w:tabs>
          <w:tab w:val="left" w:pos="993"/>
        </w:tabs>
        <w:ind w:left="0" w:firstLine="567"/>
      </w:pPr>
      <w:r>
        <w:rPr>
          <w:szCs w:val="28"/>
        </w:rPr>
        <w:t>В главном меню программы</w:t>
      </w:r>
      <w:r>
        <w:t xml:space="preserve"> нажмите кнопку </w:t>
      </w:r>
      <w:r>
        <w:rPr>
          <w:noProof/>
          <w:lang w:eastAsia="ru-RU"/>
        </w:rPr>
        <w:drawing>
          <wp:inline distT="0" distB="0" distL="0" distR="0" wp14:anchorId="0FD7CAA6" wp14:editId="648601FE">
            <wp:extent cx="2066925" cy="41910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 xml:space="preserve">, </w:t>
      </w:r>
      <w:r>
        <w:rPr>
          <w:szCs w:val="28"/>
        </w:rPr>
        <w:t xml:space="preserve">чтобы сохранить проект </w:t>
      </w:r>
      <w:r>
        <w:t>с тем же именем и в ту же папку, где был сохранен ранее</w:t>
      </w:r>
      <w:r w:rsidR="00AA37B6">
        <w:t>.</w:t>
      </w:r>
    </w:p>
    <w:p w14:paraId="611FB92C" w14:textId="77777777" w:rsidR="00780478" w:rsidRDefault="00780478" w:rsidP="00D840C9">
      <w:r>
        <w:t xml:space="preserve">Нажмите кнопку </w:t>
      </w:r>
      <w:r>
        <w:rPr>
          <w:noProof/>
        </w:rPr>
        <w:drawing>
          <wp:inline distT="0" distB="0" distL="0" distR="0" wp14:anchorId="04075641" wp14:editId="28849B16">
            <wp:extent cx="2066925" cy="41910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 чтобы сохранить проект с новым именем или в другую папку.</w:t>
      </w:r>
    </w:p>
    <w:p w14:paraId="190FBF67" w14:textId="77777777" w:rsidR="00AA37B6" w:rsidRDefault="00A82C5A" w:rsidP="00D840C9">
      <w:pPr>
        <w:pStyle w:val="afa"/>
      </w:pPr>
      <w:r>
        <w:rPr>
          <w:noProof/>
        </w:rPr>
        <w:lastRenderedPageBreak/>
        <w:drawing>
          <wp:inline distT="0" distB="0" distL="0" distR="0" wp14:anchorId="023E5990" wp14:editId="2CFE9020">
            <wp:extent cx="6181725" cy="4590340"/>
            <wp:effectExtent l="0" t="0" r="0"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6184194" cy="4592173"/>
                    </a:xfrm>
                    <a:prstGeom prst="rect">
                      <a:avLst/>
                    </a:prstGeom>
                  </pic:spPr>
                </pic:pic>
              </a:graphicData>
            </a:graphic>
          </wp:inline>
        </w:drawing>
      </w:r>
      <w:r w:rsidR="00AA37B6">
        <w:br/>
      </w:r>
      <w:r w:rsidR="00AA37B6" w:rsidRPr="00AA37B6">
        <w:t>Главное меню программного модуля</w:t>
      </w:r>
    </w:p>
    <w:p w14:paraId="0C2E93E9" w14:textId="77777777" w:rsidR="00AA37B6" w:rsidRDefault="00780478" w:rsidP="006B06E8">
      <w:pPr>
        <w:pStyle w:val="ad"/>
        <w:numPr>
          <w:ilvl w:val="0"/>
          <w:numId w:val="10"/>
        </w:numPr>
        <w:tabs>
          <w:tab w:val="left" w:pos="993"/>
        </w:tabs>
        <w:ind w:left="0" w:firstLine="567"/>
        <w:contextualSpacing w:val="0"/>
      </w:pPr>
      <w:r>
        <w:t xml:space="preserve">Нажмите комбинацию клавиш </w:t>
      </w:r>
      <w:r>
        <w:rPr>
          <w:rFonts w:ascii="Courier New" w:hAnsi="Courier New" w:cs="Courier New"/>
          <w:b/>
          <w:shd w:val="clear" w:color="auto" w:fill="A6A6A6" w:themeFill="background1" w:themeFillShade="A6"/>
          <w:lang w:val="en-US"/>
        </w:rPr>
        <w:t>Ctrl</w:t>
      </w:r>
      <w:r>
        <w:t>+</w:t>
      </w:r>
      <w:r>
        <w:rPr>
          <w:rFonts w:ascii="Courier New" w:hAnsi="Courier New" w:cs="Courier New"/>
          <w:b/>
          <w:shd w:val="clear" w:color="auto" w:fill="A6A6A6" w:themeFill="background1" w:themeFillShade="A6"/>
          <w:lang w:val="en-US"/>
        </w:rPr>
        <w:t>S</w:t>
      </w:r>
      <w:r>
        <w:t xml:space="preserve"> на клавиатуре</w:t>
      </w:r>
      <w:r w:rsidR="00AA37B6">
        <w:t>.</w:t>
      </w:r>
    </w:p>
    <w:p w14:paraId="71ECFBAD" w14:textId="77777777" w:rsidR="00886C1B" w:rsidRDefault="00886C1B" w:rsidP="00886C1B"/>
    <w:p w14:paraId="2B80183B" w14:textId="77777777" w:rsidR="00D840C9" w:rsidRPr="00CC09B5" w:rsidRDefault="00D840C9" w:rsidP="00886C1B">
      <w:r>
        <w:t xml:space="preserve">Если выполняется первое сохранение проекта или «сохранение как», </w:t>
      </w:r>
      <w:r w:rsidR="00886C1B">
        <w:t>в окне «</w:t>
      </w:r>
      <w:r w:rsidR="00886C1B" w:rsidRPr="00886C1B">
        <w:rPr>
          <w:b/>
        </w:rPr>
        <w:t>Сохранить как</w:t>
      </w:r>
      <w:r w:rsidR="00886C1B">
        <w:t>» укажите имя проекта и выберите его расположение:</w:t>
      </w:r>
    </w:p>
    <w:p w14:paraId="6C2E56FD" w14:textId="77777777" w:rsidR="00AA37B6" w:rsidRDefault="00D840C9" w:rsidP="00886C1B">
      <w:pPr>
        <w:pStyle w:val="afa"/>
      </w:pPr>
      <w:r>
        <w:rPr>
          <w:noProof/>
        </w:rPr>
        <w:drawing>
          <wp:inline distT="0" distB="0" distL="0" distR="0" wp14:anchorId="3CEBF8EA" wp14:editId="43B8F8F5">
            <wp:extent cx="5723809" cy="1504762"/>
            <wp:effectExtent l="0" t="0" r="0" b="63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723809" cy="1504762"/>
                    </a:xfrm>
                    <a:prstGeom prst="rect">
                      <a:avLst/>
                    </a:prstGeom>
                  </pic:spPr>
                </pic:pic>
              </a:graphicData>
            </a:graphic>
          </wp:inline>
        </w:drawing>
      </w:r>
    </w:p>
    <w:p w14:paraId="48CC13A8" w14:textId="77777777" w:rsidR="00D840C9" w:rsidRPr="00CC09B5" w:rsidRDefault="00886C1B" w:rsidP="00DC3993">
      <w:r>
        <w:t xml:space="preserve">Нажмите </w:t>
      </w:r>
      <w:r>
        <w:rPr>
          <w:noProof/>
        </w:rPr>
        <w:drawing>
          <wp:inline distT="0" distB="0" distL="0" distR="0" wp14:anchorId="2A33A194" wp14:editId="19CA64B0">
            <wp:extent cx="809524" cy="247619"/>
            <wp:effectExtent l="0" t="0" r="0" b="63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809524" cy="247619"/>
                    </a:xfrm>
                    <a:prstGeom prst="rect">
                      <a:avLst/>
                    </a:prstGeom>
                  </pic:spPr>
                </pic:pic>
              </a:graphicData>
            </a:graphic>
          </wp:inline>
        </w:drawing>
      </w:r>
      <w:r>
        <w:t>.</w:t>
      </w:r>
    </w:p>
    <w:p w14:paraId="581AF5A9" w14:textId="77777777" w:rsidR="00674425" w:rsidRPr="00674425" w:rsidRDefault="00674425" w:rsidP="00822376">
      <w:pPr>
        <w:pStyle w:val="2"/>
        <w:rPr>
          <w:rFonts w:eastAsia="Times New Roman"/>
          <w:lang w:eastAsia="ru-RU"/>
        </w:rPr>
      </w:pPr>
      <w:bookmarkStart w:id="48" w:name="_Toc14704459"/>
      <w:r w:rsidRPr="00674425">
        <w:rPr>
          <w:rFonts w:eastAsia="Times New Roman"/>
          <w:lang w:eastAsia="ru-RU"/>
        </w:rPr>
        <w:lastRenderedPageBreak/>
        <w:t>Ввод</w:t>
      </w:r>
      <w:r w:rsidR="00AC5C94">
        <w:rPr>
          <w:rFonts w:eastAsia="Times New Roman"/>
          <w:lang w:eastAsia="ru-RU"/>
        </w:rPr>
        <w:t xml:space="preserve"> </w:t>
      </w:r>
      <w:r w:rsidRPr="00674425">
        <w:rPr>
          <w:rFonts w:eastAsia="Times New Roman"/>
          <w:lang w:eastAsia="ru-RU"/>
        </w:rPr>
        <w:t>данных</w:t>
      </w:r>
      <w:bookmarkEnd w:id="48"/>
    </w:p>
    <w:p w14:paraId="1D4F483C" w14:textId="77777777" w:rsidR="00674425" w:rsidRPr="00674425" w:rsidRDefault="00674425" w:rsidP="00EF1985">
      <w:pPr>
        <w:pStyle w:val="3"/>
        <w:rPr>
          <w:rFonts w:eastAsiaTheme="majorEastAsia"/>
        </w:rPr>
      </w:pPr>
      <w:bookmarkStart w:id="49" w:name="_Toc14704460"/>
      <w:r w:rsidRPr="00674425">
        <w:rPr>
          <w:rFonts w:eastAsiaTheme="majorEastAsia"/>
        </w:rPr>
        <w:t>Ввод</w:t>
      </w:r>
      <w:r w:rsidR="00AC5C94">
        <w:rPr>
          <w:rFonts w:eastAsiaTheme="majorEastAsia"/>
        </w:rPr>
        <w:t xml:space="preserve"> </w:t>
      </w:r>
      <w:r w:rsidRPr="00674425">
        <w:rPr>
          <w:rFonts w:eastAsiaTheme="majorEastAsia"/>
        </w:rPr>
        <w:t>данных</w:t>
      </w:r>
      <w:r w:rsidR="00AC5C94">
        <w:rPr>
          <w:rFonts w:eastAsiaTheme="majorEastAsia"/>
        </w:rPr>
        <w:t xml:space="preserve"> </w:t>
      </w:r>
      <w:r w:rsidRPr="00674425">
        <w:rPr>
          <w:rFonts w:eastAsiaTheme="majorEastAsia"/>
        </w:rPr>
        <w:t>в</w:t>
      </w:r>
      <w:r w:rsidR="00AC5C94">
        <w:rPr>
          <w:rFonts w:eastAsiaTheme="majorEastAsia"/>
        </w:rPr>
        <w:t xml:space="preserve"> </w:t>
      </w:r>
      <w:r w:rsidRPr="00674425">
        <w:rPr>
          <w:rFonts w:eastAsiaTheme="majorEastAsia"/>
        </w:rPr>
        <w:t>поля</w:t>
      </w:r>
      <w:bookmarkEnd w:id="49"/>
    </w:p>
    <w:p w14:paraId="0592F899" w14:textId="77777777" w:rsidR="00DC3993" w:rsidRDefault="00DC3993" w:rsidP="00B744B1">
      <w:pPr>
        <w:rPr>
          <w:rFonts w:eastAsiaTheme="minorEastAsia"/>
        </w:rPr>
      </w:pPr>
      <w:r>
        <w:rPr>
          <w:rFonts w:eastAsiaTheme="minorEastAsia"/>
        </w:rPr>
        <w:t xml:space="preserve">В </w:t>
      </w:r>
      <w:r w:rsidR="00A727D4">
        <w:rPr>
          <w:rFonts w:eastAsiaTheme="minorEastAsia"/>
        </w:rPr>
        <w:t>проекте</w:t>
      </w:r>
      <w:r>
        <w:rPr>
          <w:rFonts w:eastAsiaTheme="minorEastAsia"/>
        </w:rPr>
        <w:t xml:space="preserve"> предусмотрены следующие поля для ввода информации:</w:t>
      </w:r>
    </w:p>
    <w:p w14:paraId="7257AE0A" w14:textId="77777777" w:rsidR="00674425" w:rsidRPr="00674425" w:rsidRDefault="00674425" w:rsidP="006B06E8">
      <w:pPr>
        <w:numPr>
          <w:ilvl w:val="0"/>
          <w:numId w:val="5"/>
        </w:numPr>
        <w:tabs>
          <w:tab w:val="clear" w:pos="927"/>
          <w:tab w:val="num" w:pos="993"/>
        </w:tabs>
        <w:ind w:left="993" w:hanging="426"/>
        <w:contextualSpacing/>
        <w:rPr>
          <w:rFonts w:eastAsiaTheme="minorEastAsia"/>
        </w:rPr>
      </w:pPr>
      <w:r w:rsidRPr="00674425">
        <w:rPr>
          <w:rFonts w:eastAsiaTheme="minorEastAsia"/>
        </w:rPr>
        <w:t>текстовые</w:t>
      </w:r>
      <w:r w:rsidR="00AC5C94">
        <w:rPr>
          <w:rFonts w:eastAsiaTheme="minorEastAsia"/>
        </w:rPr>
        <w:t xml:space="preserve"> </w:t>
      </w:r>
      <w:r w:rsidR="00001B25">
        <w:rPr>
          <w:rFonts w:eastAsiaTheme="minorEastAsia"/>
        </w:rPr>
        <w:t>поля;</w:t>
      </w:r>
    </w:p>
    <w:p w14:paraId="28BCB922" w14:textId="77777777" w:rsidR="00674425" w:rsidRPr="00674425" w:rsidRDefault="00674425" w:rsidP="006B06E8">
      <w:pPr>
        <w:numPr>
          <w:ilvl w:val="0"/>
          <w:numId w:val="5"/>
        </w:numPr>
        <w:tabs>
          <w:tab w:val="clear" w:pos="927"/>
          <w:tab w:val="num" w:pos="993"/>
        </w:tabs>
        <w:ind w:left="993" w:hanging="426"/>
        <w:contextualSpacing/>
        <w:rPr>
          <w:rFonts w:eastAsiaTheme="minorEastAsia"/>
        </w:rPr>
      </w:pPr>
      <w:r w:rsidRPr="00674425">
        <w:rPr>
          <w:rFonts w:eastAsiaTheme="minorEastAsia"/>
        </w:rPr>
        <w:t>поля</w:t>
      </w:r>
      <w:r w:rsidR="00AC5C94">
        <w:rPr>
          <w:rFonts w:eastAsiaTheme="minorEastAsia"/>
        </w:rPr>
        <w:t xml:space="preserve"> </w:t>
      </w:r>
      <w:r w:rsidRPr="00674425">
        <w:rPr>
          <w:rFonts w:eastAsiaTheme="minorEastAsia"/>
        </w:rPr>
        <w:t>с</w:t>
      </w:r>
      <w:r w:rsidR="00AC5C94">
        <w:rPr>
          <w:rFonts w:eastAsiaTheme="minorEastAsia"/>
        </w:rPr>
        <w:t xml:space="preserve"> </w:t>
      </w:r>
      <w:r w:rsidRPr="00674425">
        <w:rPr>
          <w:rFonts w:eastAsiaTheme="minorEastAsia"/>
        </w:rPr>
        <w:t>выпадающими</w:t>
      </w:r>
      <w:r w:rsidR="00AC5C94">
        <w:rPr>
          <w:rFonts w:eastAsiaTheme="minorEastAsia"/>
        </w:rPr>
        <w:t xml:space="preserve"> </w:t>
      </w:r>
      <w:r w:rsidR="00001B25">
        <w:rPr>
          <w:rFonts w:eastAsiaTheme="minorEastAsia"/>
        </w:rPr>
        <w:t>списками;</w:t>
      </w:r>
    </w:p>
    <w:p w14:paraId="6B171ECC" w14:textId="77777777" w:rsidR="00674425" w:rsidRPr="00674425" w:rsidRDefault="00674425" w:rsidP="006B06E8">
      <w:pPr>
        <w:numPr>
          <w:ilvl w:val="0"/>
          <w:numId w:val="5"/>
        </w:numPr>
        <w:tabs>
          <w:tab w:val="clear" w:pos="927"/>
          <w:tab w:val="num" w:pos="993"/>
        </w:tabs>
        <w:ind w:left="993" w:hanging="426"/>
        <w:contextualSpacing/>
        <w:rPr>
          <w:rFonts w:eastAsiaTheme="minorEastAsia"/>
        </w:rPr>
      </w:pPr>
      <w:r w:rsidRPr="00674425">
        <w:rPr>
          <w:rFonts w:eastAsiaTheme="minorEastAsia"/>
        </w:rPr>
        <w:t>поля</w:t>
      </w:r>
      <w:r w:rsidR="00AC5C94">
        <w:rPr>
          <w:rFonts w:eastAsiaTheme="minorEastAsia"/>
        </w:rPr>
        <w:t xml:space="preserve"> </w:t>
      </w:r>
      <w:r w:rsidRPr="00674425">
        <w:rPr>
          <w:rFonts w:eastAsiaTheme="minorEastAsia"/>
        </w:rPr>
        <w:t>с</w:t>
      </w:r>
      <w:r w:rsidR="00AC5C94">
        <w:rPr>
          <w:rFonts w:eastAsiaTheme="minorEastAsia"/>
        </w:rPr>
        <w:t xml:space="preserve"> </w:t>
      </w:r>
      <w:r w:rsidRPr="00674425">
        <w:rPr>
          <w:rFonts w:eastAsiaTheme="minorEastAsia"/>
        </w:rPr>
        <w:t>выпадающим</w:t>
      </w:r>
      <w:r w:rsidR="00AC5C94">
        <w:rPr>
          <w:rFonts w:eastAsiaTheme="minorEastAsia"/>
        </w:rPr>
        <w:t xml:space="preserve"> </w:t>
      </w:r>
      <w:r w:rsidRPr="00674425">
        <w:rPr>
          <w:rFonts w:eastAsiaTheme="minorEastAsia"/>
        </w:rPr>
        <w:t>календарем</w:t>
      </w:r>
      <w:r w:rsidR="00AC5C94">
        <w:rPr>
          <w:rFonts w:eastAsiaTheme="minorEastAsia"/>
        </w:rPr>
        <w:t xml:space="preserve"> </w:t>
      </w:r>
      <w:r w:rsidRPr="00674425">
        <w:rPr>
          <w:rFonts w:eastAsiaTheme="minorEastAsia"/>
        </w:rPr>
        <w:t>(для</w:t>
      </w:r>
      <w:r w:rsidR="00AC5C94">
        <w:rPr>
          <w:rFonts w:eastAsiaTheme="minorEastAsia"/>
        </w:rPr>
        <w:t xml:space="preserve"> </w:t>
      </w:r>
      <w:r w:rsidRPr="00674425">
        <w:rPr>
          <w:rFonts w:eastAsiaTheme="minorEastAsia"/>
        </w:rPr>
        <w:t>ввода</w:t>
      </w:r>
      <w:r w:rsidR="00AC5C94">
        <w:rPr>
          <w:rFonts w:eastAsiaTheme="minorEastAsia"/>
        </w:rPr>
        <w:t xml:space="preserve"> </w:t>
      </w:r>
      <w:r w:rsidR="00001B25">
        <w:rPr>
          <w:rFonts w:eastAsiaTheme="minorEastAsia"/>
        </w:rPr>
        <w:t>даты);</w:t>
      </w:r>
    </w:p>
    <w:p w14:paraId="710562F4" w14:textId="77777777" w:rsidR="00674425" w:rsidRPr="00674425" w:rsidRDefault="00674425" w:rsidP="006B06E8">
      <w:pPr>
        <w:numPr>
          <w:ilvl w:val="0"/>
          <w:numId w:val="5"/>
        </w:numPr>
        <w:tabs>
          <w:tab w:val="clear" w:pos="927"/>
          <w:tab w:val="num" w:pos="993"/>
        </w:tabs>
        <w:ind w:left="993" w:hanging="426"/>
        <w:rPr>
          <w:rFonts w:eastAsiaTheme="minorEastAsia"/>
        </w:rPr>
      </w:pPr>
      <w:r w:rsidRPr="00674425">
        <w:rPr>
          <w:rFonts w:eastAsiaTheme="minorEastAsia"/>
        </w:rPr>
        <w:t>галочки</w:t>
      </w:r>
      <w:r w:rsidR="00AC5C94">
        <w:rPr>
          <w:rFonts w:eastAsiaTheme="minorEastAsia"/>
        </w:rPr>
        <w:t xml:space="preserve"> </w:t>
      </w:r>
      <w:r w:rsidRPr="00674425">
        <w:rPr>
          <w:rFonts w:eastAsiaTheme="minorEastAsia"/>
        </w:rPr>
        <w:t>(для</w:t>
      </w:r>
      <w:r w:rsidR="00AC5C94">
        <w:rPr>
          <w:rFonts w:eastAsiaTheme="minorEastAsia"/>
        </w:rPr>
        <w:t xml:space="preserve"> </w:t>
      </w:r>
      <w:r w:rsidRPr="00674425">
        <w:rPr>
          <w:rFonts w:eastAsiaTheme="minorEastAsia"/>
        </w:rPr>
        <w:t>выбора</w:t>
      </w:r>
      <w:r w:rsidR="00AC5C94">
        <w:rPr>
          <w:rFonts w:eastAsiaTheme="minorEastAsia"/>
        </w:rPr>
        <w:t xml:space="preserve"> </w:t>
      </w:r>
      <w:r w:rsidR="008361BD">
        <w:rPr>
          <w:rFonts w:eastAsiaTheme="minorEastAsia"/>
        </w:rPr>
        <w:t>«</w:t>
      </w:r>
      <w:r w:rsidRPr="00674425">
        <w:rPr>
          <w:rFonts w:eastAsiaTheme="minorEastAsia"/>
          <w:b/>
        </w:rPr>
        <w:t>Да</w:t>
      </w:r>
      <w:r w:rsidR="008361BD" w:rsidRPr="008361BD">
        <w:rPr>
          <w:rFonts w:eastAsiaTheme="minorEastAsia"/>
        </w:rPr>
        <w:t>»</w:t>
      </w:r>
      <w:r w:rsidR="00AC5C94" w:rsidRPr="008361BD">
        <w:rPr>
          <w:rFonts w:eastAsiaTheme="minorEastAsia"/>
        </w:rPr>
        <w:t xml:space="preserve"> </w:t>
      </w:r>
      <w:r w:rsidRPr="00674425">
        <w:rPr>
          <w:rFonts w:eastAsiaTheme="minorEastAsia"/>
        </w:rPr>
        <w:t>или</w:t>
      </w:r>
      <w:r w:rsidR="00AC5C94">
        <w:rPr>
          <w:rFonts w:eastAsiaTheme="minorEastAsia"/>
        </w:rPr>
        <w:t xml:space="preserve"> </w:t>
      </w:r>
      <w:r w:rsidR="008361BD">
        <w:rPr>
          <w:rFonts w:eastAsiaTheme="minorEastAsia"/>
        </w:rPr>
        <w:t>«</w:t>
      </w:r>
      <w:r w:rsidRPr="00674425">
        <w:rPr>
          <w:rFonts w:eastAsiaTheme="minorEastAsia"/>
          <w:b/>
        </w:rPr>
        <w:t>Нет</w:t>
      </w:r>
      <w:r w:rsidR="008361BD" w:rsidRPr="008361BD">
        <w:rPr>
          <w:rFonts w:eastAsiaTheme="minorEastAsia"/>
        </w:rPr>
        <w:t>»</w:t>
      </w:r>
      <w:r w:rsidRPr="00674425">
        <w:rPr>
          <w:rFonts w:eastAsiaTheme="minorEastAsia"/>
        </w:rPr>
        <w:t>).</w:t>
      </w:r>
    </w:p>
    <w:p w14:paraId="76B22BBD" w14:textId="77777777" w:rsidR="00674425" w:rsidRPr="00674425" w:rsidRDefault="00674425" w:rsidP="00B744B1">
      <w:pPr>
        <w:rPr>
          <w:rFonts w:eastAsiaTheme="minorEastAsia"/>
        </w:rPr>
      </w:pPr>
      <w:r w:rsidRPr="00674425">
        <w:rPr>
          <w:rFonts w:eastAsiaTheme="minorEastAsia"/>
        </w:rPr>
        <w:t>Для</w:t>
      </w:r>
      <w:r w:rsidR="00AC5C94">
        <w:rPr>
          <w:rFonts w:eastAsiaTheme="minorEastAsia"/>
        </w:rPr>
        <w:t xml:space="preserve"> </w:t>
      </w:r>
      <w:r w:rsidRPr="00674425">
        <w:rPr>
          <w:rFonts w:eastAsiaTheme="minorEastAsia"/>
        </w:rPr>
        <w:t>ввода</w:t>
      </w:r>
      <w:r w:rsidR="00AC5C94">
        <w:rPr>
          <w:rFonts w:eastAsiaTheme="minorEastAsia"/>
        </w:rPr>
        <w:t xml:space="preserve"> </w:t>
      </w:r>
      <w:r w:rsidRPr="00674425">
        <w:rPr>
          <w:rFonts w:eastAsiaTheme="minorEastAsia"/>
        </w:rPr>
        <w:t>однородной</w:t>
      </w:r>
      <w:r w:rsidR="00AC5C94">
        <w:rPr>
          <w:rFonts w:eastAsiaTheme="minorEastAsia"/>
        </w:rPr>
        <w:t xml:space="preserve"> </w:t>
      </w:r>
      <w:r w:rsidRPr="00674425">
        <w:rPr>
          <w:rFonts w:eastAsiaTheme="minorEastAsia"/>
        </w:rPr>
        <w:t>информации</w:t>
      </w:r>
      <w:r w:rsidR="00AC5C94">
        <w:rPr>
          <w:rFonts w:eastAsiaTheme="minorEastAsia"/>
        </w:rPr>
        <w:t xml:space="preserve"> </w:t>
      </w:r>
      <w:r w:rsidRPr="00674425">
        <w:rPr>
          <w:rFonts w:eastAsiaTheme="minorEastAsia"/>
        </w:rPr>
        <w:t>служат</w:t>
      </w:r>
      <w:r w:rsidR="00AC5C94">
        <w:rPr>
          <w:rFonts w:eastAsiaTheme="minorEastAsia"/>
        </w:rPr>
        <w:t xml:space="preserve"> </w:t>
      </w:r>
      <w:r w:rsidRPr="00674425">
        <w:rPr>
          <w:rFonts w:eastAsiaTheme="minorEastAsia"/>
          <w:b/>
        </w:rPr>
        <w:t>таблицы</w:t>
      </w:r>
      <w:r w:rsidR="00AC5C94">
        <w:rPr>
          <w:rFonts w:eastAsiaTheme="minorEastAsia"/>
        </w:rPr>
        <w:t xml:space="preserve"> </w:t>
      </w:r>
      <w:r w:rsidRPr="00674425">
        <w:rPr>
          <w:rFonts w:eastAsiaTheme="minorEastAsia"/>
        </w:rPr>
        <w:t>(</w:t>
      </w:r>
      <w:r w:rsidR="000A2BF7">
        <w:rPr>
          <w:rFonts w:eastAsiaTheme="minorEastAsia"/>
        </w:rPr>
        <w:t xml:space="preserve">подробнее </w:t>
      </w:r>
      <w:r w:rsidRPr="00674425">
        <w:rPr>
          <w:rFonts w:eastAsiaTheme="minorEastAsia"/>
        </w:rPr>
        <w:t>см.</w:t>
      </w:r>
      <w:r w:rsidR="00AC5C94">
        <w:rPr>
          <w:rFonts w:eastAsiaTheme="minorEastAsia"/>
        </w:rPr>
        <w:t xml:space="preserve"> </w:t>
      </w:r>
      <w:r w:rsidRPr="00674425">
        <w:rPr>
          <w:rFonts w:eastAsiaTheme="minorEastAsia"/>
        </w:rPr>
        <w:t>«</w:t>
      </w:r>
      <w:hyperlink w:anchor="_Ввод_данных_в" w:history="1">
        <w:r w:rsidRPr="00674425">
          <w:rPr>
            <w:rFonts w:eastAsiaTheme="minorEastAsia"/>
            <w:color w:val="0000FF"/>
            <w:u w:val="single"/>
          </w:rPr>
          <w:t>Ввод</w:t>
        </w:r>
        <w:r w:rsidR="00AC5C94">
          <w:rPr>
            <w:rFonts w:eastAsiaTheme="minorEastAsia"/>
            <w:color w:val="0000FF"/>
            <w:u w:val="single"/>
          </w:rPr>
          <w:t xml:space="preserve"> </w:t>
        </w:r>
        <w:r w:rsidRPr="00674425">
          <w:rPr>
            <w:rFonts w:eastAsiaTheme="minorEastAsia"/>
            <w:color w:val="0000FF"/>
            <w:u w:val="single"/>
          </w:rPr>
          <w:t>данных</w:t>
        </w:r>
        <w:r w:rsidR="00AC5C94">
          <w:rPr>
            <w:rFonts w:eastAsiaTheme="minorEastAsia"/>
            <w:color w:val="0000FF"/>
            <w:u w:val="single"/>
          </w:rPr>
          <w:t xml:space="preserve"> </w:t>
        </w:r>
        <w:r w:rsidRPr="00674425">
          <w:rPr>
            <w:rFonts w:eastAsiaTheme="minorEastAsia"/>
            <w:color w:val="0000FF"/>
            <w:u w:val="single"/>
          </w:rPr>
          <w:t>в</w:t>
        </w:r>
        <w:r w:rsidR="00AC5C94">
          <w:rPr>
            <w:rFonts w:eastAsiaTheme="minorEastAsia"/>
            <w:color w:val="0000FF"/>
            <w:u w:val="single"/>
          </w:rPr>
          <w:t xml:space="preserve"> </w:t>
        </w:r>
        <w:r w:rsidRPr="00674425">
          <w:rPr>
            <w:rFonts w:eastAsiaTheme="minorEastAsia"/>
            <w:color w:val="0000FF"/>
            <w:u w:val="single"/>
          </w:rPr>
          <w:t>таблицы</w:t>
        </w:r>
      </w:hyperlink>
      <w:r w:rsidRPr="00674425">
        <w:rPr>
          <w:rFonts w:eastAsiaTheme="minorEastAsia"/>
        </w:rPr>
        <w:t>»).</w:t>
      </w:r>
    </w:p>
    <w:p w14:paraId="2C44F0AA" w14:textId="77777777" w:rsidR="00674425" w:rsidRDefault="00674425" w:rsidP="00B744B1">
      <w:pPr>
        <w:rPr>
          <w:rFonts w:eastAsiaTheme="minorEastAsia"/>
        </w:rPr>
      </w:pPr>
      <w:r w:rsidRPr="00674425">
        <w:rPr>
          <w:rFonts w:eastAsiaTheme="minorEastAsia"/>
        </w:rPr>
        <w:t>С</w:t>
      </w:r>
      <w:r w:rsidR="00AC5C94">
        <w:rPr>
          <w:rFonts w:eastAsiaTheme="minorEastAsia"/>
        </w:rPr>
        <w:t xml:space="preserve"> </w:t>
      </w:r>
      <w:r w:rsidRPr="00674425">
        <w:rPr>
          <w:rFonts w:eastAsiaTheme="minorEastAsia"/>
        </w:rPr>
        <w:t>помощью</w:t>
      </w:r>
      <w:r w:rsidR="00AC5C94">
        <w:rPr>
          <w:rFonts w:eastAsiaTheme="minorEastAsia"/>
        </w:rPr>
        <w:t xml:space="preserve"> </w:t>
      </w:r>
      <w:r w:rsidRPr="00674425">
        <w:rPr>
          <w:rFonts w:eastAsiaTheme="minorEastAsia"/>
        </w:rPr>
        <w:t>кнопки</w:t>
      </w:r>
      <w:r w:rsidR="00AC5C94">
        <w:rPr>
          <w:rFonts w:eastAsiaTheme="minorEastAsia"/>
        </w:rPr>
        <w:t xml:space="preserve"> </w:t>
      </w:r>
      <w:r w:rsidR="00FD31AC">
        <w:rPr>
          <w:noProof/>
        </w:rPr>
        <w:drawing>
          <wp:inline distT="0" distB="0" distL="0" distR="0" wp14:anchorId="04857714" wp14:editId="0F35E427">
            <wp:extent cx="332740" cy="332740"/>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84" cstate="print"/>
                    <a:stretch>
                      <a:fillRect/>
                    </a:stretch>
                  </pic:blipFill>
                  <pic:spPr>
                    <a:xfrm>
                      <a:off x="0" y="0"/>
                      <a:ext cx="332740" cy="332740"/>
                    </a:xfrm>
                    <a:prstGeom prst="rect">
                      <a:avLst/>
                    </a:prstGeom>
                  </pic:spPr>
                </pic:pic>
              </a:graphicData>
            </a:graphic>
          </wp:inline>
        </w:drawing>
      </w:r>
      <w:r w:rsidR="00AC5C94">
        <w:rPr>
          <w:rFonts w:eastAsiaTheme="minorEastAsia"/>
        </w:rPr>
        <w:t xml:space="preserve"> </w:t>
      </w:r>
      <w:r w:rsidRPr="00674425">
        <w:rPr>
          <w:rFonts w:eastAsiaTheme="minorEastAsia"/>
        </w:rPr>
        <w:t>–</w:t>
      </w:r>
      <w:r w:rsidR="00AC5C94">
        <w:rPr>
          <w:rFonts w:eastAsiaTheme="minorEastAsia"/>
        </w:rPr>
        <w:t xml:space="preserve"> </w:t>
      </w:r>
      <w:r w:rsidR="000A2BF7">
        <w:rPr>
          <w:rFonts w:eastAsiaTheme="minorEastAsia"/>
        </w:rPr>
        <w:t>«</w:t>
      </w:r>
      <w:r w:rsidRPr="00674425">
        <w:rPr>
          <w:rFonts w:eastAsiaTheme="minorEastAsia"/>
          <w:b/>
        </w:rPr>
        <w:t>Редактировать</w:t>
      </w:r>
      <w:r w:rsidR="000A2BF7" w:rsidRPr="000A2BF7">
        <w:rPr>
          <w:rFonts w:eastAsiaTheme="minorEastAsia"/>
        </w:rPr>
        <w:t>»</w:t>
      </w:r>
      <w:r w:rsidR="00AC5C94">
        <w:rPr>
          <w:rFonts w:eastAsiaTheme="minorEastAsia"/>
        </w:rPr>
        <w:t xml:space="preserve"> </w:t>
      </w:r>
      <w:r w:rsidRPr="00674425">
        <w:rPr>
          <w:rFonts w:eastAsiaTheme="minorEastAsia"/>
        </w:rPr>
        <w:t>открываются</w:t>
      </w:r>
      <w:r w:rsidR="00AC5C94">
        <w:rPr>
          <w:rFonts w:eastAsiaTheme="minorEastAsia"/>
        </w:rPr>
        <w:t xml:space="preserve"> </w:t>
      </w:r>
      <w:r w:rsidRPr="00674425">
        <w:rPr>
          <w:rFonts w:eastAsiaTheme="minorEastAsia"/>
        </w:rPr>
        <w:t>окна</w:t>
      </w:r>
      <w:r w:rsidR="00AC5C94">
        <w:rPr>
          <w:rFonts w:eastAsiaTheme="minorEastAsia"/>
        </w:rPr>
        <w:t xml:space="preserve"> </w:t>
      </w:r>
      <w:r w:rsidRPr="00674425">
        <w:rPr>
          <w:rFonts w:eastAsiaTheme="minorEastAsia"/>
        </w:rPr>
        <w:t>диалогов,</w:t>
      </w:r>
      <w:r w:rsidR="00AC5C94">
        <w:rPr>
          <w:rFonts w:eastAsiaTheme="minorEastAsia"/>
        </w:rPr>
        <w:t xml:space="preserve"> </w:t>
      </w:r>
      <w:r w:rsidRPr="00674425">
        <w:rPr>
          <w:rFonts w:eastAsiaTheme="minorEastAsia"/>
        </w:rPr>
        <w:t>например,</w:t>
      </w:r>
      <w:r w:rsidR="00AC5C94">
        <w:rPr>
          <w:rFonts w:eastAsiaTheme="minorEastAsia"/>
        </w:rPr>
        <w:t xml:space="preserve"> </w:t>
      </w:r>
      <w:r w:rsidRPr="00674425">
        <w:rPr>
          <w:rFonts w:eastAsiaTheme="minorEastAsia"/>
        </w:rPr>
        <w:t>для</w:t>
      </w:r>
      <w:r w:rsidR="00AC5C94">
        <w:rPr>
          <w:rFonts w:eastAsiaTheme="minorEastAsia"/>
        </w:rPr>
        <w:t xml:space="preserve"> </w:t>
      </w:r>
      <w:r w:rsidRPr="00674425">
        <w:rPr>
          <w:rFonts w:eastAsiaTheme="minorEastAsia"/>
        </w:rPr>
        <w:t>ввода</w:t>
      </w:r>
      <w:r w:rsidR="00AC5C94">
        <w:rPr>
          <w:rFonts w:eastAsiaTheme="minorEastAsia"/>
        </w:rPr>
        <w:t xml:space="preserve"> </w:t>
      </w:r>
      <w:r w:rsidRPr="00674425">
        <w:rPr>
          <w:rFonts w:eastAsiaTheme="minorEastAsia"/>
        </w:rPr>
        <w:t>адреса,</w:t>
      </w:r>
      <w:r w:rsidR="00AC5C94">
        <w:rPr>
          <w:rFonts w:eastAsiaTheme="minorEastAsia"/>
        </w:rPr>
        <w:t xml:space="preserve"> </w:t>
      </w:r>
      <w:r w:rsidRPr="00674425">
        <w:rPr>
          <w:rFonts w:eastAsiaTheme="minorEastAsia"/>
        </w:rPr>
        <w:t>сведений</w:t>
      </w:r>
      <w:r w:rsidR="00AC5C94">
        <w:rPr>
          <w:rFonts w:eastAsiaTheme="minorEastAsia"/>
        </w:rPr>
        <w:t xml:space="preserve"> </w:t>
      </w:r>
      <w:r w:rsidRPr="00674425">
        <w:rPr>
          <w:rFonts w:eastAsiaTheme="minorEastAsia"/>
        </w:rPr>
        <w:t>о</w:t>
      </w:r>
      <w:r w:rsidR="00AC5C94">
        <w:rPr>
          <w:rFonts w:eastAsiaTheme="minorEastAsia"/>
        </w:rPr>
        <w:t xml:space="preserve"> </w:t>
      </w:r>
      <w:r w:rsidR="00107578">
        <w:rPr>
          <w:rFonts w:eastAsiaTheme="minorEastAsia"/>
        </w:rPr>
        <w:t xml:space="preserve">нотариусе </w:t>
      </w:r>
      <w:r w:rsidRPr="00674425">
        <w:rPr>
          <w:rFonts w:eastAsiaTheme="minorEastAsia"/>
        </w:rPr>
        <w:t>и</w:t>
      </w:r>
      <w:r w:rsidR="00AC5C94">
        <w:rPr>
          <w:rFonts w:eastAsiaTheme="minorEastAsia"/>
        </w:rPr>
        <w:t xml:space="preserve"> </w:t>
      </w:r>
      <w:r w:rsidRPr="00674425">
        <w:rPr>
          <w:rFonts w:eastAsiaTheme="minorEastAsia"/>
        </w:rPr>
        <w:t>др.</w:t>
      </w:r>
      <w:r w:rsidR="00AC5C94">
        <w:rPr>
          <w:rFonts w:eastAsiaTheme="minorEastAsia"/>
        </w:rPr>
        <w:t xml:space="preserve"> </w:t>
      </w:r>
      <w:r w:rsidRPr="00674425">
        <w:rPr>
          <w:rFonts w:eastAsiaTheme="minorEastAsia"/>
        </w:rPr>
        <w:t>Такие</w:t>
      </w:r>
      <w:r w:rsidR="00AC5C94">
        <w:rPr>
          <w:rFonts w:eastAsiaTheme="minorEastAsia"/>
        </w:rPr>
        <w:t xml:space="preserve"> </w:t>
      </w:r>
      <w:r w:rsidRPr="00674425">
        <w:rPr>
          <w:rFonts w:eastAsiaTheme="minorEastAsia"/>
        </w:rPr>
        <w:t>поля</w:t>
      </w:r>
      <w:r w:rsidR="00AC5C94">
        <w:rPr>
          <w:rFonts w:eastAsiaTheme="minorEastAsia"/>
        </w:rPr>
        <w:t xml:space="preserve"> </w:t>
      </w:r>
      <w:r w:rsidRPr="00674425">
        <w:rPr>
          <w:rFonts w:eastAsiaTheme="minorEastAsia"/>
        </w:rPr>
        <w:t>можно</w:t>
      </w:r>
      <w:r w:rsidR="00AC5C94">
        <w:rPr>
          <w:rFonts w:eastAsiaTheme="minorEastAsia"/>
        </w:rPr>
        <w:t xml:space="preserve"> </w:t>
      </w:r>
      <w:r w:rsidRPr="00674425">
        <w:rPr>
          <w:rFonts w:eastAsiaTheme="minorEastAsia"/>
        </w:rPr>
        <w:t>очистить,</w:t>
      </w:r>
      <w:r w:rsidR="00AC5C94">
        <w:rPr>
          <w:rFonts w:eastAsiaTheme="minorEastAsia"/>
        </w:rPr>
        <w:t xml:space="preserve"> </w:t>
      </w:r>
      <w:r w:rsidRPr="00674425">
        <w:rPr>
          <w:rFonts w:eastAsiaTheme="minorEastAsia"/>
        </w:rPr>
        <w:t>нажав</w:t>
      </w:r>
      <w:r w:rsidR="00AC5C94">
        <w:rPr>
          <w:rFonts w:eastAsiaTheme="minorEastAsia"/>
        </w:rPr>
        <w:t xml:space="preserve"> </w:t>
      </w:r>
      <w:r w:rsidRPr="00674425">
        <w:rPr>
          <w:rFonts w:eastAsiaTheme="minorEastAsia"/>
        </w:rPr>
        <w:t>кнопку</w:t>
      </w:r>
      <w:r w:rsidR="00AC5C94">
        <w:rPr>
          <w:rFonts w:eastAsiaTheme="minorEastAsia"/>
        </w:rPr>
        <w:t xml:space="preserve"> </w:t>
      </w:r>
      <w:r w:rsidR="00FD31AC">
        <w:rPr>
          <w:noProof/>
        </w:rPr>
        <w:drawing>
          <wp:inline distT="0" distB="0" distL="0" distR="0" wp14:anchorId="217E7440" wp14:editId="0B3E8B0D">
            <wp:extent cx="332740" cy="332740"/>
            <wp:effectExtent l="0" t="0" r="0" b="0"/>
            <wp:docPr id="35" name="Рисунок 35"/>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85" cstate="print"/>
                    <a:stretch>
                      <a:fillRect/>
                    </a:stretch>
                  </pic:blipFill>
                  <pic:spPr>
                    <a:xfrm>
                      <a:off x="0" y="0"/>
                      <a:ext cx="332740" cy="332740"/>
                    </a:xfrm>
                    <a:prstGeom prst="rect">
                      <a:avLst/>
                    </a:prstGeom>
                  </pic:spPr>
                </pic:pic>
              </a:graphicData>
            </a:graphic>
          </wp:inline>
        </w:drawing>
      </w:r>
      <w:r w:rsidR="00AC5C94">
        <w:rPr>
          <w:rFonts w:eastAsiaTheme="minorEastAsia"/>
        </w:rPr>
        <w:t xml:space="preserve"> </w:t>
      </w:r>
      <w:r w:rsidRPr="00674425">
        <w:rPr>
          <w:rFonts w:eastAsiaTheme="minorEastAsia"/>
        </w:rPr>
        <w:t>–</w:t>
      </w:r>
      <w:r w:rsidR="00AC5C94">
        <w:rPr>
          <w:rFonts w:eastAsiaTheme="minorEastAsia"/>
        </w:rPr>
        <w:t xml:space="preserve"> </w:t>
      </w:r>
      <w:r w:rsidR="000A2BF7">
        <w:rPr>
          <w:rFonts w:eastAsiaTheme="minorEastAsia"/>
        </w:rPr>
        <w:t>«</w:t>
      </w:r>
      <w:r w:rsidRPr="00674425">
        <w:rPr>
          <w:rFonts w:eastAsiaTheme="minorEastAsia"/>
          <w:b/>
        </w:rPr>
        <w:t>Очистить</w:t>
      </w:r>
      <w:r w:rsidR="00AC5C94">
        <w:rPr>
          <w:rFonts w:eastAsiaTheme="minorEastAsia"/>
          <w:b/>
        </w:rPr>
        <w:t xml:space="preserve"> </w:t>
      </w:r>
      <w:r w:rsidRPr="00674425">
        <w:rPr>
          <w:rFonts w:eastAsiaTheme="minorEastAsia"/>
          <w:b/>
        </w:rPr>
        <w:t>поле</w:t>
      </w:r>
      <w:r w:rsidR="000A2BF7" w:rsidRPr="000A2BF7">
        <w:rPr>
          <w:rFonts w:eastAsiaTheme="minorEastAsia"/>
        </w:rPr>
        <w:t>»</w:t>
      </w:r>
      <w:r w:rsidRPr="000A2BF7">
        <w:rPr>
          <w:rFonts w:eastAsiaTheme="minorEastAsia"/>
        </w:rPr>
        <w:t>.</w:t>
      </w:r>
    </w:p>
    <w:p w14:paraId="6BD17F19" w14:textId="77777777" w:rsidR="000A2BF7" w:rsidRPr="00674425" w:rsidRDefault="000A2BF7" w:rsidP="00B744B1">
      <w:pPr>
        <w:rPr>
          <w:rFonts w:eastAsiaTheme="minorEastAsia"/>
        </w:rPr>
      </w:pPr>
    </w:p>
    <w:p w14:paraId="5F05DE03" w14:textId="77777777" w:rsidR="00674425" w:rsidRPr="00674425" w:rsidRDefault="00674425" w:rsidP="00674425">
      <w:pPr>
        <w:rPr>
          <w:rFonts w:eastAsiaTheme="minorEastAsia"/>
          <w:b/>
        </w:rPr>
      </w:pPr>
      <w:r w:rsidRPr="00674425">
        <w:rPr>
          <w:rFonts w:eastAsiaTheme="minorEastAsia"/>
          <w:b/>
        </w:rPr>
        <w:t>Накапливание</w:t>
      </w:r>
      <w:r w:rsidR="00AC5C94">
        <w:rPr>
          <w:rFonts w:eastAsiaTheme="minorEastAsia"/>
          <w:b/>
        </w:rPr>
        <w:t xml:space="preserve"> </w:t>
      </w:r>
      <w:r w:rsidRPr="00674425">
        <w:rPr>
          <w:rFonts w:eastAsiaTheme="minorEastAsia"/>
          <w:b/>
        </w:rPr>
        <w:t>условно</w:t>
      </w:r>
      <w:r w:rsidR="000A2BF7">
        <w:rPr>
          <w:rFonts w:eastAsiaTheme="minorEastAsia"/>
          <w:szCs w:val="28"/>
        </w:rPr>
        <w:t>-</w:t>
      </w:r>
      <w:r w:rsidRPr="00674425">
        <w:rPr>
          <w:rFonts w:eastAsiaTheme="minorEastAsia"/>
          <w:b/>
        </w:rPr>
        <w:t>постоянной</w:t>
      </w:r>
      <w:r w:rsidR="00AC5C94">
        <w:rPr>
          <w:rFonts w:eastAsiaTheme="minorEastAsia"/>
          <w:b/>
        </w:rPr>
        <w:t xml:space="preserve"> </w:t>
      </w:r>
      <w:r w:rsidRPr="00674425">
        <w:rPr>
          <w:rFonts w:eastAsiaTheme="minorEastAsia"/>
          <w:b/>
        </w:rPr>
        <w:t>информации</w:t>
      </w:r>
    </w:p>
    <w:p w14:paraId="7F2303B6" w14:textId="77777777" w:rsidR="00FD31AC" w:rsidRDefault="00FD31AC" w:rsidP="00B744B1">
      <w:pPr>
        <w:rPr>
          <w:rFonts w:eastAsiaTheme="minorEastAsia"/>
        </w:rPr>
      </w:pPr>
      <w:r>
        <w:rPr>
          <w:rFonts w:eastAsiaTheme="minorEastAsia"/>
        </w:rPr>
        <w:t xml:space="preserve">Важной особенностью программы является то, что она </w:t>
      </w:r>
      <w:r>
        <w:rPr>
          <w:rFonts w:eastAsiaTheme="minorEastAsia"/>
          <w:b/>
        </w:rPr>
        <w:t>накапливает</w:t>
      </w:r>
      <w:r>
        <w:rPr>
          <w:rFonts w:eastAsiaTheme="minorEastAsia"/>
        </w:rPr>
        <w:t xml:space="preserve"> всю ранее введенную информацию в </w:t>
      </w:r>
      <w:r>
        <w:rPr>
          <w:rFonts w:eastAsiaTheme="minorEastAsia"/>
          <w:i/>
        </w:rPr>
        <w:t>редактируемых</w:t>
      </w:r>
      <w:r>
        <w:rPr>
          <w:rFonts w:eastAsiaTheme="minorEastAsia"/>
        </w:rPr>
        <w:t xml:space="preserve"> выпадающих списках. Накапливание происходит при сохранении проекта.</w:t>
      </w:r>
    </w:p>
    <w:p w14:paraId="7D524929" w14:textId="77777777" w:rsidR="00674425" w:rsidRDefault="00FD31AC" w:rsidP="00B744B1">
      <w:pPr>
        <w:rPr>
          <w:rFonts w:eastAsiaTheme="minorEastAsia"/>
        </w:rPr>
      </w:pPr>
      <w:r>
        <w:rPr>
          <w:rFonts w:eastAsiaTheme="minorEastAsia"/>
        </w:rPr>
        <w:t xml:space="preserve">Таким образом, при создании следующего </w:t>
      </w:r>
      <w:r w:rsidR="0071150D">
        <w:rPr>
          <w:rFonts w:eastAsiaTheme="minorEastAsia"/>
        </w:rPr>
        <w:t>проекта</w:t>
      </w:r>
      <w:r>
        <w:rPr>
          <w:rFonts w:eastAsiaTheme="minorEastAsia"/>
        </w:rPr>
        <w:t xml:space="preserve"> Вам не придется снова вводить некоторую информацию, а можно просто выбрать ее из выпадающего списка.</w:t>
      </w:r>
    </w:p>
    <w:p w14:paraId="58CDA766" w14:textId="77777777" w:rsidR="000A2BF7" w:rsidRPr="00674425" w:rsidRDefault="000A2BF7" w:rsidP="00FD31AC">
      <w:pPr>
        <w:rPr>
          <w:rFonts w:eastAsiaTheme="minorEastAsia"/>
        </w:rPr>
      </w:pPr>
    </w:p>
    <w:p w14:paraId="649BD77C" w14:textId="77777777" w:rsidR="00674425" w:rsidRPr="00674425" w:rsidRDefault="00674425" w:rsidP="00EF1985">
      <w:pPr>
        <w:pStyle w:val="3"/>
        <w:rPr>
          <w:rFonts w:eastAsiaTheme="majorEastAsia"/>
        </w:rPr>
      </w:pPr>
      <w:bookmarkStart w:id="50" w:name="_Ввод_данных_в"/>
      <w:bookmarkStart w:id="51" w:name="_Toc14704461"/>
      <w:bookmarkEnd w:id="50"/>
      <w:r w:rsidRPr="00674425">
        <w:rPr>
          <w:rFonts w:eastAsiaTheme="majorEastAsia"/>
        </w:rPr>
        <w:t>Ввод</w:t>
      </w:r>
      <w:r w:rsidR="00AC5C94">
        <w:rPr>
          <w:rFonts w:eastAsiaTheme="majorEastAsia"/>
        </w:rPr>
        <w:t xml:space="preserve"> </w:t>
      </w:r>
      <w:r w:rsidRPr="00674425">
        <w:rPr>
          <w:rFonts w:eastAsiaTheme="majorEastAsia"/>
        </w:rPr>
        <w:t>данных</w:t>
      </w:r>
      <w:r w:rsidR="00AC5C94">
        <w:rPr>
          <w:rFonts w:eastAsiaTheme="majorEastAsia"/>
        </w:rPr>
        <w:t xml:space="preserve"> </w:t>
      </w:r>
      <w:r w:rsidRPr="00674425">
        <w:rPr>
          <w:rFonts w:eastAsiaTheme="majorEastAsia"/>
        </w:rPr>
        <w:t>в</w:t>
      </w:r>
      <w:r w:rsidR="00AC5C94">
        <w:rPr>
          <w:rFonts w:eastAsiaTheme="majorEastAsia"/>
        </w:rPr>
        <w:t xml:space="preserve"> </w:t>
      </w:r>
      <w:r w:rsidRPr="00674425">
        <w:rPr>
          <w:rFonts w:eastAsiaTheme="majorEastAsia"/>
        </w:rPr>
        <w:t>таблицы</w:t>
      </w:r>
      <w:bookmarkEnd w:id="51"/>
    </w:p>
    <w:p w14:paraId="49A68B4F" w14:textId="77777777" w:rsidR="00667BF5" w:rsidRDefault="00667BF5" w:rsidP="00B744B1">
      <w:pPr>
        <w:rPr>
          <w:rFonts w:eastAsiaTheme="minorEastAsia"/>
        </w:rPr>
      </w:pPr>
      <w:r>
        <w:rPr>
          <w:rFonts w:eastAsiaTheme="minorEastAsia"/>
        </w:rPr>
        <w:t xml:space="preserve">Для ввода данных в </w:t>
      </w:r>
      <w:r>
        <w:rPr>
          <w:rFonts w:eastAsiaTheme="minorEastAsia"/>
          <w:b/>
        </w:rPr>
        <w:t>таблицу</w:t>
      </w:r>
      <w:r>
        <w:rPr>
          <w:rFonts w:eastAsiaTheme="minorEastAsia"/>
        </w:rPr>
        <w:t xml:space="preserve"> установите курсор в нужную таблицу и выполните набор данных.</w:t>
      </w:r>
    </w:p>
    <w:p w14:paraId="153B38AF" w14:textId="77777777" w:rsidR="00667BF5" w:rsidRDefault="00667BF5" w:rsidP="00667BF5">
      <w:pPr>
        <w:rPr>
          <w:rFonts w:eastAsiaTheme="minorEastAsia"/>
        </w:rPr>
      </w:pPr>
      <w:r>
        <w:rPr>
          <w:rFonts w:eastAsiaTheme="minorEastAsia"/>
        </w:rPr>
        <w:t xml:space="preserve">Для перехода в следующий столбец нажмите клавишу </w:t>
      </w:r>
      <w:r>
        <w:rPr>
          <w:rFonts w:ascii="Courier New" w:eastAsiaTheme="minorEastAsia" w:hAnsi="Courier New" w:cs="Courier New"/>
          <w:b/>
          <w:highlight w:val="lightGray"/>
          <w:lang w:val="en-US"/>
        </w:rPr>
        <w:t>Enter</w:t>
      </w:r>
      <w:r w:rsidRPr="00667BF5">
        <w:rPr>
          <w:rFonts w:eastAsiaTheme="minorEastAsia"/>
        </w:rPr>
        <w:t xml:space="preserve"> </w:t>
      </w:r>
      <w:r>
        <w:rPr>
          <w:rFonts w:eastAsiaTheme="minorEastAsia"/>
        </w:rPr>
        <w:t>на клавиатуре.</w:t>
      </w:r>
    </w:p>
    <w:p w14:paraId="1BFA4308" w14:textId="77777777" w:rsidR="00667BF5" w:rsidRDefault="00667BF5" w:rsidP="00667BF5">
      <w:pPr>
        <w:rPr>
          <w:rFonts w:eastAsiaTheme="minorEastAsia"/>
          <w:sz w:val="24"/>
          <w:szCs w:val="24"/>
        </w:rPr>
      </w:pPr>
      <w:r>
        <w:rPr>
          <w:rFonts w:eastAsiaTheme="minorEastAsia"/>
          <w:b/>
          <w:i/>
          <w:sz w:val="24"/>
          <w:szCs w:val="24"/>
        </w:rPr>
        <w:t>Примечание:</w:t>
      </w:r>
      <w:r>
        <w:rPr>
          <w:rFonts w:eastAsiaTheme="minorEastAsia"/>
          <w:sz w:val="24"/>
          <w:szCs w:val="24"/>
        </w:rPr>
        <w:t xml:space="preserve"> если курсор будет находиться в последнем столбце последней строки, то в таблицу будет добавлена новая строка.</w:t>
      </w:r>
    </w:p>
    <w:p w14:paraId="6AEA38E2" w14:textId="77777777" w:rsidR="00667BF5" w:rsidRPr="00B744B1" w:rsidRDefault="00667BF5" w:rsidP="00B744B1">
      <w:pPr>
        <w:rPr>
          <w:rFonts w:eastAsiaTheme="minorEastAsia"/>
          <w:b/>
        </w:rPr>
      </w:pPr>
      <w:r w:rsidRPr="00B744B1">
        <w:rPr>
          <w:rFonts w:eastAsiaTheme="minorEastAsia"/>
          <w:b/>
        </w:rPr>
        <w:lastRenderedPageBreak/>
        <w:t>Выделение в таблице:</w:t>
      </w:r>
    </w:p>
    <w:p w14:paraId="36953209" w14:textId="77777777" w:rsidR="00667BF5" w:rsidRDefault="00667BF5" w:rsidP="00FA5414">
      <w:pPr>
        <w:numPr>
          <w:ilvl w:val="0"/>
          <w:numId w:val="16"/>
        </w:numPr>
        <w:tabs>
          <w:tab w:val="clear" w:pos="927"/>
          <w:tab w:val="num" w:pos="993"/>
        </w:tabs>
        <w:spacing w:after="0"/>
        <w:ind w:left="993" w:hanging="426"/>
        <w:contextualSpacing/>
        <w:rPr>
          <w:rFonts w:eastAsiaTheme="minorEastAsia"/>
        </w:rPr>
      </w:pPr>
      <w:r>
        <w:rPr>
          <w:rFonts w:eastAsiaTheme="minorEastAsia"/>
          <w:b/>
        </w:rPr>
        <w:t>Выделить ячейку</w:t>
      </w:r>
      <w:r>
        <w:rPr>
          <w:rFonts w:eastAsiaTheme="minorEastAsia"/>
        </w:rPr>
        <w:t xml:space="preserve"> –</w:t>
      </w:r>
      <w:r w:rsidR="00B744B1">
        <w:rPr>
          <w:rFonts w:eastAsiaTheme="minorEastAsia"/>
        </w:rPr>
        <w:t xml:space="preserve"> щелкните мышью в нужную ячейку;</w:t>
      </w:r>
    </w:p>
    <w:p w14:paraId="14AD4788" w14:textId="77777777" w:rsidR="00667BF5" w:rsidRDefault="00667BF5" w:rsidP="00FA5414">
      <w:pPr>
        <w:numPr>
          <w:ilvl w:val="0"/>
          <w:numId w:val="16"/>
        </w:numPr>
        <w:tabs>
          <w:tab w:val="clear" w:pos="927"/>
          <w:tab w:val="num" w:pos="993"/>
        </w:tabs>
        <w:spacing w:after="0"/>
        <w:ind w:left="993" w:hanging="426"/>
        <w:contextualSpacing/>
        <w:rPr>
          <w:rFonts w:eastAsiaTheme="minorEastAsia"/>
        </w:rPr>
      </w:pPr>
      <w:r>
        <w:rPr>
          <w:rFonts w:eastAsiaTheme="minorEastAsia"/>
          <w:b/>
        </w:rPr>
        <w:t>Выделить строку</w:t>
      </w:r>
      <w:r>
        <w:rPr>
          <w:rFonts w:eastAsiaTheme="minorEastAsia"/>
        </w:rPr>
        <w:t xml:space="preserve"> – щелкните по номеру строки. Для выделения нескольких строк, удерживая левую кнопку, перемещайт</w:t>
      </w:r>
      <w:r w:rsidR="00B744B1">
        <w:rPr>
          <w:rFonts w:eastAsiaTheme="minorEastAsia"/>
        </w:rPr>
        <w:t>е мышь по столбцу номеров строк;</w:t>
      </w:r>
    </w:p>
    <w:p w14:paraId="569DF217" w14:textId="77777777" w:rsidR="00667BF5" w:rsidRDefault="00667BF5" w:rsidP="00FA5414">
      <w:pPr>
        <w:numPr>
          <w:ilvl w:val="0"/>
          <w:numId w:val="16"/>
        </w:numPr>
        <w:tabs>
          <w:tab w:val="clear" w:pos="927"/>
          <w:tab w:val="num" w:pos="993"/>
        </w:tabs>
        <w:spacing w:after="0"/>
        <w:ind w:left="993" w:hanging="426"/>
        <w:contextualSpacing/>
        <w:rPr>
          <w:rFonts w:eastAsiaTheme="minorEastAsia"/>
        </w:rPr>
      </w:pPr>
      <w:r>
        <w:rPr>
          <w:rFonts w:eastAsiaTheme="minorEastAsia"/>
          <w:b/>
        </w:rPr>
        <w:t>Выделить столбец</w:t>
      </w:r>
      <w:r>
        <w:rPr>
          <w:rFonts w:eastAsiaTheme="minorEastAsia"/>
        </w:rPr>
        <w:t xml:space="preserve"> – щелкните по заголовку столб</w:t>
      </w:r>
      <w:r w:rsidR="00B744B1">
        <w:rPr>
          <w:rFonts w:eastAsiaTheme="minorEastAsia"/>
        </w:rPr>
        <w:t>ца;</w:t>
      </w:r>
    </w:p>
    <w:p w14:paraId="045D335A" w14:textId="77777777" w:rsidR="00667BF5" w:rsidRDefault="00667BF5" w:rsidP="00FA5414">
      <w:pPr>
        <w:numPr>
          <w:ilvl w:val="0"/>
          <w:numId w:val="16"/>
        </w:numPr>
        <w:tabs>
          <w:tab w:val="clear" w:pos="927"/>
          <w:tab w:val="num" w:pos="993"/>
        </w:tabs>
        <w:ind w:left="993" w:hanging="426"/>
        <w:contextualSpacing/>
        <w:rPr>
          <w:rFonts w:eastAsiaTheme="minorEastAsia"/>
        </w:rPr>
      </w:pPr>
      <w:r>
        <w:rPr>
          <w:rFonts w:eastAsiaTheme="minorEastAsia"/>
          <w:b/>
        </w:rPr>
        <w:t>Выделить блок ячеек</w:t>
      </w:r>
      <w:r>
        <w:rPr>
          <w:rFonts w:eastAsiaTheme="minorEastAsia"/>
        </w:rPr>
        <w:t xml:space="preserve"> (прямоугольную область) – наведите мышь в один из углов блока, удерживая левую кнопку, перемещайте мы</w:t>
      </w:r>
      <w:r w:rsidR="00B744B1">
        <w:rPr>
          <w:rFonts w:eastAsiaTheme="minorEastAsia"/>
        </w:rPr>
        <w:t>шь в противоположный угол блока;</w:t>
      </w:r>
    </w:p>
    <w:p w14:paraId="0687B2C1" w14:textId="77777777" w:rsidR="00667BF5" w:rsidRDefault="00667BF5" w:rsidP="00FA5414">
      <w:pPr>
        <w:numPr>
          <w:ilvl w:val="0"/>
          <w:numId w:val="16"/>
        </w:numPr>
        <w:tabs>
          <w:tab w:val="clear" w:pos="927"/>
          <w:tab w:val="num" w:pos="993"/>
        </w:tabs>
        <w:ind w:left="993" w:hanging="426"/>
        <w:rPr>
          <w:rFonts w:eastAsiaTheme="minorEastAsia"/>
        </w:rPr>
      </w:pPr>
      <w:r>
        <w:rPr>
          <w:rFonts w:eastAsiaTheme="minorEastAsia"/>
          <w:b/>
        </w:rPr>
        <w:t>Выделить все ячейки таблицы</w:t>
      </w:r>
      <w:r>
        <w:rPr>
          <w:rFonts w:eastAsiaTheme="minorEastAsia"/>
        </w:rPr>
        <w:t xml:space="preserve"> – щелкните мышью по верхнему левому прямоугольнику таблицы </w:t>
      </w:r>
      <w:r>
        <w:rPr>
          <w:rFonts w:eastAsiaTheme="minorEastAsia"/>
          <w:noProof/>
        </w:rPr>
        <w:drawing>
          <wp:inline distT="0" distB="0" distL="0" distR="0" wp14:anchorId="7969365B" wp14:editId="54572995">
            <wp:extent cx="342900" cy="20002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rFonts w:eastAsiaTheme="minorEastAsia"/>
        </w:rPr>
        <w:t>.</w:t>
      </w:r>
    </w:p>
    <w:p w14:paraId="1EE14C4A" w14:textId="77777777" w:rsidR="00667BF5" w:rsidRDefault="00667BF5" w:rsidP="00B744B1">
      <w:pPr>
        <w:rPr>
          <w:rFonts w:eastAsiaTheme="minorEastAsia"/>
        </w:rPr>
      </w:pPr>
      <w:r>
        <w:rPr>
          <w:rFonts w:eastAsiaTheme="minorEastAsia"/>
        </w:rPr>
        <w:t>Управлени</w:t>
      </w:r>
      <w:r w:rsidR="007F4451">
        <w:rPr>
          <w:rFonts w:eastAsiaTheme="minorEastAsia"/>
        </w:rPr>
        <w:t>е</w:t>
      </w:r>
      <w:r>
        <w:rPr>
          <w:rFonts w:eastAsiaTheme="minorEastAsia"/>
        </w:rPr>
        <w:t xml:space="preserve"> строками в таблице выполняется с помощью кнопок на </w:t>
      </w:r>
      <w:r>
        <w:rPr>
          <w:rFonts w:eastAsiaTheme="minorEastAsia"/>
          <w:i/>
        </w:rPr>
        <w:t>панели инструментов таблицы</w:t>
      </w:r>
      <w:r>
        <w:rPr>
          <w:rFonts w:eastAsiaTheme="minorEastAsia"/>
        </w:rPr>
        <w:t>:</w:t>
      </w:r>
    </w:p>
    <w:p w14:paraId="443872DF" w14:textId="77777777" w:rsidR="00674425" w:rsidRPr="00674425" w:rsidRDefault="00B744B1" w:rsidP="00B744B1">
      <w:pPr>
        <w:pStyle w:val="afa"/>
        <w:rPr>
          <w:rFonts w:eastAsiaTheme="minorEastAsia"/>
        </w:rPr>
      </w:pPr>
      <w:r>
        <w:rPr>
          <w:noProof/>
        </w:rPr>
        <w:drawing>
          <wp:inline distT="0" distB="0" distL="0" distR="0" wp14:anchorId="2EE321F4" wp14:editId="5A9A6BE6">
            <wp:extent cx="6181725" cy="4590340"/>
            <wp:effectExtent l="0" t="0" r="0" b="127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6182732" cy="4591088"/>
                    </a:xfrm>
                    <a:prstGeom prst="rect">
                      <a:avLst/>
                    </a:prstGeom>
                  </pic:spPr>
                </pic:pic>
              </a:graphicData>
            </a:graphic>
          </wp:inline>
        </w:drawing>
      </w:r>
      <w:r w:rsidR="00167D98">
        <w:rPr>
          <w:rFonts w:eastAsiaTheme="minorEastAsia"/>
        </w:rPr>
        <w:br/>
      </w:r>
      <w:r w:rsidR="00674425" w:rsidRPr="00674425">
        <w:rPr>
          <w:rFonts w:eastAsiaTheme="minorEastAsia"/>
        </w:rPr>
        <w:t>Панель</w:t>
      </w:r>
      <w:r w:rsidR="00AC5C94">
        <w:rPr>
          <w:rFonts w:eastAsiaTheme="minorEastAsia"/>
        </w:rPr>
        <w:t xml:space="preserve"> </w:t>
      </w:r>
      <w:r w:rsidR="00674425" w:rsidRPr="00674425">
        <w:rPr>
          <w:rFonts w:eastAsiaTheme="minorEastAsia"/>
        </w:rPr>
        <w:t>инструментов</w:t>
      </w:r>
      <w:r w:rsidR="00AC5C94">
        <w:rPr>
          <w:rFonts w:eastAsiaTheme="minorEastAsia"/>
        </w:rPr>
        <w:t xml:space="preserve"> </w:t>
      </w:r>
      <w:r w:rsidR="00674425" w:rsidRPr="00674425">
        <w:rPr>
          <w:rFonts w:eastAsiaTheme="minorEastAsia"/>
        </w:rPr>
        <w:t>таблицы</w:t>
      </w:r>
    </w:p>
    <w:p w14:paraId="449BB37F" w14:textId="77777777" w:rsidR="00A359F4" w:rsidRDefault="00A359F4" w:rsidP="006B06E8">
      <w:pPr>
        <w:numPr>
          <w:ilvl w:val="0"/>
          <w:numId w:val="11"/>
        </w:numPr>
        <w:tabs>
          <w:tab w:val="clear" w:pos="1422"/>
          <w:tab w:val="num" w:pos="993"/>
        </w:tabs>
        <w:ind w:left="0" w:firstLine="567"/>
      </w:pPr>
      <w:r>
        <w:lastRenderedPageBreak/>
        <w:t>Чтобы</w:t>
      </w:r>
      <w:r>
        <w:rPr>
          <w:b/>
        </w:rPr>
        <w:t xml:space="preserve"> вставить строку</w:t>
      </w:r>
      <w:r>
        <w:t>, поставьте курсор в строку и нажмите на панели инструментов таблицы кнопку:</w:t>
      </w:r>
    </w:p>
    <w:p w14:paraId="2441EADA" w14:textId="77777777" w:rsidR="00A359F4" w:rsidRDefault="00A359F4" w:rsidP="00FA5414">
      <w:pPr>
        <w:pStyle w:val="ad"/>
        <w:numPr>
          <w:ilvl w:val="0"/>
          <w:numId w:val="17"/>
        </w:numPr>
        <w:tabs>
          <w:tab w:val="left" w:pos="993"/>
        </w:tabs>
        <w:ind w:left="993" w:hanging="426"/>
      </w:pPr>
      <w:r>
        <w:rPr>
          <w:noProof/>
          <w:lang w:eastAsia="ru-RU"/>
        </w:rPr>
        <w:drawing>
          <wp:inline distT="0" distB="0" distL="0" distR="0" wp14:anchorId="712A43B9" wp14:editId="7D7502FE">
            <wp:extent cx="209550" cy="2095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 строку (строки) выше</w:t>
      </w:r>
      <w:r>
        <w:t>», если необходимо вставить новую строку над строкой, где стоит курсор;</w:t>
      </w:r>
    </w:p>
    <w:p w14:paraId="0FDB6D43" w14:textId="77777777" w:rsidR="00A359F4" w:rsidRDefault="00A359F4" w:rsidP="00FA5414">
      <w:pPr>
        <w:pStyle w:val="ad"/>
        <w:numPr>
          <w:ilvl w:val="0"/>
          <w:numId w:val="17"/>
        </w:numPr>
        <w:tabs>
          <w:tab w:val="left" w:pos="993"/>
        </w:tabs>
        <w:ind w:left="993" w:hanging="426"/>
      </w:pPr>
      <w:r>
        <w:rPr>
          <w:noProof/>
          <w:lang w:eastAsia="ru-RU"/>
        </w:rPr>
        <w:drawing>
          <wp:inline distT="0" distB="0" distL="0" distR="0" wp14:anchorId="0D00D4F8" wp14:editId="73F6E9F5">
            <wp:extent cx="209550" cy="2095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 строку (строки) ниже</w:t>
      </w:r>
      <w:r>
        <w:t>», если необходимо вставить новую строку под строкой, где стоит курсор.</w:t>
      </w:r>
    </w:p>
    <w:p w14:paraId="6FFB626D" w14:textId="77777777" w:rsidR="00A359F4" w:rsidRDefault="00A359F4" w:rsidP="00B744B1">
      <w:r>
        <w:t>Существующие строки будут сдвинуты вниз.</w:t>
      </w:r>
    </w:p>
    <w:p w14:paraId="19FBED8E" w14:textId="77777777" w:rsidR="00A359F4" w:rsidRDefault="00A359F4" w:rsidP="006B06E8">
      <w:pPr>
        <w:numPr>
          <w:ilvl w:val="0"/>
          <w:numId w:val="11"/>
        </w:numPr>
        <w:tabs>
          <w:tab w:val="left" w:pos="993"/>
        </w:tabs>
        <w:ind w:left="0" w:firstLine="567"/>
      </w:pPr>
      <w:r>
        <w:t xml:space="preserve">Чтобы </w:t>
      </w:r>
      <w:r>
        <w:rPr>
          <w:b/>
        </w:rPr>
        <w:t>удалить строку</w:t>
      </w:r>
      <w:r>
        <w:t xml:space="preserve">, установите курсор в строку и нажмите на панели инструментов кнопку </w:t>
      </w:r>
      <w:r>
        <w:rPr>
          <w:noProof/>
        </w:rPr>
        <w:drawing>
          <wp:inline distT="0" distB="0" distL="0" distR="0" wp14:anchorId="627A613A" wp14:editId="0BF0C66A">
            <wp:extent cx="209550" cy="2095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Удалить строку (строки)</w:t>
      </w:r>
      <w:r>
        <w:t>».</w:t>
      </w:r>
    </w:p>
    <w:p w14:paraId="70D52119" w14:textId="77777777" w:rsidR="00A359F4" w:rsidRDefault="00A359F4" w:rsidP="006B06E8">
      <w:pPr>
        <w:pStyle w:val="ad"/>
        <w:numPr>
          <w:ilvl w:val="0"/>
          <w:numId w:val="11"/>
        </w:numPr>
        <w:tabs>
          <w:tab w:val="num" w:pos="993"/>
        </w:tabs>
        <w:ind w:left="0" w:firstLine="567"/>
        <w:contextualSpacing w:val="0"/>
      </w:pPr>
      <w:r>
        <w:t xml:space="preserve">Чтобы </w:t>
      </w:r>
      <w:r>
        <w:rPr>
          <w:b/>
        </w:rPr>
        <w:t>переместить строку</w:t>
      </w:r>
      <w:r>
        <w:t>, поставьте курсор в строку и нажмите на панели инструментов таблицы кнопку:</w:t>
      </w:r>
    </w:p>
    <w:p w14:paraId="3B63A4FB" w14:textId="77777777" w:rsidR="00A359F4" w:rsidRDefault="00A359F4" w:rsidP="00FA5414">
      <w:pPr>
        <w:pStyle w:val="ad"/>
        <w:numPr>
          <w:ilvl w:val="0"/>
          <w:numId w:val="18"/>
        </w:numPr>
        <w:tabs>
          <w:tab w:val="left" w:pos="993"/>
        </w:tabs>
        <w:ind w:left="992" w:hanging="425"/>
      </w:pPr>
      <w:r>
        <w:rPr>
          <w:noProof/>
          <w:lang w:eastAsia="ru-RU"/>
        </w:rPr>
        <w:drawing>
          <wp:inline distT="0" distB="0" distL="0" distR="0" wp14:anchorId="2EF889E7" wp14:editId="0FCF4201">
            <wp:extent cx="209550" cy="2095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Поднять строку (строки)</w:t>
      </w:r>
      <w:r>
        <w:t>», если необходимо поднять строку (строки) выше;</w:t>
      </w:r>
    </w:p>
    <w:p w14:paraId="78BD1669" w14:textId="77777777" w:rsidR="00A359F4" w:rsidRDefault="00A359F4" w:rsidP="00FA5414">
      <w:pPr>
        <w:pStyle w:val="ad"/>
        <w:numPr>
          <w:ilvl w:val="0"/>
          <w:numId w:val="18"/>
        </w:numPr>
        <w:tabs>
          <w:tab w:val="left" w:pos="993"/>
        </w:tabs>
        <w:ind w:left="992" w:hanging="425"/>
      </w:pPr>
      <w:r>
        <w:rPr>
          <w:noProof/>
          <w:lang w:eastAsia="ru-RU"/>
        </w:rPr>
        <w:drawing>
          <wp:inline distT="0" distB="0" distL="0" distR="0" wp14:anchorId="1D23E719" wp14:editId="05656F8B">
            <wp:extent cx="209550" cy="2095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Опустить строку (строки)</w:t>
      </w:r>
      <w:r>
        <w:t>», если необходимо опустить строку (строки) ниже.</w:t>
      </w:r>
    </w:p>
    <w:p w14:paraId="0911A333" w14:textId="77777777" w:rsidR="00A359F4" w:rsidRDefault="00A359F4" w:rsidP="00A359F4">
      <w:pPr>
        <w:tabs>
          <w:tab w:val="left" w:pos="1276"/>
        </w:tabs>
      </w:pPr>
      <w:r>
        <w:t>Существующие строки будут сдвинуты.</w:t>
      </w:r>
    </w:p>
    <w:p w14:paraId="04AE821F" w14:textId="77777777" w:rsidR="00A359F4" w:rsidRDefault="00A359F4" w:rsidP="00B744B1"/>
    <w:p w14:paraId="35C28148" w14:textId="77777777" w:rsidR="00674425" w:rsidRPr="00674425" w:rsidRDefault="00674425" w:rsidP="00674425">
      <w:pPr>
        <w:rPr>
          <w:rFonts w:eastAsiaTheme="minorEastAsia"/>
          <w:b/>
        </w:rPr>
      </w:pPr>
      <w:r w:rsidRPr="00674425">
        <w:rPr>
          <w:rFonts w:eastAsiaTheme="minorEastAsia"/>
          <w:b/>
        </w:rPr>
        <w:t>Настройка</w:t>
      </w:r>
      <w:r w:rsidR="00AC5C94">
        <w:rPr>
          <w:rFonts w:eastAsiaTheme="minorEastAsia"/>
          <w:b/>
        </w:rPr>
        <w:t xml:space="preserve"> </w:t>
      </w:r>
      <w:r w:rsidRPr="00674425">
        <w:rPr>
          <w:rFonts w:eastAsiaTheme="minorEastAsia"/>
          <w:b/>
        </w:rPr>
        <w:t>высоты</w:t>
      </w:r>
      <w:r w:rsidR="00AC5C94">
        <w:rPr>
          <w:rFonts w:eastAsiaTheme="minorEastAsia"/>
          <w:b/>
        </w:rPr>
        <w:t xml:space="preserve"> </w:t>
      </w:r>
      <w:r w:rsidRPr="00674425">
        <w:rPr>
          <w:rFonts w:eastAsiaTheme="minorEastAsia"/>
          <w:b/>
        </w:rPr>
        <w:t>таблиц:</w:t>
      </w:r>
    </w:p>
    <w:p w14:paraId="01E66C78" w14:textId="77777777" w:rsidR="00674425" w:rsidRPr="00674425" w:rsidRDefault="00A359F4" w:rsidP="00B744B1">
      <w:pPr>
        <w:rPr>
          <w:rFonts w:eastAsiaTheme="minorEastAsia"/>
        </w:rPr>
      </w:pPr>
      <w:r>
        <w:rPr>
          <w:rFonts w:eastAsiaTheme="minorEastAsia"/>
        </w:rPr>
        <w:t>При загрузке программы размеры таблиц по вертикали минимальны, Вы можете увеличить их высоту, чтобы было видно большее количество строк. Для этого наведите курсор на нижнюю границу таблицы, зажмите левую кнопку мыши и перемещайте курсор вниз, растягивая таблицу</w:t>
      </w:r>
      <w:r w:rsidR="00674425" w:rsidRPr="00674425">
        <w:rPr>
          <w:rFonts w:eastAsiaTheme="minorEastAsia"/>
        </w:rPr>
        <w:t>:</w:t>
      </w:r>
    </w:p>
    <w:p w14:paraId="7FDBEBBE" w14:textId="77777777" w:rsidR="00674425" w:rsidRPr="00674425" w:rsidRDefault="00B744B1" w:rsidP="00445F03">
      <w:pPr>
        <w:ind w:firstLine="0"/>
        <w:jc w:val="center"/>
        <w:rPr>
          <w:rFonts w:eastAsiaTheme="minorEastAsia"/>
          <w:i/>
        </w:rPr>
      </w:pPr>
      <w:r>
        <w:rPr>
          <w:noProof/>
        </w:rPr>
        <w:lastRenderedPageBreak/>
        <w:drawing>
          <wp:inline distT="0" distB="0" distL="0" distR="0" wp14:anchorId="1F74E996" wp14:editId="6331DAE9">
            <wp:extent cx="6208335" cy="4610100"/>
            <wp:effectExtent l="0" t="0" r="254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6208910" cy="4610527"/>
                    </a:xfrm>
                    <a:prstGeom prst="rect">
                      <a:avLst/>
                    </a:prstGeom>
                  </pic:spPr>
                </pic:pic>
              </a:graphicData>
            </a:graphic>
          </wp:inline>
        </w:drawing>
      </w:r>
      <w:r w:rsidR="0073562C">
        <w:rPr>
          <w:rFonts w:eastAsiaTheme="minorEastAsia"/>
          <w:i/>
        </w:rPr>
        <w:br/>
      </w:r>
      <w:r w:rsidR="00674425" w:rsidRPr="00674425">
        <w:rPr>
          <w:rFonts w:eastAsiaTheme="minorEastAsia"/>
          <w:i/>
        </w:rPr>
        <w:t>Изменение</w:t>
      </w:r>
      <w:r w:rsidR="00AC5C94">
        <w:rPr>
          <w:rFonts w:eastAsiaTheme="minorEastAsia"/>
          <w:i/>
        </w:rPr>
        <w:t xml:space="preserve"> </w:t>
      </w:r>
      <w:r w:rsidR="00674425" w:rsidRPr="00674425">
        <w:rPr>
          <w:rFonts w:eastAsiaTheme="minorEastAsia"/>
          <w:i/>
        </w:rPr>
        <w:t>размеров</w:t>
      </w:r>
      <w:r w:rsidR="00AC5C94">
        <w:rPr>
          <w:rFonts w:eastAsiaTheme="minorEastAsia"/>
          <w:i/>
        </w:rPr>
        <w:t xml:space="preserve"> </w:t>
      </w:r>
      <w:r w:rsidR="00674425" w:rsidRPr="00674425">
        <w:rPr>
          <w:rFonts w:eastAsiaTheme="minorEastAsia"/>
          <w:i/>
        </w:rPr>
        <w:t>таблицы</w:t>
      </w:r>
    </w:p>
    <w:p w14:paraId="32EFC20D" w14:textId="77777777" w:rsidR="00821AA3" w:rsidRDefault="00821AA3" w:rsidP="00821AA3">
      <w:pPr>
        <w:rPr>
          <w:rFonts w:eastAsiaTheme="minorEastAsia"/>
        </w:rPr>
      </w:pPr>
      <w:r>
        <w:rPr>
          <w:rFonts w:eastAsiaTheme="minorEastAsia"/>
        </w:rPr>
        <w:t xml:space="preserve">Чтобы развернуть таблицу на весь экран, на панели инструментов таблицы нажмите кнопку </w:t>
      </w:r>
      <w:r>
        <w:rPr>
          <w:noProof/>
        </w:rPr>
        <w:drawing>
          <wp:inline distT="0" distB="0" distL="0" distR="0" wp14:anchorId="0AA7F810" wp14:editId="68E42200">
            <wp:extent cx="209550" cy="2095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rPr>
        <w:t xml:space="preserve"> – «</w:t>
      </w:r>
      <w:r>
        <w:rPr>
          <w:rFonts w:eastAsiaTheme="minorEastAsia"/>
          <w:b/>
        </w:rPr>
        <w:t>Развернуть таблицу во весь экран</w:t>
      </w:r>
      <w:r>
        <w:rPr>
          <w:rFonts w:eastAsiaTheme="minorEastAsia"/>
        </w:rPr>
        <w:t>».</w:t>
      </w:r>
      <w:r w:rsidR="00B744B1">
        <w:rPr>
          <w:rFonts w:eastAsiaTheme="minorEastAsia"/>
        </w:rPr>
        <w:t xml:space="preserve"> </w:t>
      </w:r>
      <w:r>
        <w:rPr>
          <w:rFonts w:eastAsiaTheme="minorEastAsia"/>
        </w:rPr>
        <w:t xml:space="preserve">Чтобы вернуть таблице нормальный размер, нажмите кнопку </w:t>
      </w:r>
      <w:r>
        <w:rPr>
          <w:noProof/>
        </w:rPr>
        <w:drawing>
          <wp:inline distT="0" distB="0" distL="0" distR="0" wp14:anchorId="12F94FF1" wp14:editId="017C8049">
            <wp:extent cx="209550" cy="2095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rPr>
        <w:t xml:space="preserve"> – «</w:t>
      </w:r>
      <w:r>
        <w:rPr>
          <w:rFonts w:eastAsiaTheme="minorEastAsia"/>
          <w:b/>
        </w:rPr>
        <w:t>Свернуть таблицу</w:t>
      </w:r>
      <w:r w:rsidR="00B744B1">
        <w:rPr>
          <w:rFonts w:eastAsiaTheme="minorEastAsia"/>
        </w:rPr>
        <w:t>».</w:t>
      </w:r>
    </w:p>
    <w:p w14:paraId="32F43807" w14:textId="77777777" w:rsidR="00674425" w:rsidRDefault="00674425" w:rsidP="001842C9"/>
    <w:p w14:paraId="5E162D12" w14:textId="77777777" w:rsidR="00830084" w:rsidRDefault="00830084" w:rsidP="00830084">
      <w:pPr>
        <w:pStyle w:val="2"/>
      </w:pPr>
      <w:bookmarkStart w:id="52" w:name="_Toc446073910"/>
      <w:bookmarkStart w:id="53" w:name="_Toc14704462"/>
      <w:r>
        <w:t>Адресный классификатор ФИАС</w:t>
      </w:r>
      <w:bookmarkEnd w:id="52"/>
      <w:bookmarkEnd w:id="53"/>
    </w:p>
    <w:p w14:paraId="13CC0527" w14:textId="77777777" w:rsidR="00830084" w:rsidRDefault="00830084" w:rsidP="00830084">
      <w:r>
        <w:t xml:space="preserve">В программном модуле используется </w:t>
      </w:r>
      <w:r>
        <w:rPr>
          <w:b/>
        </w:rPr>
        <w:t>Адресный классификатор с официального сайта Федеральной налоговой службы</w:t>
      </w:r>
      <w:r>
        <w:t xml:space="preserve"> (</w:t>
      </w:r>
      <w:hyperlink r:id="rId96" w:history="1">
        <w:r w:rsidRPr="00E03D3F">
          <w:rPr>
            <w:rStyle w:val="af3"/>
          </w:rPr>
          <w:t>http</w:t>
        </w:r>
        <w:r w:rsidRPr="00E03D3F">
          <w:rPr>
            <w:rStyle w:val="af3"/>
            <w:lang w:val="en-US"/>
          </w:rPr>
          <w:t>s</w:t>
        </w:r>
        <w:r w:rsidRPr="00E03D3F">
          <w:rPr>
            <w:rStyle w:val="af3"/>
          </w:rPr>
          <w:t>://fias.nalog.ru</w:t>
        </w:r>
      </w:hyperlink>
      <w:r>
        <w:t>) в соответствии с требованиями.</w:t>
      </w:r>
    </w:p>
    <w:p w14:paraId="14EE5514" w14:textId="77777777" w:rsidR="00830084" w:rsidRDefault="00830084" w:rsidP="00830084">
      <w:r>
        <w:lastRenderedPageBreak/>
        <w:t xml:space="preserve">Для использования </w:t>
      </w:r>
      <w:r>
        <w:rPr>
          <w:b/>
        </w:rPr>
        <w:t>адресного классификатора ФИАС</w:t>
      </w:r>
      <w:r>
        <w:rPr>
          <w:rStyle w:val="ab"/>
          <w:b/>
        </w:rPr>
        <w:footnoteReference w:id="2"/>
      </w:r>
      <w:r>
        <w:t xml:space="preserve"> в программе его необходимо установить. Устанавливается адресный классификатор ФИАС только 1 раз, далее Вы просто его обновляете.</w:t>
      </w:r>
    </w:p>
    <w:p w14:paraId="1642A4AE" w14:textId="77777777" w:rsidR="00830084" w:rsidRDefault="00830084" w:rsidP="00830084"/>
    <w:p w14:paraId="15B45478" w14:textId="77777777" w:rsidR="00830084" w:rsidRDefault="00830084" w:rsidP="00830084">
      <w:pPr>
        <w:pStyle w:val="3"/>
      </w:pPr>
      <w:bookmarkStart w:id="54" w:name="_Toc500942801"/>
      <w:bookmarkStart w:id="55" w:name="_Toc14704463"/>
      <w:r>
        <w:t>Установка адресного классификатора ФИАС</w:t>
      </w:r>
      <w:bookmarkEnd w:id="54"/>
      <w:bookmarkEnd w:id="55"/>
    </w:p>
    <w:p w14:paraId="42194E58" w14:textId="77777777" w:rsidR="00830084" w:rsidRDefault="00830084" w:rsidP="00830084">
      <w:r>
        <w:t xml:space="preserve">Чтобы установить </w:t>
      </w:r>
      <w:r>
        <w:rPr>
          <w:b/>
        </w:rPr>
        <w:t>адресный классификатор ФИАС</w:t>
      </w:r>
      <w:r w:rsidRPr="00EA23B3">
        <w:t>,</w:t>
      </w:r>
      <w:r>
        <w:t xml:space="preserve"> в </w:t>
      </w:r>
      <w:r>
        <w:rPr>
          <w:noProof/>
        </w:rPr>
        <w:t>главном меню в группе «</w:t>
      </w:r>
      <w:r w:rsidRPr="00177F4D">
        <w:rPr>
          <w:b/>
          <w:noProof/>
        </w:rPr>
        <w:t>Параметры</w:t>
      </w:r>
      <w:r>
        <w:rPr>
          <w:noProof/>
        </w:rPr>
        <w:t>» нажмите «</w:t>
      </w:r>
      <w:r w:rsidRPr="00177F4D">
        <w:rPr>
          <w:b/>
          <w:noProof/>
        </w:rPr>
        <w:t>Обновить ФИАС</w:t>
      </w:r>
      <w:r>
        <w:rPr>
          <w:noProof/>
        </w:rPr>
        <w:t>»</w:t>
      </w:r>
      <w:r>
        <w:t>.</w:t>
      </w:r>
    </w:p>
    <w:p w14:paraId="5FDF5C22" w14:textId="77777777" w:rsidR="00830084" w:rsidRPr="00D178E6" w:rsidRDefault="00830084" w:rsidP="00830084">
      <w:pPr>
        <w:pStyle w:val="afa"/>
      </w:pPr>
      <w:r>
        <w:rPr>
          <w:noProof/>
        </w:rPr>
        <w:drawing>
          <wp:inline distT="0" distB="0" distL="0" distR="0" wp14:anchorId="205218AF" wp14:editId="0889B2D7">
            <wp:extent cx="5542280" cy="5237480"/>
            <wp:effectExtent l="0" t="0" r="1270" b="1270"/>
            <wp:docPr id="386" name="Рисунок 386"/>
            <wp:cNvGraphicFramePr/>
            <a:graphic xmlns:a="http://schemas.openxmlformats.org/drawingml/2006/main">
              <a:graphicData uri="http://schemas.openxmlformats.org/drawingml/2006/picture">
                <pic:pic xmlns:pic="http://schemas.openxmlformats.org/drawingml/2006/picture">
                  <pic:nvPicPr>
                    <pic:cNvPr id="386" name="Рисунок 386"/>
                    <pic:cNvPicPr/>
                  </pic:nvPicPr>
                  <pic:blipFill>
                    <a:blip r:embed="rId97"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16DE8036" w14:textId="77777777" w:rsidR="00830084" w:rsidRDefault="00830084" w:rsidP="00830084">
      <w:r>
        <w:t xml:space="preserve">В открывшемся окне нажмите кнопку </w:t>
      </w:r>
      <w:r>
        <w:rPr>
          <w:noProof/>
        </w:rPr>
        <w:drawing>
          <wp:inline distT="0" distB="0" distL="0" distR="0" wp14:anchorId="259EA91A" wp14:editId="52CA151C">
            <wp:extent cx="951865" cy="247015"/>
            <wp:effectExtent l="0" t="0" r="635" b="635"/>
            <wp:docPr id="388" name="Рисунок 388"/>
            <wp:cNvGraphicFramePr/>
            <a:graphic xmlns:a="http://schemas.openxmlformats.org/drawingml/2006/main">
              <a:graphicData uri="http://schemas.openxmlformats.org/drawingml/2006/picture">
                <pic:pic xmlns:pic="http://schemas.openxmlformats.org/drawingml/2006/picture">
                  <pic:nvPicPr>
                    <pic:cNvPr id="388" name="Рисунок 388"/>
                    <pic:cNvPicPr/>
                  </pic:nvPicPr>
                  <pic:blipFill>
                    <a:blip r:embed="rId98" cstate="print"/>
                    <a:stretch>
                      <a:fillRect/>
                    </a:stretch>
                  </pic:blipFill>
                  <pic:spPr>
                    <a:xfrm>
                      <a:off x="0" y="0"/>
                      <a:ext cx="951865" cy="247015"/>
                    </a:xfrm>
                    <a:prstGeom prst="rect">
                      <a:avLst/>
                    </a:prstGeom>
                  </pic:spPr>
                </pic:pic>
              </a:graphicData>
            </a:graphic>
          </wp:inline>
        </w:drawing>
      </w:r>
      <w:r>
        <w:t>.</w:t>
      </w:r>
    </w:p>
    <w:p w14:paraId="70E954C2" w14:textId="77777777" w:rsidR="00830084" w:rsidRDefault="00830084" w:rsidP="00830084">
      <w:r>
        <w:lastRenderedPageBreak/>
        <w:t>При первой установке ФИАС программа выдаст сообщение:</w:t>
      </w:r>
    </w:p>
    <w:p w14:paraId="426578B5" w14:textId="77777777" w:rsidR="00830084" w:rsidRDefault="00830084" w:rsidP="00830084">
      <w:pPr>
        <w:ind w:firstLine="0"/>
        <w:jc w:val="center"/>
        <w:rPr>
          <w:i/>
        </w:rPr>
      </w:pPr>
      <w:r>
        <w:rPr>
          <w:noProof/>
        </w:rPr>
        <w:drawing>
          <wp:inline distT="0" distB="0" distL="0" distR="0" wp14:anchorId="2D98C062" wp14:editId="58192C4B">
            <wp:extent cx="4657143" cy="181904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4657143" cy="1819048"/>
                    </a:xfrm>
                    <a:prstGeom prst="rect">
                      <a:avLst/>
                    </a:prstGeom>
                  </pic:spPr>
                </pic:pic>
              </a:graphicData>
            </a:graphic>
          </wp:inline>
        </w:drawing>
      </w:r>
    </w:p>
    <w:p w14:paraId="49D496B0" w14:textId="77777777" w:rsidR="00830084" w:rsidRDefault="00830084" w:rsidP="00830084">
      <w:r>
        <w:t xml:space="preserve">Чтобы скачать и установить полную версию базы данных, нажмите </w:t>
      </w:r>
      <w:r>
        <w:rPr>
          <w:noProof/>
        </w:rPr>
        <w:drawing>
          <wp:inline distT="0" distB="0" distL="0" distR="0" wp14:anchorId="58C51807" wp14:editId="1C37BC22">
            <wp:extent cx="1047619" cy="295238"/>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1047619" cy="295238"/>
                    </a:xfrm>
                    <a:prstGeom prst="rect">
                      <a:avLst/>
                    </a:prstGeom>
                  </pic:spPr>
                </pic:pic>
              </a:graphicData>
            </a:graphic>
          </wp:inline>
        </w:drawing>
      </w:r>
      <w:r>
        <w:t>.</w:t>
      </w:r>
    </w:p>
    <w:p w14:paraId="7BA5BD18" w14:textId="77777777" w:rsidR="00830084" w:rsidRDefault="00830084" w:rsidP="00830084">
      <w:pPr>
        <w:pStyle w:val="afb"/>
      </w:pPr>
      <w:r>
        <w:rPr>
          <w:b/>
          <w:i/>
        </w:rPr>
        <w:t>Примечание:</w:t>
      </w:r>
      <w:r>
        <w:t xml:space="preserve"> установка полной версии </w:t>
      </w:r>
      <w:r>
        <w:rPr>
          <w:b/>
        </w:rPr>
        <w:t>адресного классификатора ФИАС</w:t>
      </w:r>
      <w:r>
        <w:t xml:space="preserve"> занимает продолжительное время.</w:t>
      </w:r>
    </w:p>
    <w:p w14:paraId="205435C9" w14:textId="77777777" w:rsidR="00830084" w:rsidRPr="00D178E6" w:rsidRDefault="00830084" w:rsidP="00830084"/>
    <w:p w14:paraId="59A0216E" w14:textId="77777777" w:rsidR="00830084" w:rsidRDefault="00830084" w:rsidP="00830084">
      <w:r>
        <w:t xml:space="preserve">Чтобы скачать сведения по конкретным регионам, нажмите </w:t>
      </w:r>
      <w:r>
        <w:rPr>
          <w:noProof/>
        </w:rPr>
        <w:drawing>
          <wp:inline distT="0" distB="0" distL="0" distR="0" wp14:anchorId="213913EF" wp14:editId="25BE786A">
            <wp:extent cx="1038095" cy="29523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038095" cy="295238"/>
                    </a:xfrm>
                    <a:prstGeom prst="rect">
                      <a:avLst/>
                    </a:prstGeom>
                  </pic:spPr>
                </pic:pic>
              </a:graphicData>
            </a:graphic>
          </wp:inline>
        </w:drawing>
      </w:r>
      <w:r>
        <w:t>, откроется окно выбора «</w:t>
      </w:r>
      <w:r>
        <w:rPr>
          <w:b/>
        </w:rPr>
        <w:t>Регионы</w:t>
      </w:r>
      <w:r>
        <w:t>». Галочками отметьте те регионы, которые необходимы Вам для работы.</w:t>
      </w:r>
    </w:p>
    <w:p w14:paraId="6F2F68C0" w14:textId="77777777" w:rsidR="00830084" w:rsidRDefault="00830084" w:rsidP="00830084">
      <w:r>
        <w:t xml:space="preserve">После выбора регионов нажмите </w:t>
      </w:r>
      <w:r>
        <w:rPr>
          <w:noProof/>
        </w:rPr>
        <w:drawing>
          <wp:inline distT="0" distB="0" distL="0" distR="0" wp14:anchorId="171E4404" wp14:editId="7F240832">
            <wp:extent cx="808990" cy="294640"/>
            <wp:effectExtent l="0" t="0" r="0" b="0"/>
            <wp:docPr id="391" name="Рисунок 391"/>
            <wp:cNvGraphicFramePr/>
            <a:graphic xmlns:a="http://schemas.openxmlformats.org/drawingml/2006/main">
              <a:graphicData uri="http://schemas.openxmlformats.org/drawingml/2006/picture">
                <pic:pic xmlns:pic="http://schemas.openxmlformats.org/drawingml/2006/picture">
                  <pic:nvPicPr>
                    <pic:cNvPr id="391" name="Рисунок 391"/>
                    <pic:cNvPicPr/>
                  </pic:nvPicPr>
                  <pic:blipFill>
                    <a:blip r:embed="rId102" cstate="print"/>
                    <a:stretch>
                      <a:fillRect/>
                    </a:stretch>
                  </pic:blipFill>
                  <pic:spPr>
                    <a:xfrm>
                      <a:off x="0" y="0"/>
                      <a:ext cx="808990" cy="294640"/>
                    </a:xfrm>
                    <a:prstGeom prst="rect">
                      <a:avLst/>
                    </a:prstGeom>
                  </pic:spPr>
                </pic:pic>
              </a:graphicData>
            </a:graphic>
          </wp:inline>
        </w:drawing>
      </w:r>
      <w:r>
        <w:t>:</w:t>
      </w:r>
    </w:p>
    <w:p w14:paraId="08D28E41" w14:textId="77777777" w:rsidR="00830084" w:rsidRDefault="00830084" w:rsidP="00830084">
      <w:pPr>
        <w:ind w:firstLine="0"/>
        <w:jc w:val="center"/>
      </w:pPr>
      <w:r>
        <w:rPr>
          <w:noProof/>
        </w:rPr>
        <w:lastRenderedPageBreak/>
        <w:drawing>
          <wp:inline distT="0" distB="0" distL="0" distR="0" wp14:anchorId="245B4F97" wp14:editId="5E091D35">
            <wp:extent cx="4095115" cy="4838065"/>
            <wp:effectExtent l="0" t="0" r="635" b="635"/>
            <wp:docPr id="392" name="Рисунок 392"/>
            <wp:cNvGraphicFramePr/>
            <a:graphic xmlns:a="http://schemas.openxmlformats.org/drawingml/2006/main">
              <a:graphicData uri="http://schemas.openxmlformats.org/drawingml/2006/picture">
                <pic:pic xmlns:pic="http://schemas.openxmlformats.org/drawingml/2006/picture">
                  <pic:nvPicPr>
                    <pic:cNvPr id="392" name="Рисунок 392"/>
                    <pic:cNvPicPr/>
                  </pic:nvPicPr>
                  <pic:blipFill>
                    <a:blip r:embed="rId103" cstate="print"/>
                    <a:stretch>
                      <a:fillRect/>
                    </a:stretch>
                  </pic:blipFill>
                  <pic:spPr>
                    <a:xfrm>
                      <a:off x="0" y="0"/>
                      <a:ext cx="4095115" cy="4838065"/>
                    </a:xfrm>
                    <a:prstGeom prst="rect">
                      <a:avLst/>
                    </a:prstGeom>
                  </pic:spPr>
                </pic:pic>
              </a:graphicData>
            </a:graphic>
          </wp:inline>
        </w:drawing>
      </w:r>
      <w:r>
        <w:br/>
      </w:r>
      <w:r>
        <w:rPr>
          <w:i/>
        </w:rPr>
        <w:t>Окно «Регионы»</w:t>
      </w:r>
    </w:p>
    <w:p w14:paraId="10A81AE0" w14:textId="77777777" w:rsidR="00830084" w:rsidRDefault="00830084" w:rsidP="00830084">
      <w:pPr>
        <w:rPr>
          <w:sz w:val="24"/>
          <w:szCs w:val="24"/>
        </w:rPr>
      </w:pPr>
      <w:r>
        <w:rPr>
          <w:b/>
          <w:i/>
          <w:sz w:val="24"/>
          <w:szCs w:val="24"/>
        </w:rPr>
        <w:t>Примечание:</w:t>
      </w:r>
      <w:r>
        <w:rPr>
          <w:sz w:val="24"/>
          <w:szCs w:val="24"/>
        </w:rPr>
        <w:t xml:space="preserve"> выбрать регионы можно, нажав на кнопку </w:t>
      </w:r>
      <w:r>
        <w:rPr>
          <w:noProof/>
        </w:rPr>
        <w:drawing>
          <wp:inline distT="0" distB="0" distL="0" distR="0" wp14:anchorId="1EB273CA" wp14:editId="3F10D7B0">
            <wp:extent cx="1047115" cy="247015"/>
            <wp:effectExtent l="0" t="0" r="635" b="635"/>
            <wp:docPr id="394" name="Рисунок 394"/>
            <wp:cNvGraphicFramePr/>
            <a:graphic xmlns:a="http://schemas.openxmlformats.org/drawingml/2006/main">
              <a:graphicData uri="http://schemas.openxmlformats.org/drawingml/2006/picture">
                <pic:pic xmlns:pic="http://schemas.openxmlformats.org/drawingml/2006/picture">
                  <pic:nvPicPr>
                    <pic:cNvPr id="394" name="Рисунок 394"/>
                    <pic:cNvPicPr/>
                  </pic:nvPicPr>
                  <pic:blipFill>
                    <a:blip r:embed="rId104" cstate="print"/>
                    <a:stretch>
                      <a:fillRect/>
                    </a:stretch>
                  </pic:blipFill>
                  <pic:spPr>
                    <a:xfrm>
                      <a:off x="0" y="0"/>
                      <a:ext cx="1047115" cy="247015"/>
                    </a:xfrm>
                    <a:prstGeom prst="rect">
                      <a:avLst/>
                    </a:prstGeom>
                  </pic:spPr>
                </pic:pic>
              </a:graphicData>
            </a:graphic>
          </wp:inline>
        </w:drawing>
      </w:r>
      <w:r>
        <w:rPr>
          <w:sz w:val="24"/>
          <w:szCs w:val="24"/>
        </w:rPr>
        <w:t xml:space="preserve"> в окне «</w:t>
      </w:r>
      <w:r>
        <w:rPr>
          <w:b/>
          <w:sz w:val="24"/>
          <w:szCs w:val="24"/>
        </w:rPr>
        <w:t>Полигон Про: Обновление ФИАС</w:t>
      </w:r>
      <w:r>
        <w:rPr>
          <w:sz w:val="24"/>
          <w:szCs w:val="24"/>
        </w:rPr>
        <w:t>»:</w:t>
      </w:r>
    </w:p>
    <w:p w14:paraId="1C1BACE3" w14:textId="77777777" w:rsidR="00830084" w:rsidRDefault="00830084" w:rsidP="00830084">
      <w:pPr>
        <w:pStyle w:val="afa"/>
      </w:pPr>
      <w:r>
        <w:rPr>
          <w:noProof/>
        </w:rPr>
        <w:lastRenderedPageBreak/>
        <w:drawing>
          <wp:inline distT="0" distB="0" distL="0" distR="0" wp14:anchorId="042F4379" wp14:editId="243C25D7">
            <wp:extent cx="5542280" cy="5237480"/>
            <wp:effectExtent l="0" t="0" r="1270" b="1270"/>
            <wp:docPr id="393" name="Рисунок 393"/>
            <wp:cNvGraphicFramePr/>
            <a:graphic xmlns:a="http://schemas.openxmlformats.org/drawingml/2006/main">
              <a:graphicData uri="http://schemas.openxmlformats.org/drawingml/2006/picture">
                <pic:pic xmlns:pic="http://schemas.openxmlformats.org/drawingml/2006/picture">
                  <pic:nvPicPr>
                    <pic:cNvPr id="393" name="Рисунок 393"/>
                    <pic:cNvPicPr/>
                  </pic:nvPicPr>
                  <pic:blipFill>
                    <a:blip r:embed="rId105"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6CC44C11" w14:textId="77777777" w:rsidR="00830084" w:rsidRDefault="00830084" w:rsidP="00830084"/>
    <w:p w14:paraId="41A70C94" w14:textId="77777777" w:rsidR="00830084" w:rsidRDefault="00830084" w:rsidP="00830084">
      <w:r>
        <w:t>После выбора регионов в окне «</w:t>
      </w:r>
      <w:r>
        <w:rPr>
          <w:b/>
        </w:rPr>
        <w:t>Полигон Про: Обновление ФИАС</w:t>
      </w:r>
      <w:r>
        <w:t xml:space="preserve">» нажмите кнопку </w:t>
      </w:r>
      <w:r>
        <w:rPr>
          <w:noProof/>
        </w:rPr>
        <w:drawing>
          <wp:inline distT="0" distB="0" distL="0" distR="0" wp14:anchorId="32847B61" wp14:editId="1F7DFCA6">
            <wp:extent cx="952500" cy="24765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Начнется загрузка сведений по регионам с официального сайта Федеральной налоговой службы:</w:t>
      </w:r>
    </w:p>
    <w:p w14:paraId="409A72E4" w14:textId="77777777" w:rsidR="00830084" w:rsidRDefault="00830084" w:rsidP="00830084">
      <w:pPr>
        <w:pStyle w:val="afa"/>
      </w:pPr>
      <w:r>
        <w:rPr>
          <w:noProof/>
        </w:rPr>
        <w:lastRenderedPageBreak/>
        <w:drawing>
          <wp:inline distT="0" distB="0" distL="0" distR="0" wp14:anchorId="3F523FED" wp14:editId="516B35D9">
            <wp:extent cx="5542280" cy="5237480"/>
            <wp:effectExtent l="0" t="0" r="1270" b="1270"/>
            <wp:docPr id="396" name="Рисунок 396"/>
            <wp:cNvGraphicFramePr/>
            <a:graphic xmlns:a="http://schemas.openxmlformats.org/drawingml/2006/main">
              <a:graphicData uri="http://schemas.openxmlformats.org/drawingml/2006/picture">
                <pic:pic xmlns:pic="http://schemas.openxmlformats.org/drawingml/2006/picture">
                  <pic:nvPicPr>
                    <pic:cNvPr id="396" name="Рисунок 396"/>
                    <pic:cNvPicPr/>
                  </pic:nvPicPr>
                  <pic:blipFill>
                    <a:blip r:embed="rId106"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0036689A" w14:textId="77777777" w:rsidR="00830084" w:rsidRDefault="00830084" w:rsidP="00830084">
      <w:pPr>
        <w:pStyle w:val="afa"/>
      </w:pPr>
      <w:r>
        <w:rPr>
          <w:noProof/>
        </w:rPr>
        <w:lastRenderedPageBreak/>
        <w:drawing>
          <wp:inline distT="0" distB="0" distL="0" distR="0" wp14:anchorId="18FD9C01" wp14:editId="5456817E">
            <wp:extent cx="5542280" cy="5237480"/>
            <wp:effectExtent l="0" t="0" r="1270" b="1270"/>
            <wp:docPr id="397" name="Рисунок 397"/>
            <wp:cNvGraphicFramePr/>
            <a:graphic xmlns:a="http://schemas.openxmlformats.org/drawingml/2006/main">
              <a:graphicData uri="http://schemas.openxmlformats.org/drawingml/2006/picture">
                <pic:pic xmlns:pic="http://schemas.openxmlformats.org/drawingml/2006/picture">
                  <pic:nvPicPr>
                    <pic:cNvPr id="397" name="Рисунок 397"/>
                    <pic:cNvPicPr/>
                  </pic:nvPicPr>
                  <pic:blipFill>
                    <a:blip r:embed="rId107"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42579245" w14:textId="77777777" w:rsidR="00830084" w:rsidRDefault="00830084" w:rsidP="00830084">
      <w:r>
        <w:t>После установки адресного классификатора ФИАС в окне «</w:t>
      </w:r>
      <w:r>
        <w:rPr>
          <w:b/>
        </w:rPr>
        <w:t>Полигон Про: Обновление ФИАС</w:t>
      </w:r>
      <w:r>
        <w:t>» будет указан статус «</w:t>
      </w:r>
      <w:r>
        <w:rPr>
          <w:i/>
        </w:rPr>
        <w:t>Завершено</w:t>
      </w:r>
      <w:r>
        <w:t>».</w:t>
      </w:r>
    </w:p>
    <w:p w14:paraId="34932EFF" w14:textId="77777777" w:rsidR="00830084" w:rsidRDefault="00830084" w:rsidP="00830084">
      <w:pPr>
        <w:ind w:firstLine="0"/>
        <w:jc w:val="center"/>
      </w:pPr>
      <w:r>
        <w:rPr>
          <w:noProof/>
        </w:rPr>
        <w:lastRenderedPageBreak/>
        <w:drawing>
          <wp:inline distT="0" distB="0" distL="0" distR="0" wp14:anchorId="15B2A248" wp14:editId="01086007">
            <wp:extent cx="5542280" cy="5237480"/>
            <wp:effectExtent l="0" t="0" r="1270" b="1270"/>
            <wp:docPr id="398" name="Рисунок 398"/>
            <wp:cNvGraphicFramePr/>
            <a:graphic xmlns:a="http://schemas.openxmlformats.org/drawingml/2006/main">
              <a:graphicData uri="http://schemas.openxmlformats.org/drawingml/2006/picture">
                <pic:pic xmlns:pic="http://schemas.openxmlformats.org/drawingml/2006/picture">
                  <pic:nvPicPr>
                    <pic:cNvPr id="398" name="Рисунок 398"/>
                    <pic:cNvPicPr/>
                  </pic:nvPicPr>
                  <pic:blipFill>
                    <a:blip r:embed="rId108" cstate="print"/>
                    <a:stretch>
                      <a:fillRect/>
                    </a:stretch>
                  </pic:blipFill>
                  <pic:spPr>
                    <a:xfrm>
                      <a:off x="0" y="0"/>
                      <a:ext cx="5542280" cy="5237480"/>
                    </a:xfrm>
                    <a:prstGeom prst="rect">
                      <a:avLst/>
                    </a:prstGeom>
                  </pic:spPr>
                </pic:pic>
              </a:graphicData>
            </a:graphic>
          </wp:inline>
        </w:drawing>
      </w:r>
      <w:r>
        <w:br/>
      </w:r>
      <w:r>
        <w:rPr>
          <w:i/>
        </w:rPr>
        <w:t>Окно «Полигон Про: Обновление ФИАС»</w:t>
      </w:r>
    </w:p>
    <w:p w14:paraId="0D7EAAE8" w14:textId="77777777" w:rsidR="00830084" w:rsidRDefault="00830084" w:rsidP="00830084">
      <w:pPr>
        <w:rPr>
          <w:sz w:val="24"/>
          <w:szCs w:val="24"/>
        </w:rPr>
      </w:pPr>
      <w:r>
        <w:rPr>
          <w:b/>
          <w:i/>
          <w:sz w:val="24"/>
          <w:szCs w:val="24"/>
        </w:rPr>
        <w:t>Примечание:</w:t>
      </w:r>
      <w:r>
        <w:rPr>
          <w:i/>
          <w:sz w:val="24"/>
          <w:szCs w:val="24"/>
        </w:rPr>
        <w:t xml:space="preserve"> </w:t>
      </w:r>
      <w:r>
        <w:rPr>
          <w:sz w:val="24"/>
          <w:szCs w:val="24"/>
        </w:rPr>
        <w:t>после установки адресного классификатора ФИАС в окне «</w:t>
      </w:r>
      <w:r>
        <w:rPr>
          <w:b/>
          <w:sz w:val="24"/>
          <w:szCs w:val="24"/>
        </w:rPr>
        <w:t>Настройки</w:t>
      </w:r>
      <w:r>
        <w:rPr>
          <w:sz w:val="24"/>
          <w:szCs w:val="24"/>
        </w:rPr>
        <w:t>» в разделе «</w:t>
      </w:r>
      <w:r>
        <w:rPr>
          <w:b/>
          <w:sz w:val="24"/>
          <w:szCs w:val="24"/>
        </w:rPr>
        <w:t>Личное</w:t>
      </w:r>
      <w:r>
        <w:rPr>
          <w:sz w:val="24"/>
          <w:szCs w:val="24"/>
        </w:rPr>
        <w:t>» в поле «</w:t>
      </w:r>
      <w:r>
        <w:rPr>
          <w:b/>
          <w:sz w:val="24"/>
          <w:szCs w:val="24"/>
        </w:rPr>
        <w:t>Список регионов для базы ФИАС</w:t>
      </w:r>
      <w:r>
        <w:rPr>
          <w:sz w:val="24"/>
          <w:szCs w:val="24"/>
        </w:rPr>
        <w:t>» будет указан список выбранных регионов, которые были загружены.</w:t>
      </w:r>
    </w:p>
    <w:p w14:paraId="4F6F3795" w14:textId="77777777" w:rsidR="00830084" w:rsidRPr="001D2CBF" w:rsidRDefault="00830084" w:rsidP="00830084">
      <w:pPr>
        <w:rPr>
          <w:sz w:val="24"/>
          <w:szCs w:val="24"/>
        </w:rPr>
      </w:pPr>
      <w:r>
        <w:rPr>
          <w:sz w:val="24"/>
          <w:szCs w:val="24"/>
        </w:rPr>
        <w:t>Также в поле «</w:t>
      </w:r>
      <w:r>
        <w:rPr>
          <w:b/>
          <w:sz w:val="24"/>
          <w:szCs w:val="24"/>
        </w:rPr>
        <w:t>Список регионов для базы ФИАС</w:t>
      </w:r>
      <w:r>
        <w:rPr>
          <w:sz w:val="24"/>
          <w:szCs w:val="24"/>
        </w:rPr>
        <w:t xml:space="preserve">» с помощью кнопки </w:t>
      </w:r>
      <w:r>
        <w:rPr>
          <w:noProof/>
        </w:rPr>
        <w:drawing>
          <wp:inline distT="0" distB="0" distL="0" distR="0" wp14:anchorId="3958A50A" wp14:editId="18C048D4">
            <wp:extent cx="952381" cy="295238"/>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952381" cy="295238"/>
                    </a:xfrm>
                    <a:prstGeom prst="rect">
                      <a:avLst/>
                    </a:prstGeom>
                  </pic:spPr>
                </pic:pic>
              </a:graphicData>
            </a:graphic>
          </wp:inline>
        </w:drawing>
      </w:r>
      <w:r>
        <w:rPr>
          <w:sz w:val="24"/>
          <w:szCs w:val="24"/>
        </w:rPr>
        <w:t>Вы можете выбрать регионы, которые необходимо дозагрузить (подробнее см. «</w:t>
      </w:r>
      <w:hyperlink w:anchor="_Обновление_адресного_классификатора" w:history="1">
        <w:r w:rsidRPr="006B3923">
          <w:rPr>
            <w:rStyle w:val="af3"/>
            <w:sz w:val="24"/>
            <w:szCs w:val="24"/>
          </w:rPr>
          <w:t>Обновление адресного классификатора ФИАС</w:t>
        </w:r>
      </w:hyperlink>
      <w:r>
        <w:rPr>
          <w:sz w:val="24"/>
          <w:szCs w:val="24"/>
        </w:rPr>
        <w:t>»).</w:t>
      </w:r>
    </w:p>
    <w:p w14:paraId="78B43CE5" w14:textId="77777777" w:rsidR="00830084" w:rsidRDefault="00830084" w:rsidP="00830084">
      <w:pPr>
        <w:ind w:firstLine="0"/>
        <w:jc w:val="center"/>
        <w:rPr>
          <w:i/>
        </w:rPr>
      </w:pPr>
      <w:r>
        <w:rPr>
          <w:noProof/>
        </w:rPr>
        <w:lastRenderedPageBreak/>
        <w:drawing>
          <wp:inline distT="0" distB="0" distL="0" distR="0" wp14:anchorId="23B6A3F1" wp14:editId="30BC0D7F">
            <wp:extent cx="6248400" cy="3366364"/>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6249675" cy="3367051"/>
                    </a:xfrm>
                    <a:prstGeom prst="rect">
                      <a:avLst/>
                    </a:prstGeom>
                  </pic:spPr>
                </pic:pic>
              </a:graphicData>
            </a:graphic>
          </wp:inline>
        </w:drawing>
      </w:r>
      <w:r>
        <w:rPr>
          <w:i/>
        </w:rPr>
        <w:br/>
        <w:t>Окно «Настройки»</w:t>
      </w:r>
    </w:p>
    <w:p w14:paraId="3591215E" w14:textId="77777777" w:rsidR="00830084" w:rsidRDefault="00830084" w:rsidP="00986E9B"/>
    <w:p w14:paraId="1BB9D683" w14:textId="77777777" w:rsidR="00830084" w:rsidRDefault="00830084" w:rsidP="00830084">
      <w:pPr>
        <w:pStyle w:val="3"/>
      </w:pPr>
      <w:bookmarkStart w:id="56" w:name="_Обновление_адресного_классификатора"/>
      <w:bookmarkStart w:id="57" w:name="_Toc500942802"/>
      <w:bookmarkStart w:id="58" w:name="_Toc14704464"/>
      <w:bookmarkEnd w:id="56"/>
      <w:r>
        <w:t>Обновление адресного классификатора ФИАС</w:t>
      </w:r>
      <w:bookmarkEnd w:id="57"/>
      <w:bookmarkEnd w:id="58"/>
    </w:p>
    <w:p w14:paraId="43671E61" w14:textId="77777777" w:rsidR="00830084" w:rsidRDefault="00830084" w:rsidP="00830084">
      <w:r>
        <w:t xml:space="preserve">На официальном сайте Федеральной налоговой службы (сайт: </w:t>
      </w:r>
      <w:hyperlink r:id="rId111" w:history="1">
        <w:r>
          <w:rPr>
            <w:rStyle w:val="af3"/>
          </w:rPr>
          <w:t>http://fias.nalog.ru</w:t>
        </w:r>
      </w:hyperlink>
      <w:r>
        <w:t xml:space="preserve">) адресный классификатор регулярно обновляется. Поэтому программный модуль </w:t>
      </w:r>
      <w:r>
        <w:rPr>
          <w:szCs w:val="24"/>
        </w:rPr>
        <w:t>«</w:t>
      </w:r>
      <w:r w:rsidRPr="00F7130E">
        <w:rPr>
          <w:b/>
        </w:rPr>
        <w:t xml:space="preserve">Полигон Про: </w:t>
      </w:r>
      <w:r>
        <w:rPr>
          <w:b/>
        </w:rPr>
        <w:t>Заявление в ЕГРН</w:t>
      </w:r>
      <w:r>
        <w:rPr>
          <w:szCs w:val="24"/>
        </w:rPr>
        <w:t xml:space="preserve">» </w:t>
      </w:r>
      <w:r>
        <w:t>отслеживает выпуск новых версий адресного классификатора ФИАС и рекомендует Вам его обновить.</w:t>
      </w:r>
    </w:p>
    <w:p w14:paraId="66055151" w14:textId="77777777" w:rsidR="00830084" w:rsidRDefault="00830084" w:rsidP="00830084">
      <w:r>
        <w:t xml:space="preserve">Данная проверка включается автоматически при запуске программы или при нажатии на кнопку </w:t>
      </w:r>
      <w:r>
        <w:rPr>
          <w:noProof/>
        </w:rPr>
        <w:t>«</w:t>
      </w:r>
      <w:r w:rsidRPr="006B3923">
        <w:rPr>
          <w:b/>
          <w:noProof/>
        </w:rPr>
        <w:t>Обновить ФИАС</w:t>
      </w:r>
      <w:r>
        <w:rPr>
          <w:noProof/>
        </w:rPr>
        <w:t>»</w:t>
      </w:r>
      <w:r w:rsidRPr="006B3923">
        <w:t xml:space="preserve"> </w:t>
      </w:r>
      <w:r>
        <w:t>в главном меню программы.</w:t>
      </w:r>
    </w:p>
    <w:p w14:paraId="750D87B5" w14:textId="77777777" w:rsidR="00830084" w:rsidRDefault="00830084" w:rsidP="00830084">
      <w:pPr>
        <w:pStyle w:val="afa"/>
      </w:pPr>
      <w:r>
        <w:rPr>
          <w:noProof/>
        </w:rPr>
        <w:lastRenderedPageBreak/>
        <w:drawing>
          <wp:inline distT="0" distB="0" distL="0" distR="0" wp14:anchorId="395E9CC6" wp14:editId="7DB13763">
            <wp:extent cx="5542280" cy="5237480"/>
            <wp:effectExtent l="0" t="0" r="1270" b="1270"/>
            <wp:docPr id="403" name="Рисунок 403"/>
            <wp:cNvGraphicFramePr/>
            <a:graphic xmlns:a="http://schemas.openxmlformats.org/drawingml/2006/main">
              <a:graphicData uri="http://schemas.openxmlformats.org/drawingml/2006/picture">
                <pic:pic xmlns:pic="http://schemas.openxmlformats.org/drawingml/2006/picture">
                  <pic:nvPicPr>
                    <pic:cNvPr id="403" name="Рисунок 403"/>
                    <pic:cNvPicPr/>
                  </pic:nvPicPr>
                  <pic:blipFill>
                    <a:blip r:embed="rId97"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231C318D" w14:textId="77777777" w:rsidR="00830084" w:rsidRDefault="00830084" w:rsidP="00830084">
      <w:r>
        <w:t>Если Вам необходимо загрузить дополнительные регионы, в окне «</w:t>
      </w:r>
      <w:r>
        <w:rPr>
          <w:b/>
        </w:rPr>
        <w:t>Полигон Про: Обновление ФИАС</w:t>
      </w:r>
      <w:r>
        <w:t xml:space="preserve">» нажмите кнопку </w:t>
      </w:r>
      <w:r>
        <w:rPr>
          <w:noProof/>
        </w:rPr>
        <w:drawing>
          <wp:inline distT="0" distB="0" distL="0" distR="0" wp14:anchorId="12A6BA8B" wp14:editId="214F176D">
            <wp:extent cx="1047750" cy="24765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t xml:space="preserve">. В открывшемся окне выберите необходимые регионы и нажмите </w:t>
      </w:r>
      <w:r>
        <w:rPr>
          <w:noProof/>
        </w:rPr>
        <w:drawing>
          <wp:inline distT="0" distB="0" distL="0" distR="0" wp14:anchorId="72427B86" wp14:editId="7B89B618">
            <wp:extent cx="809625" cy="295275"/>
            <wp:effectExtent l="0" t="0" r="9525" b="9525"/>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w:t>
      </w:r>
    </w:p>
    <w:p w14:paraId="0BA5BF60" w14:textId="77777777" w:rsidR="00830084" w:rsidRDefault="00830084" w:rsidP="00830084">
      <w:pPr>
        <w:pStyle w:val="afa"/>
      </w:pPr>
      <w:r>
        <w:rPr>
          <w:noProof/>
        </w:rPr>
        <w:lastRenderedPageBreak/>
        <w:drawing>
          <wp:inline distT="0" distB="0" distL="0" distR="0" wp14:anchorId="6D1B9EA4" wp14:editId="57A1F762">
            <wp:extent cx="4095115" cy="4838065"/>
            <wp:effectExtent l="0" t="0" r="635" b="635"/>
            <wp:docPr id="406" name="Рисунок 406"/>
            <wp:cNvGraphicFramePr/>
            <a:graphic xmlns:a="http://schemas.openxmlformats.org/drawingml/2006/main">
              <a:graphicData uri="http://schemas.openxmlformats.org/drawingml/2006/picture">
                <pic:pic xmlns:pic="http://schemas.openxmlformats.org/drawingml/2006/picture">
                  <pic:nvPicPr>
                    <pic:cNvPr id="406" name="Рисунок 406"/>
                    <pic:cNvPicPr/>
                  </pic:nvPicPr>
                  <pic:blipFill>
                    <a:blip r:embed="rId103" cstate="print"/>
                    <a:stretch>
                      <a:fillRect/>
                    </a:stretch>
                  </pic:blipFill>
                  <pic:spPr>
                    <a:xfrm>
                      <a:off x="0" y="0"/>
                      <a:ext cx="4095115" cy="4838065"/>
                    </a:xfrm>
                    <a:prstGeom prst="rect">
                      <a:avLst/>
                    </a:prstGeom>
                  </pic:spPr>
                </pic:pic>
              </a:graphicData>
            </a:graphic>
          </wp:inline>
        </w:drawing>
      </w:r>
    </w:p>
    <w:p w14:paraId="70AB6E7C" w14:textId="77777777" w:rsidR="00830084" w:rsidRDefault="00830084" w:rsidP="00830084">
      <w:r>
        <w:rPr>
          <w:b/>
          <w:i/>
          <w:color w:val="FF0000"/>
        </w:rPr>
        <w:t xml:space="preserve">Внимание! </w:t>
      </w:r>
      <w:r>
        <w:t>Из</w:t>
      </w:r>
      <w:r>
        <w:rPr>
          <w:b/>
        </w:rPr>
        <w:t>-</w:t>
      </w:r>
      <w:r>
        <w:t>за структурных особенностей адресного классификатора ФИАС обновление регионов занимает продолжительное время, даже если выбран один регион. Обновление проводится в фоновом режиме, поэтому Вы можете продолжать работать в программе.</w:t>
      </w:r>
    </w:p>
    <w:p w14:paraId="7BBA761E" w14:textId="77777777" w:rsidR="00830084" w:rsidRDefault="00830084" w:rsidP="00830084">
      <w:r>
        <w:t>В окне «</w:t>
      </w:r>
      <w:r>
        <w:rPr>
          <w:b/>
        </w:rPr>
        <w:t>Полигон Про: Обновление ФИАС</w:t>
      </w:r>
      <w:r>
        <w:t xml:space="preserve">» нажмите кнопку </w:t>
      </w:r>
      <w:r>
        <w:rPr>
          <w:noProof/>
        </w:rPr>
        <w:drawing>
          <wp:inline distT="0" distB="0" distL="0" distR="0" wp14:anchorId="7B9C438A" wp14:editId="34D7F647">
            <wp:extent cx="952500" cy="24765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начнется загрузка сведений по регионам с официального сайта Федеральной налоговой службы:</w:t>
      </w:r>
    </w:p>
    <w:p w14:paraId="3B524C78" w14:textId="77777777" w:rsidR="00830084" w:rsidRDefault="00830084" w:rsidP="00830084">
      <w:pPr>
        <w:pStyle w:val="afa"/>
      </w:pPr>
      <w:r>
        <w:rPr>
          <w:noProof/>
        </w:rPr>
        <w:lastRenderedPageBreak/>
        <w:drawing>
          <wp:inline distT="0" distB="0" distL="0" distR="0" wp14:anchorId="5C0FC00F" wp14:editId="6347D71D">
            <wp:extent cx="5542280" cy="5237480"/>
            <wp:effectExtent l="0" t="0" r="1270" b="1270"/>
            <wp:docPr id="408" name="Рисунок 408"/>
            <wp:cNvGraphicFramePr/>
            <a:graphic xmlns:a="http://schemas.openxmlformats.org/drawingml/2006/main">
              <a:graphicData uri="http://schemas.openxmlformats.org/drawingml/2006/picture">
                <pic:pic xmlns:pic="http://schemas.openxmlformats.org/drawingml/2006/picture">
                  <pic:nvPicPr>
                    <pic:cNvPr id="408" name="Рисунок 408"/>
                    <pic:cNvPicPr/>
                  </pic:nvPicPr>
                  <pic:blipFill>
                    <a:blip r:embed="rId106"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5F4C5CE7" w14:textId="77777777" w:rsidR="00830084" w:rsidRDefault="00830084" w:rsidP="00830084">
      <w:pPr>
        <w:pStyle w:val="afa"/>
      </w:pPr>
      <w:r>
        <w:rPr>
          <w:noProof/>
        </w:rPr>
        <w:lastRenderedPageBreak/>
        <w:drawing>
          <wp:inline distT="0" distB="0" distL="0" distR="0" wp14:anchorId="5614614E" wp14:editId="66E5CB25">
            <wp:extent cx="5542280" cy="5237480"/>
            <wp:effectExtent l="0" t="0" r="1270" b="1270"/>
            <wp:docPr id="409" name="Рисунок 409"/>
            <wp:cNvGraphicFramePr/>
            <a:graphic xmlns:a="http://schemas.openxmlformats.org/drawingml/2006/main">
              <a:graphicData uri="http://schemas.openxmlformats.org/drawingml/2006/picture">
                <pic:pic xmlns:pic="http://schemas.openxmlformats.org/drawingml/2006/picture">
                  <pic:nvPicPr>
                    <pic:cNvPr id="409" name="Рисунок 409"/>
                    <pic:cNvPicPr/>
                  </pic:nvPicPr>
                  <pic:blipFill>
                    <a:blip r:embed="rId107"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0F94E46F" w14:textId="77777777" w:rsidR="00830084" w:rsidRDefault="00830084" w:rsidP="00830084">
      <w:r>
        <w:t>После обновления адресного классификатора ФИАС в окне «</w:t>
      </w:r>
      <w:r>
        <w:rPr>
          <w:b/>
        </w:rPr>
        <w:t>Полигон Про: Обновление ФИАС</w:t>
      </w:r>
      <w:r>
        <w:t>» будет указан статус «</w:t>
      </w:r>
      <w:r>
        <w:rPr>
          <w:i/>
        </w:rPr>
        <w:t>Завершено</w:t>
      </w:r>
      <w:r>
        <w:t>».</w:t>
      </w:r>
    </w:p>
    <w:p w14:paraId="5E0C39FC" w14:textId="77777777" w:rsidR="00830084" w:rsidRDefault="00830084" w:rsidP="00830084">
      <w:pPr>
        <w:pStyle w:val="afa"/>
      </w:pPr>
      <w:r>
        <w:rPr>
          <w:noProof/>
        </w:rPr>
        <w:lastRenderedPageBreak/>
        <w:drawing>
          <wp:inline distT="0" distB="0" distL="0" distR="0" wp14:anchorId="18AF342B" wp14:editId="1471146A">
            <wp:extent cx="5542280" cy="5237480"/>
            <wp:effectExtent l="0" t="0" r="1270" b="1270"/>
            <wp:docPr id="410" name="Рисунок 410"/>
            <wp:cNvGraphicFramePr/>
            <a:graphic xmlns:a="http://schemas.openxmlformats.org/drawingml/2006/main">
              <a:graphicData uri="http://schemas.openxmlformats.org/drawingml/2006/picture">
                <pic:pic xmlns:pic="http://schemas.openxmlformats.org/drawingml/2006/picture">
                  <pic:nvPicPr>
                    <pic:cNvPr id="410" name="Рисунок 410"/>
                    <pic:cNvPicPr/>
                  </pic:nvPicPr>
                  <pic:blipFill>
                    <a:blip r:embed="rId108"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16195337" w14:textId="77777777" w:rsidR="00830084" w:rsidRPr="00D07694" w:rsidRDefault="00830084" w:rsidP="00B744B1"/>
    <w:p w14:paraId="649A1036" w14:textId="77777777" w:rsidR="00830084" w:rsidRDefault="00D25F02" w:rsidP="00830084">
      <w:pPr>
        <w:pStyle w:val="2"/>
      </w:pPr>
      <w:bookmarkStart w:id="59" w:name="_Toc14704465"/>
      <w:r>
        <w:t>Подготовка</w:t>
      </w:r>
      <w:r w:rsidR="00830084">
        <w:t xml:space="preserve"> проекта</w:t>
      </w:r>
      <w:bookmarkEnd w:id="59"/>
    </w:p>
    <w:p w14:paraId="056CE068" w14:textId="77777777" w:rsidR="00830084" w:rsidRDefault="001003F3" w:rsidP="00821AA3">
      <w:r>
        <w:t>В зависимости от выбранного действия на этапе создания проекта открывается основное окно программного модуля с набором шагов, таблиц, полей, которые необходимо заполнить перед отправкой.</w:t>
      </w:r>
    </w:p>
    <w:p w14:paraId="3CE9A1C4" w14:textId="77777777" w:rsidR="0084116C" w:rsidRDefault="0084116C" w:rsidP="00821AA3">
      <w:r>
        <w:t>Все учетные действия разделены на две группы:</w:t>
      </w:r>
    </w:p>
    <w:p w14:paraId="69EFA794" w14:textId="77777777" w:rsidR="00B744B1" w:rsidRDefault="0084116C" w:rsidP="00FA5414">
      <w:pPr>
        <w:pStyle w:val="ad"/>
        <w:numPr>
          <w:ilvl w:val="0"/>
          <w:numId w:val="31"/>
        </w:numPr>
        <w:tabs>
          <w:tab w:val="left" w:pos="993"/>
        </w:tabs>
        <w:ind w:left="0" w:firstLine="567"/>
      </w:pPr>
      <w:r>
        <w:t>«</w:t>
      </w:r>
      <w:r w:rsidRPr="0084116C">
        <w:rPr>
          <w:b/>
        </w:rPr>
        <w:t>Государственная регистрация прав</w:t>
      </w:r>
      <w:r>
        <w:t>», которая включает в себя следующие действия:</w:t>
      </w:r>
    </w:p>
    <w:p w14:paraId="29FCCEA1" w14:textId="77777777" w:rsidR="0084116C" w:rsidRDefault="0084116C" w:rsidP="00FA5414">
      <w:pPr>
        <w:pStyle w:val="ad"/>
        <w:numPr>
          <w:ilvl w:val="0"/>
          <w:numId w:val="29"/>
        </w:numPr>
        <w:ind w:left="1418" w:hanging="426"/>
      </w:pPr>
      <w:r>
        <w:t>Регистрация прав;</w:t>
      </w:r>
    </w:p>
    <w:p w14:paraId="628FC59C" w14:textId="77777777" w:rsidR="0084116C" w:rsidRDefault="0084116C" w:rsidP="00FA5414">
      <w:pPr>
        <w:pStyle w:val="ad"/>
        <w:numPr>
          <w:ilvl w:val="0"/>
          <w:numId w:val="29"/>
        </w:numPr>
        <w:ind w:left="1418" w:hanging="426"/>
      </w:pPr>
      <w:r>
        <w:t>Регистрация прекращения права;</w:t>
      </w:r>
    </w:p>
    <w:p w14:paraId="409CEAAE" w14:textId="77777777" w:rsidR="0084116C" w:rsidRDefault="0084116C" w:rsidP="00FA5414">
      <w:pPr>
        <w:pStyle w:val="ad"/>
        <w:numPr>
          <w:ilvl w:val="0"/>
          <w:numId w:val="29"/>
        </w:numPr>
        <w:ind w:left="1418" w:hanging="426"/>
      </w:pPr>
      <w:r>
        <w:t>Регистрация ограничения (обременения) права;</w:t>
      </w:r>
    </w:p>
    <w:p w14:paraId="5EE3FC76" w14:textId="77777777" w:rsidR="0084116C" w:rsidRDefault="0084116C" w:rsidP="00FA5414">
      <w:pPr>
        <w:pStyle w:val="ad"/>
        <w:numPr>
          <w:ilvl w:val="0"/>
          <w:numId w:val="29"/>
        </w:numPr>
        <w:ind w:left="1418" w:hanging="426"/>
      </w:pPr>
      <w:r>
        <w:lastRenderedPageBreak/>
        <w:t>Регистрация прекращения ограничения (обременения) права;</w:t>
      </w:r>
    </w:p>
    <w:p w14:paraId="6B59203E" w14:textId="77777777" w:rsidR="0084116C" w:rsidRPr="0084116C" w:rsidRDefault="0084116C" w:rsidP="00FA5414">
      <w:pPr>
        <w:pStyle w:val="ad"/>
        <w:numPr>
          <w:ilvl w:val="0"/>
          <w:numId w:val="29"/>
        </w:numPr>
        <w:ind w:left="1418" w:hanging="426"/>
        <w:contextualSpacing w:val="0"/>
      </w:pPr>
      <w:r>
        <w:t>Сделки.</w:t>
      </w:r>
    </w:p>
    <w:p w14:paraId="5536E182" w14:textId="77777777" w:rsidR="001003F3" w:rsidRDefault="0084116C" w:rsidP="00FA5414">
      <w:pPr>
        <w:pStyle w:val="ad"/>
        <w:numPr>
          <w:ilvl w:val="0"/>
          <w:numId w:val="31"/>
        </w:numPr>
        <w:tabs>
          <w:tab w:val="left" w:pos="993"/>
        </w:tabs>
        <w:ind w:left="0" w:firstLine="567"/>
      </w:pPr>
      <w:r>
        <w:t>«</w:t>
      </w:r>
      <w:r w:rsidRPr="0084116C">
        <w:rPr>
          <w:b/>
        </w:rPr>
        <w:t>Иное</w:t>
      </w:r>
      <w:r>
        <w:t>», которая включает в себя следующие действия:</w:t>
      </w:r>
    </w:p>
    <w:p w14:paraId="35762326" w14:textId="77777777" w:rsidR="0084116C" w:rsidRDefault="0084116C" w:rsidP="00FA5414">
      <w:pPr>
        <w:pStyle w:val="ad"/>
        <w:numPr>
          <w:ilvl w:val="0"/>
          <w:numId w:val="30"/>
        </w:numPr>
        <w:ind w:left="1418" w:hanging="426"/>
      </w:pPr>
      <w:r>
        <w:t>Представление дополнительных документов;</w:t>
      </w:r>
    </w:p>
    <w:p w14:paraId="102F4A5D" w14:textId="77777777" w:rsidR="0084116C" w:rsidRDefault="0084116C" w:rsidP="00FA5414">
      <w:pPr>
        <w:pStyle w:val="ad"/>
        <w:numPr>
          <w:ilvl w:val="0"/>
          <w:numId w:val="30"/>
        </w:numPr>
        <w:ind w:left="1418" w:hanging="426"/>
      </w:pPr>
      <w:r>
        <w:t>Прекращение регистрации;</w:t>
      </w:r>
    </w:p>
    <w:p w14:paraId="0144984C" w14:textId="77777777" w:rsidR="0084116C" w:rsidRDefault="0084116C" w:rsidP="00FA5414">
      <w:pPr>
        <w:pStyle w:val="ad"/>
        <w:numPr>
          <w:ilvl w:val="0"/>
          <w:numId w:val="30"/>
        </w:numPr>
        <w:ind w:left="1418" w:hanging="426"/>
      </w:pPr>
      <w:r>
        <w:t>Приостановление регистрации;</w:t>
      </w:r>
    </w:p>
    <w:p w14:paraId="3F934C2A" w14:textId="77777777" w:rsidR="0084116C" w:rsidRDefault="0084116C" w:rsidP="00FA5414">
      <w:pPr>
        <w:pStyle w:val="ad"/>
        <w:numPr>
          <w:ilvl w:val="0"/>
          <w:numId w:val="30"/>
        </w:numPr>
        <w:ind w:left="1418" w:hanging="426"/>
      </w:pPr>
      <w:r>
        <w:t>Возобновление регистрации.</w:t>
      </w:r>
    </w:p>
    <w:p w14:paraId="10DDB5B6" w14:textId="77777777" w:rsidR="0084116C" w:rsidRDefault="0084116C" w:rsidP="0084116C">
      <w:pPr>
        <w:ind w:firstLine="0"/>
      </w:pPr>
    </w:p>
    <w:p w14:paraId="2490CCE1" w14:textId="77777777" w:rsidR="0084116C" w:rsidRDefault="0084116C" w:rsidP="0084116C">
      <w:pPr>
        <w:pStyle w:val="3"/>
      </w:pPr>
      <w:bookmarkStart w:id="60" w:name="_Toc14704466"/>
      <w:r>
        <w:t>Государственная регистрация прав</w:t>
      </w:r>
      <w:bookmarkEnd w:id="60"/>
    </w:p>
    <w:p w14:paraId="62108B55" w14:textId="77777777" w:rsidR="0084116C" w:rsidRDefault="0084116C" w:rsidP="0084116C">
      <w:r w:rsidRPr="0084116C">
        <w:t>Все учет</w:t>
      </w:r>
      <w:r>
        <w:t>ные действия из данной группы заполняются за три шага:</w:t>
      </w:r>
    </w:p>
    <w:p w14:paraId="2FBE338A" w14:textId="77777777" w:rsidR="0084116C" w:rsidRDefault="00B10E11" w:rsidP="00FA5414">
      <w:pPr>
        <w:pStyle w:val="ad"/>
        <w:numPr>
          <w:ilvl w:val="0"/>
          <w:numId w:val="32"/>
        </w:numPr>
        <w:ind w:left="993" w:hanging="426"/>
        <w:contextualSpacing w:val="0"/>
      </w:pPr>
      <w:hyperlink w:anchor="_Шаг_1:_Правообладатели" w:history="1">
        <w:r w:rsidR="0084116C" w:rsidRPr="00B31C77">
          <w:rPr>
            <w:rStyle w:val="af3"/>
          </w:rPr>
          <w:t>Шаг 1: Правообладатели (заявители)</w:t>
        </w:r>
      </w:hyperlink>
      <w:r w:rsidR="0084116C">
        <w:t>;</w:t>
      </w:r>
    </w:p>
    <w:p w14:paraId="2ECC120C" w14:textId="77777777" w:rsidR="0084116C" w:rsidRDefault="00B10E11" w:rsidP="00FA5414">
      <w:pPr>
        <w:pStyle w:val="ad"/>
        <w:numPr>
          <w:ilvl w:val="0"/>
          <w:numId w:val="32"/>
        </w:numPr>
        <w:ind w:left="993" w:hanging="426"/>
        <w:contextualSpacing w:val="0"/>
      </w:pPr>
      <w:hyperlink w:anchor="_Шаг_2:_Объект" w:history="1">
        <w:r w:rsidR="0084116C" w:rsidRPr="00B31C77">
          <w:rPr>
            <w:rStyle w:val="af3"/>
          </w:rPr>
          <w:t>Шаг 2: Объекты недвижимости</w:t>
        </w:r>
      </w:hyperlink>
      <w:r w:rsidR="0084116C">
        <w:t>;</w:t>
      </w:r>
    </w:p>
    <w:p w14:paraId="65DD12D3" w14:textId="77777777" w:rsidR="0084116C" w:rsidRPr="0084116C" w:rsidRDefault="00B10E11" w:rsidP="00FA5414">
      <w:pPr>
        <w:pStyle w:val="ad"/>
        <w:numPr>
          <w:ilvl w:val="0"/>
          <w:numId w:val="32"/>
        </w:numPr>
        <w:ind w:left="993" w:hanging="426"/>
        <w:contextualSpacing w:val="0"/>
      </w:pPr>
      <w:hyperlink w:anchor="_Шаг_3:_Учетные" w:history="1">
        <w:r w:rsidR="0084116C" w:rsidRPr="00B31C77">
          <w:rPr>
            <w:rStyle w:val="af3"/>
          </w:rPr>
          <w:t>Шаг 3: Учетные действия</w:t>
        </w:r>
      </w:hyperlink>
      <w:r w:rsidR="006A0CD7">
        <w:t>.</w:t>
      </w:r>
    </w:p>
    <w:p w14:paraId="6D2818E4" w14:textId="77777777" w:rsidR="0084116C" w:rsidRDefault="0084116C" w:rsidP="006A0CD7"/>
    <w:p w14:paraId="364FE6C7" w14:textId="77777777" w:rsidR="0084116C" w:rsidRDefault="0084116C" w:rsidP="006619D4">
      <w:pPr>
        <w:pStyle w:val="4"/>
      </w:pPr>
      <w:bookmarkStart w:id="61" w:name="_Шаг_1:_Правообладатели"/>
      <w:bookmarkEnd w:id="61"/>
      <w:r>
        <w:t>Шаг 1: Правообладатели (заявители)</w:t>
      </w:r>
    </w:p>
    <w:p w14:paraId="32553530" w14:textId="77777777" w:rsidR="0084116C" w:rsidRDefault="006A0CD7" w:rsidP="0084116C">
      <w:r>
        <w:t>Шаг 1 предназначен для ввода сведений о правообладателях, о способах получения и доставки результатов.</w:t>
      </w:r>
    </w:p>
    <w:p w14:paraId="09E64490" w14:textId="77777777" w:rsidR="003F23C3" w:rsidRPr="001C7F28" w:rsidRDefault="001C7F28" w:rsidP="001C7F28">
      <w:pPr>
        <w:pStyle w:val="afa"/>
      </w:pPr>
      <w:r>
        <w:rPr>
          <w:noProof/>
        </w:rPr>
        <w:lastRenderedPageBreak/>
        <w:drawing>
          <wp:inline distT="0" distB="0" distL="0" distR="0" wp14:anchorId="5128E23A" wp14:editId="287B9BFF">
            <wp:extent cx="6210300" cy="461155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6212280" cy="4613029"/>
                    </a:xfrm>
                    <a:prstGeom prst="rect">
                      <a:avLst/>
                    </a:prstGeom>
                  </pic:spPr>
                </pic:pic>
              </a:graphicData>
            </a:graphic>
          </wp:inline>
        </w:drawing>
      </w:r>
      <w:r w:rsidRPr="00943112">
        <w:br/>
      </w:r>
      <w:r>
        <w:t>Шаг 1</w:t>
      </w:r>
    </w:p>
    <w:p w14:paraId="61E0FEC9" w14:textId="77777777" w:rsidR="0084116C" w:rsidRDefault="003F23C3" w:rsidP="0084116C">
      <w:r>
        <w:t>Чтобы заполнить таблицу «</w:t>
      </w:r>
      <w:r w:rsidRPr="003F23C3">
        <w:rPr>
          <w:b/>
        </w:rPr>
        <w:t>! Данные о правообладателях (заявителях)</w:t>
      </w:r>
      <w:r>
        <w:t>», в столбце «</w:t>
      </w:r>
      <w:r w:rsidRPr="003F23C3">
        <w:rPr>
          <w:b/>
        </w:rPr>
        <w:t>! Правообладатель (заявитель)</w:t>
      </w:r>
      <w:r>
        <w:t xml:space="preserve">» нажмите кнопку </w:t>
      </w:r>
      <w:r>
        <w:rPr>
          <w:noProof/>
        </w:rPr>
        <w:drawing>
          <wp:inline distT="0" distB="0" distL="0" distR="0" wp14:anchorId="291C3FB5" wp14:editId="3BC4D3D4">
            <wp:extent cx="257143" cy="257143"/>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257143" cy="257143"/>
                    </a:xfrm>
                    <a:prstGeom prst="rect">
                      <a:avLst/>
                    </a:prstGeom>
                  </pic:spPr>
                </pic:pic>
              </a:graphicData>
            </a:graphic>
          </wp:inline>
        </w:drawing>
      </w:r>
      <w:r>
        <w:t xml:space="preserve"> – «</w:t>
      </w:r>
      <w:r w:rsidRPr="003F23C3">
        <w:rPr>
          <w:b/>
        </w:rPr>
        <w:t>Редактировать</w:t>
      </w:r>
      <w:r>
        <w:t>».</w:t>
      </w:r>
    </w:p>
    <w:p w14:paraId="0F9B40E3" w14:textId="77777777" w:rsidR="0084116C" w:rsidRDefault="003F23C3" w:rsidP="0084116C">
      <w:r>
        <w:t>Откроется окно «</w:t>
      </w:r>
      <w:r w:rsidRPr="003F23C3">
        <w:rPr>
          <w:b/>
        </w:rPr>
        <w:t>Сведения о правообладателе</w:t>
      </w:r>
      <w:r>
        <w:t>»:</w:t>
      </w:r>
    </w:p>
    <w:p w14:paraId="5214EC1A" w14:textId="77777777" w:rsidR="003F23C3" w:rsidRDefault="003F23C3" w:rsidP="003F23C3">
      <w:pPr>
        <w:pStyle w:val="afa"/>
      </w:pPr>
      <w:r>
        <w:rPr>
          <w:noProof/>
        </w:rPr>
        <w:lastRenderedPageBreak/>
        <w:drawing>
          <wp:inline distT="0" distB="0" distL="0" distR="0" wp14:anchorId="08FF3407" wp14:editId="417B9303">
            <wp:extent cx="6181725" cy="4590340"/>
            <wp:effectExtent l="0" t="0" r="0" b="127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6185267" cy="4592970"/>
                    </a:xfrm>
                    <a:prstGeom prst="rect">
                      <a:avLst/>
                    </a:prstGeom>
                  </pic:spPr>
                </pic:pic>
              </a:graphicData>
            </a:graphic>
          </wp:inline>
        </w:drawing>
      </w:r>
      <w:r>
        <w:br/>
        <w:t>Окно «Сведения о правообладателе (заявителе)»</w:t>
      </w:r>
    </w:p>
    <w:p w14:paraId="07B27EA9" w14:textId="77777777" w:rsidR="003F23C3" w:rsidRDefault="003F23C3" w:rsidP="0084116C">
      <w:r>
        <w:t>В поле «</w:t>
      </w:r>
      <w:r w:rsidRPr="003F23C3">
        <w:rPr>
          <w:b/>
        </w:rPr>
        <w:t>! Тип заявителя</w:t>
      </w:r>
      <w:r>
        <w:t>» из выпадающего списка выберите тип заявителя:</w:t>
      </w:r>
    </w:p>
    <w:p w14:paraId="65B1CB5F" w14:textId="77777777" w:rsidR="003F23C3" w:rsidRDefault="003F23C3" w:rsidP="003F23C3">
      <w:pPr>
        <w:ind w:firstLine="0"/>
        <w:jc w:val="center"/>
      </w:pPr>
      <w:r>
        <w:rPr>
          <w:noProof/>
        </w:rPr>
        <w:drawing>
          <wp:inline distT="0" distB="0" distL="0" distR="0" wp14:anchorId="3CC3A2D9" wp14:editId="384B209F">
            <wp:extent cx="5152381" cy="1342857"/>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5152381" cy="1342857"/>
                    </a:xfrm>
                    <a:prstGeom prst="rect">
                      <a:avLst/>
                    </a:prstGeom>
                  </pic:spPr>
                </pic:pic>
              </a:graphicData>
            </a:graphic>
          </wp:inline>
        </w:drawing>
      </w:r>
    </w:p>
    <w:p w14:paraId="70D3DB44" w14:textId="77777777" w:rsidR="003F23C3" w:rsidRDefault="003F23C3" w:rsidP="00FA5414">
      <w:pPr>
        <w:pStyle w:val="ad"/>
        <w:numPr>
          <w:ilvl w:val="0"/>
          <w:numId w:val="33"/>
        </w:numPr>
        <w:tabs>
          <w:tab w:val="left" w:pos="993"/>
        </w:tabs>
        <w:ind w:left="0" w:firstLine="567"/>
      </w:pPr>
      <w:r>
        <w:t>При выборе значения «</w:t>
      </w:r>
      <w:r w:rsidRPr="00B30477">
        <w:rPr>
          <w:b/>
        </w:rPr>
        <w:t>Правообладатель или его законный представитель</w:t>
      </w:r>
      <w:r>
        <w:t>»:</w:t>
      </w:r>
    </w:p>
    <w:p w14:paraId="0A8FC527" w14:textId="1DB66227" w:rsidR="003F23C3" w:rsidRDefault="00057E0B" w:rsidP="0084116C">
      <w:r>
        <w:t xml:space="preserve">Выберите </w:t>
      </w:r>
      <w:r w:rsidRPr="00057E0B">
        <w:rPr>
          <w:b/>
        </w:rPr>
        <w:t>вид заявителя</w:t>
      </w:r>
      <w:r>
        <w:t xml:space="preserve"> из выпадающего списка:</w:t>
      </w:r>
    </w:p>
    <w:p w14:paraId="488B2FFA" w14:textId="77777777" w:rsidR="00057E0B" w:rsidRDefault="00057E0B" w:rsidP="00057E0B">
      <w:pPr>
        <w:ind w:firstLine="0"/>
        <w:jc w:val="center"/>
      </w:pPr>
      <w:r>
        <w:rPr>
          <w:noProof/>
        </w:rPr>
        <w:lastRenderedPageBreak/>
        <w:drawing>
          <wp:inline distT="0" distB="0" distL="0" distR="0" wp14:anchorId="352F39AC" wp14:editId="6FC44104">
            <wp:extent cx="6209524" cy="2180952"/>
            <wp:effectExtent l="0" t="0" r="127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6209524" cy="2180952"/>
                    </a:xfrm>
                    <a:prstGeom prst="rect">
                      <a:avLst/>
                    </a:prstGeom>
                  </pic:spPr>
                </pic:pic>
              </a:graphicData>
            </a:graphic>
          </wp:inline>
        </w:drawing>
      </w:r>
    </w:p>
    <w:p w14:paraId="1EBC5640" w14:textId="77777777" w:rsidR="00057E0B" w:rsidRDefault="00935B11" w:rsidP="00D07109">
      <w:r>
        <w:t>При выборе значения «</w:t>
      </w:r>
      <w:r w:rsidRPr="00D07109">
        <w:rPr>
          <w:b/>
        </w:rPr>
        <w:t>Физическое лицо</w:t>
      </w:r>
      <w:r>
        <w:t>»</w:t>
      </w:r>
      <w:r w:rsidR="00D60BF8" w:rsidRPr="00D60BF8">
        <w:t>:</w:t>
      </w:r>
    </w:p>
    <w:p w14:paraId="3A459337" w14:textId="77777777" w:rsidR="00D60BF8" w:rsidRDefault="00D60BF8" w:rsidP="00D60BF8">
      <w:bookmarkStart w:id="62" w:name="СведенияОЗаявителе"/>
      <w:r>
        <w:t>Для ввода личной информации</w:t>
      </w:r>
      <w:bookmarkEnd w:id="62"/>
      <w:r>
        <w:t>:</w:t>
      </w:r>
    </w:p>
    <w:p w14:paraId="1A2D8724" w14:textId="77777777" w:rsidR="00D60BF8" w:rsidRDefault="00D60BF8" w:rsidP="00FA5414">
      <w:pPr>
        <w:pStyle w:val="ad"/>
        <w:numPr>
          <w:ilvl w:val="0"/>
          <w:numId w:val="34"/>
        </w:numPr>
        <w:ind w:left="993" w:hanging="426"/>
      </w:pPr>
      <w:r>
        <w:t xml:space="preserve">Обязательно укажите </w:t>
      </w:r>
      <w:r w:rsidRPr="00B30477">
        <w:rPr>
          <w:b/>
        </w:rPr>
        <w:t>фамилию</w:t>
      </w:r>
      <w:r>
        <w:t xml:space="preserve"> и </w:t>
      </w:r>
      <w:r w:rsidRPr="00B30477">
        <w:rPr>
          <w:b/>
        </w:rPr>
        <w:t>имя</w:t>
      </w:r>
      <w:r w:rsidRPr="00420C41">
        <w:t xml:space="preserve">. </w:t>
      </w:r>
      <w:r>
        <w:rPr>
          <w:b/>
        </w:rPr>
        <w:t>О</w:t>
      </w:r>
      <w:r w:rsidRPr="00B30477">
        <w:rPr>
          <w:b/>
        </w:rPr>
        <w:t>тчество</w:t>
      </w:r>
      <w:r>
        <w:t xml:space="preserve"> указывается при наличии.</w:t>
      </w:r>
    </w:p>
    <w:p w14:paraId="5FA6219B" w14:textId="77777777" w:rsidR="00D60BF8" w:rsidRDefault="00D60BF8" w:rsidP="00FA5414">
      <w:pPr>
        <w:pStyle w:val="ad"/>
        <w:numPr>
          <w:ilvl w:val="0"/>
          <w:numId w:val="34"/>
        </w:numPr>
        <w:ind w:left="993" w:hanging="426"/>
      </w:pPr>
      <w:r>
        <w:t xml:space="preserve">Выберите </w:t>
      </w:r>
      <w:r w:rsidRPr="00B30477">
        <w:rPr>
          <w:b/>
        </w:rPr>
        <w:t>пол</w:t>
      </w:r>
      <w:r>
        <w:t xml:space="preserve"> из выпадающего списка;</w:t>
      </w:r>
    </w:p>
    <w:p w14:paraId="036413A0" w14:textId="77777777" w:rsidR="00D60BF8" w:rsidRDefault="00D60BF8" w:rsidP="00FA5414">
      <w:pPr>
        <w:pStyle w:val="ad"/>
        <w:numPr>
          <w:ilvl w:val="0"/>
          <w:numId w:val="34"/>
        </w:numPr>
        <w:ind w:left="993" w:hanging="426"/>
      </w:pPr>
      <w:r>
        <w:t xml:space="preserve">Обязательно укажите </w:t>
      </w:r>
      <w:r w:rsidRPr="00B30477">
        <w:rPr>
          <w:b/>
        </w:rPr>
        <w:t>дату</w:t>
      </w:r>
      <w:r>
        <w:t xml:space="preserve"> и </w:t>
      </w:r>
      <w:r w:rsidRPr="00B30477">
        <w:rPr>
          <w:b/>
        </w:rPr>
        <w:t>место</w:t>
      </w:r>
      <w:r>
        <w:t xml:space="preserve"> </w:t>
      </w:r>
      <w:r w:rsidRPr="00B30477">
        <w:rPr>
          <w:b/>
        </w:rPr>
        <w:t>рождения</w:t>
      </w:r>
      <w:r>
        <w:t>;</w:t>
      </w:r>
    </w:p>
    <w:p w14:paraId="31518C36" w14:textId="77777777" w:rsidR="00D60BF8" w:rsidRPr="00B30477" w:rsidRDefault="00D60BF8" w:rsidP="00FA5414">
      <w:pPr>
        <w:pStyle w:val="ad"/>
        <w:numPr>
          <w:ilvl w:val="0"/>
          <w:numId w:val="34"/>
        </w:numPr>
        <w:ind w:left="993" w:hanging="426"/>
      </w:pPr>
      <w:r>
        <w:t xml:space="preserve">Из выпадающего списка выберите </w:t>
      </w:r>
      <w:r w:rsidRPr="00B30477">
        <w:rPr>
          <w:b/>
        </w:rPr>
        <w:t>гражданство</w:t>
      </w:r>
      <w:r w:rsidRPr="00BA711B">
        <w:t xml:space="preserve"> (</w:t>
      </w:r>
      <w:r>
        <w:t xml:space="preserve">также Вы можете воспользоваться поиском, для этого нажмите кнопку </w:t>
      </w:r>
      <w:r>
        <w:rPr>
          <w:noProof/>
          <w:lang w:eastAsia="ru-RU"/>
        </w:rPr>
        <w:drawing>
          <wp:inline distT="0" distB="0" distL="0" distR="0" wp14:anchorId="56FF25DF" wp14:editId="155CB9C0">
            <wp:extent cx="333333" cy="333333"/>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333333" cy="333333"/>
                    </a:xfrm>
                    <a:prstGeom prst="rect">
                      <a:avLst/>
                    </a:prstGeom>
                  </pic:spPr>
                </pic:pic>
              </a:graphicData>
            </a:graphic>
          </wp:inline>
        </w:drawing>
      </w:r>
      <w:r>
        <w:t xml:space="preserve"> – «</w:t>
      </w:r>
      <w:r>
        <w:rPr>
          <w:b/>
        </w:rPr>
        <w:t>Найти</w:t>
      </w:r>
      <w:r>
        <w:t>»</w:t>
      </w:r>
      <w:r w:rsidRPr="00BA711B">
        <w:t>).</w:t>
      </w:r>
    </w:p>
    <w:p w14:paraId="207CB81B" w14:textId="77777777" w:rsidR="00057E0B" w:rsidRDefault="00057E0B" w:rsidP="00FF16C5"/>
    <w:p w14:paraId="6BAF9808" w14:textId="77777777" w:rsidR="00D60BF8" w:rsidRDefault="00D60BF8" w:rsidP="00D60BF8">
      <w:bookmarkStart w:id="63" w:name="СведенияОДокументах"/>
      <w:r>
        <w:t>Для ввода сведений о документах:</w:t>
      </w:r>
    </w:p>
    <w:bookmarkEnd w:id="63"/>
    <w:p w14:paraId="4A685BE6" w14:textId="77777777" w:rsidR="00D60BF8" w:rsidRDefault="00D60BF8" w:rsidP="00FA5414">
      <w:pPr>
        <w:pStyle w:val="ad"/>
        <w:numPr>
          <w:ilvl w:val="0"/>
          <w:numId w:val="35"/>
        </w:numPr>
        <w:ind w:left="993" w:hanging="426"/>
      </w:pPr>
      <w:r>
        <w:t>В поле «</w:t>
      </w:r>
      <w:r w:rsidRPr="00946E3F">
        <w:rPr>
          <w:b/>
        </w:rPr>
        <w:t>! Документ, удостоверяющий личность</w:t>
      </w:r>
      <w:r>
        <w:t xml:space="preserve">» нажмите кнопку </w:t>
      </w:r>
      <w:r>
        <w:br/>
      </w:r>
      <w:r>
        <w:rPr>
          <w:noProof/>
          <w:lang w:eastAsia="ru-RU"/>
        </w:rPr>
        <w:drawing>
          <wp:inline distT="0" distB="0" distL="0" distR="0" wp14:anchorId="214EB725" wp14:editId="63D4C95A">
            <wp:extent cx="333333" cy="333333"/>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946E3F">
        <w:rPr>
          <w:b/>
        </w:rPr>
        <w:t>Редактировать</w:t>
      </w:r>
      <w:r>
        <w:t>».</w:t>
      </w:r>
    </w:p>
    <w:p w14:paraId="209A5D19" w14:textId="77777777" w:rsidR="00D60BF8" w:rsidRPr="00FF16C5" w:rsidRDefault="00D60BF8" w:rsidP="00D60BF8">
      <w:r>
        <w:t>Откроется окно «</w:t>
      </w:r>
      <w:r w:rsidRPr="00946E3F">
        <w:rPr>
          <w:b/>
        </w:rPr>
        <w:t>Документ, удостоверяющий личность</w:t>
      </w:r>
      <w:r>
        <w:t>»:</w:t>
      </w:r>
    </w:p>
    <w:p w14:paraId="5CF25A0D" w14:textId="77777777" w:rsidR="00D60BF8" w:rsidRPr="00946E3F" w:rsidRDefault="00D60BF8" w:rsidP="00D60BF8">
      <w:pPr>
        <w:pStyle w:val="afa"/>
      </w:pPr>
      <w:r>
        <w:rPr>
          <w:noProof/>
        </w:rPr>
        <w:lastRenderedPageBreak/>
        <w:drawing>
          <wp:inline distT="0" distB="0" distL="0" distR="0" wp14:anchorId="753D6366" wp14:editId="4F1B3ADD">
            <wp:extent cx="6210300" cy="4611559"/>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6210928" cy="4612025"/>
                    </a:xfrm>
                    <a:prstGeom prst="rect">
                      <a:avLst/>
                    </a:prstGeom>
                  </pic:spPr>
                </pic:pic>
              </a:graphicData>
            </a:graphic>
          </wp:inline>
        </w:drawing>
      </w:r>
      <w:r>
        <w:br/>
        <w:t>Окно «Документ, удостоверяющий личность»</w:t>
      </w:r>
    </w:p>
    <w:p w14:paraId="587599FC" w14:textId="77777777" w:rsidR="00D60BF8" w:rsidRDefault="00D60BF8" w:rsidP="00FA5414">
      <w:pPr>
        <w:pStyle w:val="ad"/>
        <w:numPr>
          <w:ilvl w:val="0"/>
          <w:numId w:val="36"/>
        </w:numPr>
        <w:ind w:left="1418" w:hanging="425"/>
      </w:pPr>
      <w:r>
        <w:t xml:space="preserve">Обязательно выберите </w:t>
      </w:r>
      <w:r w:rsidRPr="002C580F">
        <w:rPr>
          <w:b/>
        </w:rPr>
        <w:t>код документа</w:t>
      </w:r>
      <w:r>
        <w:t xml:space="preserve"> из выпадающего списка.</w:t>
      </w:r>
    </w:p>
    <w:p w14:paraId="32A13CA7" w14:textId="77777777" w:rsidR="00D60BF8" w:rsidRDefault="00D60BF8" w:rsidP="00D60BF8">
      <w:pPr>
        <w:pStyle w:val="afb"/>
      </w:pPr>
      <w:r w:rsidRPr="00420C41">
        <w:rPr>
          <w:b/>
          <w:i/>
        </w:rPr>
        <w:t>Примечание:</w:t>
      </w:r>
      <w:r>
        <w:t xml:space="preserve"> по умолчанию внесен код паспорта гражданина Российской Федерации.</w:t>
      </w:r>
    </w:p>
    <w:p w14:paraId="6EA09FEB" w14:textId="77777777" w:rsidR="00D60BF8" w:rsidRPr="00420C41" w:rsidRDefault="00D60BF8" w:rsidP="00D60BF8"/>
    <w:p w14:paraId="2323DEA1" w14:textId="77777777" w:rsidR="00D60BF8" w:rsidRPr="00AB3BDB" w:rsidRDefault="00D60BF8" w:rsidP="00FA5414">
      <w:pPr>
        <w:pStyle w:val="ad"/>
        <w:numPr>
          <w:ilvl w:val="0"/>
          <w:numId w:val="36"/>
        </w:numPr>
        <w:ind w:left="1418" w:hanging="425"/>
      </w:pPr>
      <w:r>
        <w:t xml:space="preserve">Укажите </w:t>
      </w:r>
      <w:r w:rsidRPr="002C580F">
        <w:rPr>
          <w:b/>
        </w:rPr>
        <w:t>серию</w:t>
      </w:r>
      <w:r w:rsidRPr="00AB3BDB">
        <w:t>;</w:t>
      </w:r>
    </w:p>
    <w:p w14:paraId="32207B77" w14:textId="77777777" w:rsidR="00D60BF8" w:rsidRDefault="00D60BF8" w:rsidP="00FA5414">
      <w:pPr>
        <w:pStyle w:val="ad"/>
        <w:numPr>
          <w:ilvl w:val="0"/>
          <w:numId w:val="36"/>
        </w:numPr>
        <w:ind w:left="1418" w:hanging="425"/>
      </w:pPr>
      <w:r w:rsidRPr="00AB3BDB">
        <w:t>Обязательно укажите</w:t>
      </w:r>
      <w:r>
        <w:t xml:space="preserve"> </w:t>
      </w:r>
      <w:r w:rsidRPr="002C580F">
        <w:rPr>
          <w:b/>
        </w:rPr>
        <w:t>номер</w:t>
      </w:r>
      <w:r>
        <w:t xml:space="preserve"> документа;</w:t>
      </w:r>
    </w:p>
    <w:p w14:paraId="232D47D1" w14:textId="77777777" w:rsidR="00D60BF8" w:rsidRDefault="00D60BF8" w:rsidP="00FA5414">
      <w:pPr>
        <w:pStyle w:val="ad"/>
        <w:numPr>
          <w:ilvl w:val="0"/>
          <w:numId w:val="36"/>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1B28F0A0" w14:textId="77777777" w:rsidR="00D60BF8" w:rsidRDefault="00D60BF8" w:rsidP="00FA5414">
      <w:pPr>
        <w:pStyle w:val="ad"/>
        <w:numPr>
          <w:ilvl w:val="0"/>
          <w:numId w:val="36"/>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0CA3D97C" w14:textId="77777777" w:rsidR="00D60BF8" w:rsidRDefault="00D60BF8" w:rsidP="00D60BF8">
      <w:pPr>
        <w:ind w:left="993" w:firstLine="0"/>
      </w:pPr>
      <w:r>
        <w:t>В поле «</w:t>
      </w:r>
      <w:r w:rsidRPr="002C580F">
        <w:rPr>
          <w:b/>
        </w:rPr>
        <w:t>Приложенный документ</w:t>
      </w:r>
      <w:r>
        <w:t>» Вы можете приложить образ документа.</w:t>
      </w:r>
    </w:p>
    <w:p w14:paraId="04DB15BC" w14:textId="77777777" w:rsidR="00D60BF8" w:rsidRDefault="00D60BF8" w:rsidP="00D60BF8">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63DD7CCD" w14:textId="77777777" w:rsidR="00D60BF8" w:rsidRDefault="00D60BF8" w:rsidP="00FA5414">
      <w:pPr>
        <w:pStyle w:val="ad"/>
        <w:numPr>
          <w:ilvl w:val="0"/>
          <w:numId w:val="37"/>
        </w:numPr>
        <w:ind w:left="1418" w:hanging="425"/>
      </w:pPr>
      <w:r w:rsidRPr="00AB3BDB">
        <w:lastRenderedPageBreak/>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4309A475" w14:textId="77777777" w:rsidR="00D60BF8" w:rsidRDefault="00D60BF8" w:rsidP="00FA5414">
      <w:pPr>
        <w:pStyle w:val="ad"/>
        <w:numPr>
          <w:ilvl w:val="0"/>
          <w:numId w:val="37"/>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63F6EA21" w14:textId="77777777" w:rsidR="00496F14" w:rsidRDefault="00496F14" w:rsidP="00496F14">
      <w:pPr>
        <w:pStyle w:val="ad"/>
        <w:ind w:left="1417" w:firstLine="0"/>
        <w:contextualSpacing w:val="0"/>
      </w:pPr>
      <w:r>
        <w:t xml:space="preserve">После заполнения всех обязательных сведений нажмите </w:t>
      </w:r>
      <w:r>
        <w:rPr>
          <w:noProof/>
          <w:lang w:eastAsia="ru-RU"/>
        </w:rPr>
        <w:drawing>
          <wp:inline distT="0" distB="0" distL="0" distR="0" wp14:anchorId="62ADFF08" wp14:editId="481DD270">
            <wp:extent cx="809524" cy="247619"/>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809524" cy="247619"/>
                    </a:xfrm>
                    <a:prstGeom prst="rect">
                      <a:avLst/>
                    </a:prstGeom>
                  </pic:spPr>
                </pic:pic>
              </a:graphicData>
            </a:graphic>
          </wp:inline>
        </w:drawing>
      </w:r>
      <w:r>
        <w:t xml:space="preserve"> или </w:t>
      </w:r>
      <w:r>
        <w:rPr>
          <w:noProof/>
          <w:lang w:eastAsia="ru-RU"/>
        </w:rPr>
        <w:drawing>
          <wp:inline distT="0" distB="0" distL="0" distR="0" wp14:anchorId="3B1EE82E" wp14:editId="2BBE1038">
            <wp:extent cx="209524" cy="209524"/>
            <wp:effectExtent l="0" t="0" r="635"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209524" cy="209524"/>
                    </a:xfrm>
                    <a:prstGeom prst="rect">
                      <a:avLst/>
                    </a:prstGeom>
                  </pic:spPr>
                </pic:pic>
              </a:graphicData>
            </a:graphic>
          </wp:inline>
        </w:drawing>
      </w:r>
      <w:r>
        <w:t xml:space="preserve"> – «</w:t>
      </w:r>
      <w:r w:rsidRPr="00496F14">
        <w:rPr>
          <w:b/>
        </w:rPr>
        <w:t>Сохранить и закрыть</w:t>
      </w:r>
      <w:r>
        <w:t>». Окно «</w:t>
      </w:r>
      <w:r w:rsidRPr="00496F14">
        <w:rPr>
          <w:b/>
        </w:rPr>
        <w:t>Документ, удостоверяющий личность</w:t>
      </w:r>
      <w:r>
        <w:t>» будет закрыто, Вы будете перенаправлены в окно «</w:t>
      </w:r>
      <w:r w:rsidRPr="00496F14">
        <w:rPr>
          <w:b/>
        </w:rPr>
        <w:t>Сведения о правообладателе (заявителе)</w:t>
      </w:r>
      <w:r>
        <w:t>».</w:t>
      </w:r>
    </w:p>
    <w:p w14:paraId="1280D4B9" w14:textId="77777777" w:rsidR="00D60BF8" w:rsidRDefault="00D60BF8" w:rsidP="00FA5414">
      <w:pPr>
        <w:pStyle w:val="ad"/>
        <w:numPr>
          <w:ilvl w:val="0"/>
          <w:numId w:val="35"/>
        </w:numPr>
        <w:ind w:left="993" w:hanging="426"/>
      </w:pPr>
      <w:r>
        <w:t xml:space="preserve">Дополнительно укажите </w:t>
      </w:r>
      <w:r w:rsidRPr="002C580F">
        <w:rPr>
          <w:b/>
        </w:rPr>
        <w:t>СНИЛС</w:t>
      </w:r>
      <w:r>
        <w:t>.</w:t>
      </w:r>
    </w:p>
    <w:p w14:paraId="736D83C9" w14:textId="77777777" w:rsidR="00D60BF8" w:rsidRDefault="00D60BF8" w:rsidP="00D60BF8"/>
    <w:p w14:paraId="4B65BA45" w14:textId="77777777" w:rsidR="00D60BF8" w:rsidRDefault="00D60BF8" w:rsidP="00D60BF8">
      <w:r>
        <w:t>Для ввода контактны</w:t>
      </w:r>
      <w:r w:rsidR="007F4451">
        <w:t>х</w:t>
      </w:r>
      <w:r>
        <w:t xml:space="preserve"> данных:</w:t>
      </w:r>
    </w:p>
    <w:p w14:paraId="18A7B379" w14:textId="77777777" w:rsidR="00D60BF8" w:rsidRDefault="00D60BF8" w:rsidP="00FA5414">
      <w:pPr>
        <w:pStyle w:val="ad"/>
        <w:numPr>
          <w:ilvl w:val="0"/>
          <w:numId w:val="35"/>
        </w:numPr>
        <w:ind w:left="993" w:hanging="426"/>
      </w:pPr>
      <w:r>
        <w:t>В поле «</w:t>
      </w:r>
      <w:r w:rsidRPr="00193C79">
        <w:rPr>
          <w:b/>
        </w:rPr>
        <w:t>! Указать адрес</w:t>
      </w:r>
      <w:r>
        <w:t>» выберите тип адреса:</w:t>
      </w:r>
    </w:p>
    <w:p w14:paraId="749CEA97" w14:textId="77777777" w:rsidR="00D60BF8" w:rsidRDefault="00D60BF8" w:rsidP="00D60BF8">
      <w:pPr>
        <w:pStyle w:val="afa"/>
      </w:pPr>
      <w:r>
        <w:rPr>
          <w:noProof/>
        </w:rPr>
        <w:drawing>
          <wp:inline distT="0" distB="0" distL="0" distR="0" wp14:anchorId="3580F036" wp14:editId="2E8C267A">
            <wp:extent cx="6299835" cy="1082675"/>
            <wp:effectExtent l="0" t="0" r="5715" b="317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6299835" cy="1082675"/>
                    </a:xfrm>
                    <a:prstGeom prst="rect">
                      <a:avLst/>
                    </a:prstGeom>
                  </pic:spPr>
                </pic:pic>
              </a:graphicData>
            </a:graphic>
          </wp:inline>
        </w:drawing>
      </w:r>
    </w:p>
    <w:p w14:paraId="42E0A78E" w14:textId="77777777" w:rsidR="00D60BF8" w:rsidRDefault="00D60BF8" w:rsidP="00D60BF8">
      <w:r>
        <w:t>Затем в поле «</w:t>
      </w:r>
      <w:r w:rsidRPr="008E3711">
        <w:rPr>
          <w:b/>
        </w:rPr>
        <w:t>! Адрес</w:t>
      </w:r>
      <w:r>
        <w:t xml:space="preserve">» нажмите кнопку </w:t>
      </w:r>
      <w:r>
        <w:rPr>
          <w:noProof/>
        </w:rPr>
        <w:drawing>
          <wp:inline distT="0" distB="0" distL="0" distR="0" wp14:anchorId="51ACEE83" wp14:editId="7246E969">
            <wp:extent cx="333333" cy="333333"/>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E3711">
        <w:rPr>
          <w:b/>
        </w:rPr>
        <w:t>Редактировать</w:t>
      </w:r>
      <w:r>
        <w:t>».</w:t>
      </w:r>
    </w:p>
    <w:p w14:paraId="3F88C070" w14:textId="77777777" w:rsidR="00D60BF8" w:rsidRDefault="00D60BF8" w:rsidP="00D60BF8">
      <w:r>
        <w:t>В открывшемся окне в поле «</w:t>
      </w:r>
      <w:r w:rsidRPr="008E1279">
        <w:rPr>
          <w:b/>
        </w:rPr>
        <w:t>Введите адрес:</w:t>
      </w:r>
      <w:r>
        <w:t>» начните вводить адрес, если Вы подключены к интернету, программа предложит дополнить адрес. Выберите нужное значение из выпадающего списка.</w:t>
      </w:r>
    </w:p>
    <w:p w14:paraId="7C4B57F5" w14:textId="77777777" w:rsidR="00D60BF8" w:rsidRDefault="00D60BF8" w:rsidP="00D60BF8">
      <w:pPr>
        <w:pStyle w:val="afa"/>
      </w:pPr>
      <w:r>
        <w:rPr>
          <w:noProof/>
        </w:rPr>
        <w:lastRenderedPageBreak/>
        <w:drawing>
          <wp:inline distT="0" distB="0" distL="0" distR="0" wp14:anchorId="25754879" wp14:editId="1F6A1004">
            <wp:extent cx="6200775" cy="4491984"/>
            <wp:effectExtent l="0" t="0" r="0" b="444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6202393" cy="4493156"/>
                    </a:xfrm>
                    <a:prstGeom prst="rect">
                      <a:avLst/>
                    </a:prstGeom>
                  </pic:spPr>
                </pic:pic>
              </a:graphicData>
            </a:graphic>
          </wp:inline>
        </w:drawing>
      </w:r>
      <w:r>
        <w:br/>
        <w:t>Окно ввода адреса</w:t>
      </w:r>
    </w:p>
    <w:p w14:paraId="717A58F2" w14:textId="77777777" w:rsidR="00D60BF8" w:rsidRDefault="00D60BF8" w:rsidP="00D60BF8">
      <w:r>
        <w:t xml:space="preserve">Программа перенесет адрес по нужным полям. Нажмите </w:t>
      </w:r>
      <w:r>
        <w:rPr>
          <w:noProof/>
        </w:rPr>
        <w:drawing>
          <wp:inline distT="0" distB="0" distL="0" distR="0" wp14:anchorId="42F53CEC" wp14:editId="552F10E9">
            <wp:extent cx="809524" cy="247619"/>
            <wp:effectExtent l="0" t="0" r="0" b="63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809524" cy="247619"/>
                    </a:xfrm>
                    <a:prstGeom prst="rect">
                      <a:avLst/>
                    </a:prstGeom>
                  </pic:spPr>
                </pic:pic>
              </a:graphicData>
            </a:graphic>
          </wp:inline>
        </w:drawing>
      </w:r>
      <w:r>
        <w:t xml:space="preserve"> или </w:t>
      </w:r>
      <w:r>
        <w:br/>
      </w:r>
      <w:r>
        <w:rPr>
          <w:noProof/>
        </w:rPr>
        <w:drawing>
          <wp:inline distT="0" distB="0" distL="0" distR="0" wp14:anchorId="09A8990F" wp14:editId="240482D5">
            <wp:extent cx="209524" cy="200000"/>
            <wp:effectExtent l="0" t="0" r="63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209524" cy="200000"/>
                    </a:xfrm>
                    <a:prstGeom prst="rect">
                      <a:avLst/>
                    </a:prstGeom>
                  </pic:spPr>
                </pic:pic>
              </a:graphicData>
            </a:graphic>
          </wp:inline>
        </w:drawing>
      </w:r>
      <w:r>
        <w:t xml:space="preserve"> – «</w:t>
      </w:r>
      <w:r w:rsidRPr="00D60BBA">
        <w:rPr>
          <w:b/>
        </w:rPr>
        <w:t>Сохранить и закрыть</w:t>
      </w:r>
      <w:r>
        <w:t>».</w:t>
      </w:r>
      <w:r w:rsidR="00496F14">
        <w:t xml:space="preserve"> Окно «</w:t>
      </w:r>
      <w:r w:rsidR="00496F14">
        <w:rPr>
          <w:b/>
        </w:rPr>
        <w:t>Адрес</w:t>
      </w:r>
      <w:r w:rsidR="00496F14">
        <w:t>» будет закрыто, Вы будете перенаправлены в окно «</w:t>
      </w:r>
      <w:r w:rsidR="00496F14" w:rsidRPr="00496F14">
        <w:rPr>
          <w:b/>
        </w:rPr>
        <w:t>Сведения о правообладателе (заявителе)</w:t>
      </w:r>
      <w:r w:rsidR="00496F14">
        <w:t>».</w:t>
      </w:r>
    </w:p>
    <w:p w14:paraId="7DB3415C" w14:textId="77777777" w:rsidR="00D60BF8" w:rsidRPr="00D60BBA" w:rsidRDefault="00D60BF8" w:rsidP="00D60BF8"/>
    <w:p w14:paraId="60DF5397" w14:textId="77777777" w:rsidR="00D60BF8" w:rsidRDefault="00D60BF8" w:rsidP="00D60BF8">
      <w:r>
        <w:t>Дополнительно укажите:</w:t>
      </w:r>
    </w:p>
    <w:p w14:paraId="7296BAB8" w14:textId="77777777" w:rsidR="00D60BF8" w:rsidRPr="00D60BBA" w:rsidRDefault="00D60BF8" w:rsidP="00FA5414">
      <w:pPr>
        <w:pStyle w:val="ad"/>
        <w:numPr>
          <w:ilvl w:val="0"/>
          <w:numId w:val="35"/>
        </w:numPr>
        <w:ind w:left="993" w:hanging="426"/>
        <w:rPr>
          <w:b/>
        </w:rPr>
      </w:pPr>
      <w:r w:rsidRPr="00D60BBA">
        <w:rPr>
          <w:b/>
        </w:rPr>
        <w:t>Телефон</w:t>
      </w:r>
      <w:r w:rsidRPr="00D60BBA">
        <w:t>;</w:t>
      </w:r>
    </w:p>
    <w:p w14:paraId="1B861025" w14:textId="77777777" w:rsidR="00D60BF8" w:rsidRDefault="00D60BF8" w:rsidP="00FA5414">
      <w:pPr>
        <w:pStyle w:val="ad"/>
        <w:numPr>
          <w:ilvl w:val="0"/>
          <w:numId w:val="35"/>
        </w:numPr>
        <w:ind w:left="993" w:hanging="426"/>
      </w:pPr>
      <w:r w:rsidRPr="00D60BBA">
        <w:rPr>
          <w:b/>
        </w:rPr>
        <w:t>Адрес электронной почты</w:t>
      </w:r>
      <w:r>
        <w:t>;</w:t>
      </w:r>
    </w:p>
    <w:p w14:paraId="0126131E" w14:textId="77777777" w:rsidR="00D60BF8" w:rsidRDefault="00D60BF8" w:rsidP="00FA5414">
      <w:pPr>
        <w:pStyle w:val="ad"/>
        <w:numPr>
          <w:ilvl w:val="0"/>
          <w:numId w:val="35"/>
        </w:numPr>
        <w:ind w:left="993" w:hanging="426"/>
      </w:pPr>
      <w:r w:rsidRPr="00D60BBA">
        <w:rPr>
          <w:b/>
        </w:rPr>
        <w:t>Почтовый адрес</w:t>
      </w:r>
      <w:r>
        <w:t>.</w:t>
      </w:r>
    </w:p>
    <w:p w14:paraId="2CB817CD" w14:textId="77777777" w:rsidR="00D60BF8" w:rsidRPr="007A624D" w:rsidRDefault="007A624D" w:rsidP="007A624D">
      <w:pPr>
        <w:pStyle w:val="afb"/>
      </w:pPr>
      <w:r w:rsidRPr="007A624D">
        <w:rPr>
          <w:b/>
          <w:i/>
        </w:rPr>
        <w:t>Примечание</w:t>
      </w:r>
      <w:r>
        <w:t>: почтовый адрес можно рассчитать автоматически на основе адреса</w:t>
      </w:r>
      <w:r w:rsidR="007F4451">
        <w:t>,</w:t>
      </w:r>
      <w:r>
        <w:t xml:space="preserve"> введенного в поле </w:t>
      </w:r>
      <w:r w:rsidRPr="007A624D">
        <w:rPr>
          <w:b/>
        </w:rPr>
        <w:t>«! Адрес</w:t>
      </w:r>
      <w:r>
        <w:t xml:space="preserve">». Для этого нажмите кнопку </w:t>
      </w:r>
      <w:r>
        <w:rPr>
          <w:noProof/>
        </w:rPr>
        <w:drawing>
          <wp:inline distT="0" distB="0" distL="0" distR="0" wp14:anchorId="5C1BE990" wp14:editId="35DC1E64">
            <wp:extent cx="171429" cy="209524"/>
            <wp:effectExtent l="0" t="0" r="635" b="635"/>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171429" cy="209524"/>
                    </a:xfrm>
                    <a:prstGeom prst="rect">
                      <a:avLst/>
                    </a:prstGeom>
                  </pic:spPr>
                </pic:pic>
              </a:graphicData>
            </a:graphic>
          </wp:inline>
        </w:drawing>
      </w:r>
      <w:r>
        <w:t xml:space="preserve"> – «</w:t>
      </w:r>
      <w:r w:rsidRPr="007A624D">
        <w:rPr>
          <w:b/>
        </w:rPr>
        <w:t>Рассчитать</w:t>
      </w:r>
      <w:r>
        <w:t xml:space="preserve">» или клавишу </w:t>
      </w:r>
      <w:r w:rsidRPr="007A624D">
        <w:rPr>
          <w:rFonts w:ascii="Courier New" w:hAnsi="Courier New" w:cs="Courier New"/>
          <w:b/>
          <w:highlight w:val="lightGray"/>
          <w:lang w:val="en-US"/>
        </w:rPr>
        <w:t>F</w:t>
      </w:r>
      <w:r w:rsidRPr="009D2D17">
        <w:rPr>
          <w:rFonts w:ascii="Courier New" w:hAnsi="Courier New" w:cs="Courier New"/>
          <w:b/>
          <w:highlight w:val="lightGray"/>
        </w:rPr>
        <w:t>9</w:t>
      </w:r>
      <w:r>
        <w:t>.</w:t>
      </w:r>
    </w:p>
    <w:p w14:paraId="2D75EC44" w14:textId="77777777" w:rsidR="007A624D" w:rsidRDefault="007A624D" w:rsidP="007A624D"/>
    <w:p w14:paraId="1FF5B50C" w14:textId="77777777" w:rsidR="007A624D" w:rsidRDefault="007A624D" w:rsidP="007A624D"/>
    <w:p w14:paraId="302F625E" w14:textId="77777777" w:rsidR="00D60BF8" w:rsidRDefault="00D60BF8" w:rsidP="00057E0B">
      <w:r>
        <w:lastRenderedPageBreak/>
        <w:t>Для ввода иных сведений:</w:t>
      </w:r>
    </w:p>
    <w:p w14:paraId="24DD798B" w14:textId="77777777" w:rsidR="00D60BF8" w:rsidRDefault="00D60BF8" w:rsidP="00FA5414">
      <w:pPr>
        <w:pStyle w:val="ad"/>
        <w:numPr>
          <w:ilvl w:val="0"/>
          <w:numId w:val="38"/>
        </w:numPr>
        <w:ind w:left="993" w:hanging="426"/>
      </w:pPr>
      <w:r>
        <w:t xml:space="preserve">Если заявитель относится к </w:t>
      </w:r>
      <w:r w:rsidRPr="00D60BF8">
        <w:rPr>
          <w:b/>
        </w:rPr>
        <w:t>льготной категории</w:t>
      </w:r>
      <w:r>
        <w:t xml:space="preserve"> граждан, установите галочку в одноименном пункте</w:t>
      </w:r>
      <w:r w:rsidR="009F75A3">
        <w:t xml:space="preserve"> и заполните появившиеся поля:</w:t>
      </w:r>
    </w:p>
    <w:p w14:paraId="5F8C8CF8" w14:textId="77777777" w:rsidR="009F75A3" w:rsidRDefault="009F75A3" w:rsidP="00FA5414">
      <w:pPr>
        <w:pStyle w:val="ad"/>
        <w:numPr>
          <w:ilvl w:val="0"/>
          <w:numId w:val="39"/>
        </w:numPr>
        <w:ind w:left="1418" w:hanging="425"/>
      </w:pPr>
      <w:r>
        <w:t>В поле «</w:t>
      </w:r>
      <w:r w:rsidRPr="009F75A3">
        <w:rPr>
          <w:b/>
        </w:rPr>
        <w:t>Категория</w:t>
      </w:r>
      <w:r>
        <w:t>» из выпадающего списка выберите нужное значение:</w:t>
      </w:r>
    </w:p>
    <w:p w14:paraId="2E08E285" w14:textId="77777777" w:rsidR="009F75A3" w:rsidRDefault="009F75A3" w:rsidP="009F75A3">
      <w:pPr>
        <w:ind w:firstLine="0"/>
        <w:jc w:val="center"/>
      </w:pPr>
      <w:r>
        <w:rPr>
          <w:noProof/>
        </w:rPr>
        <w:drawing>
          <wp:inline distT="0" distB="0" distL="0" distR="0" wp14:anchorId="5886BD71" wp14:editId="441E6D18">
            <wp:extent cx="6200000" cy="1428571"/>
            <wp:effectExtent l="0" t="0" r="0" b="635"/>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6200000" cy="1428571"/>
                    </a:xfrm>
                    <a:prstGeom prst="rect">
                      <a:avLst/>
                    </a:prstGeom>
                  </pic:spPr>
                </pic:pic>
              </a:graphicData>
            </a:graphic>
          </wp:inline>
        </w:drawing>
      </w:r>
    </w:p>
    <w:p w14:paraId="25E6D100" w14:textId="77777777" w:rsidR="009F75A3" w:rsidRDefault="009F75A3" w:rsidP="00FA5414">
      <w:pPr>
        <w:pStyle w:val="ad"/>
        <w:numPr>
          <w:ilvl w:val="0"/>
          <w:numId w:val="39"/>
        </w:numPr>
        <w:ind w:left="1418" w:hanging="425"/>
      </w:pPr>
      <w:r>
        <w:t>В поле «</w:t>
      </w:r>
      <w:r>
        <w:rPr>
          <w:b/>
        </w:rPr>
        <w:t>! Документ, подтверждающий льготу</w:t>
      </w:r>
      <w:r>
        <w:t xml:space="preserve">» нажмите кнопку </w:t>
      </w:r>
      <w:r>
        <w:rPr>
          <w:noProof/>
          <w:lang w:eastAsia="ru-RU"/>
        </w:rPr>
        <w:drawing>
          <wp:inline distT="0" distB="0" distL="0" distR="0" wp14:anchorId="5E4C11C6" wp14:editId="2752D3E4">
            <wp:extent cx="333333" cy="333333"/>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9F75A3">
        <w:rPr>
          <w:b/>
        </w:rPr>
        <w:t>Редактировать</w:t>
      </w:r>
      <w:r>
        <w:t>»:</w:t>
      </w:r>
    </w:p>
    <w:p w14:paraId="22ECA7D2" w14:textId="77777777" w:rsidR="009F75A3" w:rsidRDefault="009F75A3" w:rsidP="009F75A3">
      <w:pPr>
        <w:ind w:left="1418" w:hanging="425"/>
      </w:pPr>
      <w:r>
        <w:t>Откроется окно «</w:t>
      </w:r>
      <w:r w:rsidRPr="00946E3F">
        <w:rPr>
          <w:b/>
        </w:rPr>
        <w:t xml:space="preserve">Документ, </w:t>
      </w:r>
      <w:r w:rsidR="00205842">
        <w:rPr>
          <w:b/>
        </w:rPr>
        <w:t>подтверждающий</w:t>
      </w:r>
      <w:r w:rsidRPr="00946E3F">
        <w:rPr>
          <w:b/>
        </w:rPr>
        <w:t xml:space="preserve"> л</w:t>
      </w:r>
      <w:r w:rsidR="00205842">
        <w:rPr>
          <w:b/>
        </w:rPr>
        <w:t>ьготу</w:t>
      </w:r>
      <w:r>
        <w:t>»:</w:t>
      </w:r>
    </w:p>
    <w:p w14:paraId="6BEEED51" w14:textId="77777777" w:rsidR="009F75A3" w:rsidRPr="00946E3F" w:rsidRDefault="00205842" w:rsidP="009F75A3">
      <w:pPr>
        <w:pStyle w:val="afa"/>
      </w:pPr>
      <w:r>
        <w:rPr>
          <w:noProof/>
        </w:rPr>
        <w:lastRenderedPageBreak/>
        <w:drawing>
          <wp:inline distT="0" distB="0" distL="0" distR="0" wp14:anchorId="2F978814" wp14:editId="634C2E39">
            <wp:extent cx="6247130" cy="4638908"/>
            <wp:effectExtent l="0" t="0" r="127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6249013" cy="4640306"/>
                    </a:xfrm>
                    <a:prstGeom prst="rect">
                      <a:avLst/>
                    </a:prstGeom>
                  </pic:spPr>
                </pic:pic>
              </a:graphicData>
            </a:graphic>
          </wp:inline>
        </w:drawing>
      </w:r>
      <w:r w:rsidR="009F75A3">
        <w:br/>
        <w:t xml:space="preserve">Окно «Документ, </w:t>
      </w:r>
      <w:r>
        <w:t>подтверждающий</w:t>
      </w:r>
      <w:r w:rsidR="009F75A3">
        <w:t xml:space="preserve"> </w:t>
      </w:r>
      <w:r>
        <w:t>льготу</w:t>
      </w:r>
      <w:r w:rsidR="009F75A3">
        <w:t>»</w:t>
      </w:r>
    </w:p>
    <w:p w14:paraId="481327F3" w14:textId="77777777" w:rsidR="009F75A3" w:rsidRDefault="009F75A3" w:rsidP="00FA5414">
      <w:pPr>
        <w:pStyle w:val="ad"/>
        <w:numPr>
          <w:ilvl w:val="0"/>
          <w:numId w:val="36"/>
        </w:numPr>
        <w:ind w:left="1418" w:hanging="425"/>
      </w:pPr>
      <w:r>
        <w:t xml:space="preserve">Обязательно выберите </w:t>
      </w:r>
      <w:r w:rsidRPr="002C580F">
        <w:rPr>
          <w:b/>
        </w:rPr>
        <w:t>код документа</w:t>
      </w:r>
      <w:r>
        <w:t xml:space="preserve"> из выпадающего списка.</w:t>
      </w:r>
    </w:p>
    <w:p w14:paraId="21F061EE" w14:textId="77777777" w:rsidR="009F75A3" w:rsidRPr="00AB3BDB" w:rsidRDefault="009F75A3" w:rsidP="00FA5414">
      <w:pPr>
        <w:pStyle w:val="ad"/>
        <w:numPr>
          <w:ilvl w:val="0"/>
          <w:numId w:val="36"/>
        </w:numPr>
        <w:ind w:left="1418" w:hanging="425"/>
      </w:pPr>
      <w:r>
        <w:t xml:space="preserve">Укажите </w:t>
      </w:r>
      <w:r w:rsidRPr="002C580F">
        <w:rPr>
          <w:b/>
        </w:rPr>
        <w:t>серию</w:t>
      </w:r>
      <w:r w:rsidRPr="00AB3BDB">
        <w:t>;</w:t>
      </w:r>
    </w:p>
    <w:p w14:paraId="1DE9BA56" w14:textId="77777777" w:rsidR="009F75A3" w:rsidRDefault="009F75A3" w:rsidP="00FA5414">
      <w:pPr>
        <w:pStyle w:val="ad"/>
        <w:numPr>
          <w:ilvl w:val="0"/>
          <w:numId w:val="36"/>
        </w:numPr>
        <w:ind w:left="1418" w:hanging="425"/>
      </w:pPr>
      <w:r w:rsidRPr="00AB3BDB">
        <w:t>Обязательно укажите</w:t>
      </w:r>
      <w:r>
        <w:t xml:space="preserve"> </w:t>
      </w:r>
      <w:r w:rsidRPr="002C580F">
        <w:rPr>
          <w:b/>
        </w:rPr>
        <w:t>номер</w:t>
      </w:r>
      <w:r>
        <w:t xml:space="preserve"> документа;</w:t>
      </w:r>
    </w:p>
    <w:p w14:paraId="2A9E24AC" w14:textId="77777777" w:rsidR="009F75A3" w:rsidRDefault="009F75A3" w:rsidP="00FA5414">
      <w:pPr>
        <w:pStyle w:val="ad"/>
        <w:numPr>
          <w:ilvl w:val="0"/>
          <w:numId w:val="36"/>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0FF1B381" w14:textId="77777777" w:rsidR="009F75A3" w:rsidRDefault="009F75A3" w:rsidP="00FA5414">
      <w:pPr>
        <w:pStyle w:val="ad"/>
        <w:numPr>
          <w:ilvl w:val="0"/>
          <w:numId w:val="36"/>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4680073F" w14:textId="77777777" w:rsidR="009F75A3" w:rsidRDefault="009F75A3" w:rsidP="009F75A3">
      <w:pPr>
        <w:ind w:left="993" w:firstLine="0"/>
      </w:pPr>
      <w:r>
        <w:t>В поле «</w:t>
      </w:r>
      <w:r w:rsidRPr="002C580F">
        <w:rPr>
          <w:b/>
        </w:rPr>
        <w:t>Приложенный документ</w:t>
      </w:r>
      <w:r>
        <w:t>» Вы можете приложить образ документа.</w:t>
      </w:r>
    </w:p>
    <w:p w14:paraId="38A2DC3F" w14:textId="77777777" w:rsidR="009F75A3" w:rsidRDefault="009F75A3" w:rsidP="009F75A3">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5AE826FD" w14:textId="77777777" w:rsidR="009F75A3" w:rsidRDefault="009F75A3" w:rsidP="00FA5414">
      <w:pPr>
        <w:pStyle w:val="ad"/>
        <w:numPr>
          <w:ilvl w:val="0"/>
          <w:numId w:val="37"/>
        </w:numPr>
        <w:ind w:left="1418" w:hanging="425"/>
      </w:pPr>
      <w:r w:rsidRPr="00AB3BDB">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172CAA67" w14:textId="77777777" w:rsidR="009F75A3" w:rsidRDefault="009F75A3" w:rsidP="00FA5414">
      <w:pPr>
        <w:pStyle w:val="ad"/>
        <w:numPr>
          <w:ilvl w:val="0"/>
          <w:numId w:val="37"/>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2791F9E0" w14:textId="77777777" w:rsidR="00754D42" w:rsidRDefault="00754D42" w:rsidP="00754D42">
      <w:pPr>
        <w:ind w:left="993" w:firstLine="0"/>
      </w:pPr>
      <w:r>
        <w:lastRenderedPageBreak/>
        <w:t xml:space="preserve">После ввода обязательных сведений нажмите </w:t>
      </w:r>
      <w:r>
        <w:rPr>
          <w:noProof/>
        </w:rPr>
        <w:drawing>
          <wp:inline distT="0" distB="0" distL="0" distR="0" wp14:anchorId="7C961B11" wp14:editId="25995DA1">
            <wp:extent cx="809524" cy="247619"/>
            <wp:effectExtent l="0" t="0" r="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809524" cy="247619"/>
                    </a:xfrm>
                    <a:prstGeom prst="rect">
                      <a:avLst/>
                    </a:prstGeom>
                  </pic:spPr>
                </pic:pic>
              </a:graphicData>
            </a:graphic>
          </wp:inline>
        </w:drawing>
      </w:r>
      <w:r>
        <w:t xml:space="preserve"> или </w:t>
      </w:r>
      <w:r>
        <w:rPr>
          <w:noProof/>
        </w:rPr>
        <w:drawing>
          <wp:inline distT="0" distB="0" distL="0" distR="0" wp14:anchorId="07A9A61C" wp14:editId="125631A1">
            <wp:extent cx="209524" cy="200000"/>
            <wp:effectExtent l="0" t="0" r="63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209524" cy="200000"/>
                    </a:xfrm>
                    <a:prstGeom prst="rect">
                      <a:avLst/>
                    </a:prstGeom>
                  </pic:spPr>
                </pic:pic>
              </a:graphicData>
            </a:graphic>
          </wp:inline>
        </w:drawing>
      </w:r>
      <w:r>
        <w:t xml:space="preserve"> – «</w:t>
      </w:r>
      <w:r w:rsidRPr="00754D42">
        <w:rPr>
          <w:b/>
        </w:rPr>
        <w:t>Сохранить и закрыть</w:t>
      </w:r>
      <w:r>
        <w:t>». Окно «</w:t>
      </w:r>
      <w:r>
        <w:rPr>
          <w:b/>
        </w:rPr>
        <w:t>Документ, подтверждающей льготу</w:t>
      </w:r>
      <w:r>
        <w:t>» будет закрыто, Вы будете перенаправлены в окно «</w:t>
      </w:r>
      <w:r w:rsidRPr="00754D42">
        <w:rPr>
          <w:b/>
        </w:rPr>
        <w:t>Сведения о правообладателе (заявителе)</w:t>
      </w:r>
      <w:r>
        <w:t>».</w:t>
      </w:r>
    </w:p>
    <w:p w14:paraId="262BD2A7" w14:textId="77777777" w:rsidR="00205842" w:rsidRDefault="00205842" w:rsidP="00FA5414">
      <w:pPr>
        <w:pStyle w:val="ad"/>
        <w:numPr>
          <w:ilvl w:val="0"/>
          <w:numId w:val="38"/>
        </w:numPr>
        <w:ind w:left="993" w:hanging="426"/>
      </w:pPr>
      <w:r>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0FBA9C79" wp14:editId="05117D2A">
            <wp:extent cx="333333" cy="333333"/>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9F75A3">
        <w:rPr>
          <w:b/>
        </w:rPr>
        <w:t>Редактировать</w:t>
      </w:r>
      <w:r>
        <w:t>» в одноименном поле.</w:t>
      </w:r>
    </w:p>
    <w:p w14:paraId="7A3D270F" w14:textId="77777777" w:rsidR="00205842" w:rsidRDefault="00205842" w:rsidP="00754D42">
      <w:pPr>
        <w:ind w:left="993" w:firstLine="0"/>
      </w:pPr>
      <w:r>
        <w:t>Откроется окно «</w:t>
      </w:r>
      <w:r w:rsidRPr="00205842">
        <w:rPr>
          <w:b/>
        </w:rPr>
        <w:t>Сведения о представителе правообладателя (заявителя)</w:t>
      </w:r>
      <w:r>
        <w:t>»</w:t>
      </w:r>
      <w:r w:rsidR="007A624D">
        <w:t>, которое заполняется аналогично сведениям о правообладателе (подробнее см. «</w:t>
      </w:r>
      <w:hyperlink w:anchor="СведенияОЗаявителе" w:history="1">
        <w:r w:rsidR="007A624D" w:rsidRPr="00B511BB">
          <w:rPr>
            <w:rStyle w:val="af3"/>
          </w:rPr>
          <w:t>заполнение сведений о правообладателе</w:t>
        </w:r>
      </w:hyperlink>
      <w:r w:rsidR="007A624D">
        <w:t>»).</w:t>
      </w:r>
    </w:p>
    <w:p w14:paraId="171054DA" w14:textId="77777777" w:rsidR="00D07109" w:rsidRDefault="00D07109" w:rsidP="00754D42"/>
    <w:p w14:paraId="6893DFF9" w14:textId="77777777" w:rsidR="00D07109" w:rsidRDefault="00D07109" w:rsidP="00754D42">
      <w:r>
        <w:t>При выборе значения «</w:t>
      </w:r>
      <w:r>
        <w:rPr>
          <w:b/>
        </w:rPr>
        <w:t>Юридичес</w:t>
      </w:r>
      <w:r w:rsidRPr="00D07109">
        <w:rPr>
          <w:b/>
        </w:rPr>
        <w:t>кое лицо</w:t>
      </w:r>
      <w:r>
        <w:t>»</w:t>
      </w:r>
      <w:r w:rsidRPr="00D60BF8">
        <w:t>:</w:t>
      </w:r>
    </w:p>
    <w:p w14:paraId="0C0436D1" w14:textId="77777777" w:rsidR="00D07109" w:rsidRDefault="008D0FCF" w:rsidP="00FA5414">
      <w:pPr>
        <w:pStyle w:val="ad"/>
        <w:numPr>
          <w:ilvl w:val="0"/>
          <w:numId w:val="40"/>
        </w:numPr>
        <w:ind w:left="993" w:hanging="426"/>
      </w:pPr>
      <w:r>
        <w:t>В поле «</w:t>
      </w:r>
      <w:r w:rsidRPr="008D0FCF">
        <w:rPr>
          <w:b/>
        </w:rPr>
        <w:t>! Тип</w:t>
      </w:r>
      <w:r>
        <w:t>» выберите тип юридического лица из выпадающего списка:</w:t>
      </w:r>
    </w:p>
    <w:p w14:paraId="18B79DDC" w14:textId="77777777" w:rsidR="008D0FCF" w:rsidRDefault="008D0FCF" w:rsidP="008D0FCF">
      <w:pPr>
        <w:pStyle w:val="afa"/>
      </w:pPr>
      <w:r>
        <w:rPr>
          <w:noProof/>
        </w:rPr>
        <w:drawing>
          <wp:inline distT="0" distB="0" distL="0" distR="0" wp14:anchorId="0AFB785F" wp14:editId="6C458C42">
            <wp:extent cx="5904762" cy="1161905"/>
            <wp:effectExtent l="0" t="0" r="1270" b="63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stretch>
                      <a:fillRect/>
                    </a:stretch>
                  </pic:blipFill>
                  <pic:spPr>
                    <a:xfrm>
                      <a:off x="0" y="0"/>
                      <a:ext cx="5904762" cy="1161905"/>
                    </a:xfrm>
                    <a:prstGeom prst="rect">
                      <a:avLst/>
                    </a:prstGeom>
                  </pic:spPr>
                </pic:pic>
              </a:graphicData>
            </a:graphic>
          </wp:inline>
        </w:drawing>
      </w:r>
    </w:p>
    <w:p w14:paraId="572FC1A9" w14:textId="77777777" w:rsidR="00425460" w:rsidRDefault="003616A4" w:rsidP="003616A4">
      <w:pPr>
        <w:ind w:left="993" w:firstLine="0"/>
      </w:pPr>
      <w:r>
        <w:t>Вне зависимости от выбранного типа начните вводить наименование организации в поле «</w:t>
      </w:r>
      <w:r w:rsidRPr="003616A4">
        <w:rPr>
          <w:b/>
        </w:rPr>
        <w:t>! Полное наименование</w:t>
      </w:r>
      <w:r>
        <w:t>»</w:t>
      </w:r>
      <w:r w:rsidR="007F4451">
        <w:t>,</w:t>
      </w:r>
      <w:r>
        <w:t xml:space="preserve"> и программа предложит варианты заполнения. Выберите нужный вариант:</w:t>
      </w:r>
    </w:p>
    <w:p w14:paraId="5E2547D6" w14:textId="77777777" w:rsidR="003616A4" w:rsidRDefault="003616A4" w:rsidP="003616A4">
      <w:pPr>
        <w:pStyle w:val="afa"/>
      </w:pPr>
      <w:r>
        <w:rPr>
          <w:noProof/>
        </w:rPr>
        <w:lastRenderedPageBreak/>
        <w:drawing>
          <wp:inline distT="0" distB="0" distL="0" distR="0" wp14:anchorId="43229F36" wp14:editId="2242AF5D">
            <wp:extent cx="6299835" cy="4678045"/>
            <wp:effectExtent l="0" t="0" r="5715" b="825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6299835" cy="4678045"/>
                    </a:xfrm>
                    <a:prstGeom prst="rect">
                      <a:avLst/>
                    </a:prstGeom>
                  </pic:spPr>
                </pic:pic>
              </a:graphicData>
            </a:graphic>
          </wp:inline>
        </w:drawing>
      </w:r>
    </w:p>
    <w:p w14:paraId="5741B59B" w14:textId="77777777" w:rsidR="00425460" w:rsidRDefault="003616A4" w:rsidP="003616A4">
      <w:pPr>
        <w:ind w:left="993" w:firstLine="0"/>
      </w:pPr>
      <w:r>
        <w:t>Часть сведений будет заполнена автоматически.</w:t>
      </w:r>
    </w:p>
    <w:p w14:paraId="0EE0E57C" w14:textId="77777777" w:rsidR="003616A4" w:rsidRDefault="003616A4" w:rsidP="003616A4">
      <w:pPr>
        <w:ind w:left="993" w:firstLine="0"/>
      </w:pPr>
      <w:r>
        <w:t>Проверьте корректность данных и заполните недостающие.</w:t>
      </w:r>
    </w:p>
    <w:p w14:paraId="64D08848" w14:textId="77777777" w:rsidR="003616A4" w:rsidRDefault="003616A4" w:rsidP="00602EBD"/>
    <w:p w14:paraId="2F0921E0" w14:textId="77777777" w:rsidR="00573934" w:rsidRDefault="00573934" w:rsidP="00811FD9">
      <w:pPr>
        <w:ind w:left="567" w:firstLine="426"/>
      </w:pPr>
      <w:r>
        <w:t>Для российского юридического лица:</w:t>
      </w:r>
    </w:p>
    <w:p w14:paraId="0C65618D" w14:textId="77777777" w:rsidR="001F214C" w:rsidRDefault="001F214C" w:rsidP="00FA5414">
      <w:pPr>
        <w:pStyle w:val="ad"/>
        <w:numPr>
          <w:ilvl w:val="0"/>
          <w:numId w:val="43"/>
        </w:numPr>
        <w:ind w:left="1418" w:hanging="426"/>
      </w:pPr>
      <w:r>
        <w:t>Для ввода основных сведений:</w:t>
      </w:r>
    </w:p>
    <w:p w14:paraId="285C032A" w14:textId="77777777" w:rsidR="001F214C" w:rsidRDefault="001F214C" w:rsidP="00FA5414">
      <w:pPr>
        <w:pStyle w:val="ad"/>
        <w:numPr>
          <w:ilvl w:val="0"/>
          <w:numId w:val="42"/>
        </w:numPr>
        <w:ind w:left="1843" w:hanging="426"/>
      </w:pPr>
      <w:r>
        <w:t xml:space="preserve">Обязательно укажите </w:t>
      </w:r>
      <w:r w:rsidRPr="001F214C">
        <w:rPr>
          <w:b/>
        </w:rPr>
        <w:t>полное наименование</w:t>
      </w:r>
      <w:r>
        <w:t xml:space="preserve"> в одноименном поле.</w:t>
      </w:r>
    </w:p>
    <w:p w14:paraId="6CF22AC9" w14:textId="77777777" w:rsidR="001F214C" w:rsidRDefault="001F214C" w:rsidP="00FA5414">
      <w:pPr>
        <w:pStyle w:val="ad"/>
        <w:numPr>
          <w:ilvl w:val="0"/>
          <w:numId w:val="42"/>
        </w:numPr>
        <w:ind w:left="1843" w:hanging="426"/>
      </w:pPr>
      <w:r>
        <w:t>В поле «</w:t>
      </w:r>
      <w:r w:rsidRPr="001F214C">
        <w:rPr>
          <w:b/>
        </w:rPr>
        <w:t>! Код причины постановки на учет</w:t>
      </w:r>
      <w:r>
        <w:t xml:space="preserve">» обязательно укажите код в формате </w:t>
      </w:r>
      <w:r w:rsidR="00A96FA2">
        <w:rPr>
          <w:lang w:val="en-US"/>
        </w:rPr>
        <w:t>NNNNPPXXX</w:t>
      </w:r>
      <w:r w:rsidR="00A96FA2">
        <w:t xml:space="preserve">, где: </w:t>
      </w:r>
      <w:r w:rsidR="00A96FA2">
        <w:rPr>
          <w:lang w:val="en-US"/>
        </w:rPr>
        <w:t>NNNN</w:t>
      </w:r>
      <w:r w:rsidR="00A96FA2">
        <w:t xml:space="preserve"> –</w:t>
      </w:r>
      <w:r w:rsidR="00A96FA2" w:rsidRPr="00A96FA2">
        <w:t xml:space="preserve"> код налогового органа</w:t>
      </w:r>
      <w:r w:rsidR="00A96FA2">
        <w:t xml:space="preserve">, </w:t>
      </w:r>
      <w:r w:rsidR="00A96FA2">
        <w:rPr>
          <w:lang w:val="en-US"/>
        </w:rPr>
        <w:t>PP</w:t>
      </w:r>
      <w:r w:rsidR="00A96FA2">
        <w:t xml:space="preserve"> – причина постановки, ХХХ – порядковый номер.</w:t>
      </w:r>
    </w:p>
    <w:p w14:paraId="21605AA1" w14:textId="77777777" w:rsidR="001F214C" w:rsidRDefault="00A96FA2" w:rsidP="00FA5414">
      <w:pPr>
        <w:pStyle w:val="ad"/>
        <w:numPr>
          <w:ilvl w:val="0"/>
          <w:numId w:val="42"/>
        </w:numPr>
        <w:ind w:left="1843" w:hanging="426"/>
      </w:pPr>
      <w:r>
        <w:t xml:space="preserve">Обязательно укажите </w:t>
      </w:r>
      <w:r w:rsidRPr="001B10D5">
        <w:rPr>
          <w:b/>
        </w:rPr>
        <w:t>ОГРН</w:t>
      </w:r>
      <w:r>
        <w:t xml:space="preserve"> (13 цифр без разделителей) и </w:t>
      </w:r>
      <w:r w:rsidRPr="001B10D5">
        <w:rPr>
          <w:b/>
        </w:rPr>
        <w:t>ИНН</w:t>
      </w:r>
      <w:r>
        <w:t xml:space="preserve"> (10 цифр без разделителей) в соответствующих одноименных полях.</w:t>
      </w:r>
    </w:p>
    <w:p w14:paraId="0881A4D7" w14:textId="77777777" w:rsidR="001F214C" w:rsidRDefault="00A96FA2" w:rsidP="00FA5414">
      <w:pPr>
        <w:pStyle w:val="ad"/>
        <w:numPr>
          <w:ilvl w:val="0"/>
          <w:numId w:val="42"/>
        </w:numPr>
        <w:ind w:left="1843" w:hanging="426"/>
        <w:contextualSpacing w:val="0"/>
      </w:pPr>
      <w:r>
        <w:lastRenderedPageBreak/>
        <w:t xml:space="preserve">В поле </w:t>
      </w:r>
      <w:r w:rsidR="001F214C">
        <w:t>«</w:t>
      </w:r>
      <w:r w:rsidR="001F214C" w:rsidRPr="00A96FA2">
        <w:rPr>
          <w:b/>
        </w:rPr>
        <w:t>Дата регистрации</w:t>
      </w:r>
      <w:r w:rsidR="001F214C">
        <w:t>»</w:t>
      </w:r>
      <w:r>
        <w:t xml:space="preserve"> укажите дату регистрации юридического лица.</w:t>
      </w:r>
    </w:p>
    <w:p w14:paraId="709D711E" w14:textId="77777777" w:rsidR="00573934" w:rsidRDefault="00A96FA2" w:rsidP="00FA5414">
      <w:pPr>
        <w:pStyle w:val="ad"/>
        <w:numPr>
          <w:ilvl w:val="0"/>
          <w:numId w:val="43"/>
        </w:numPr>
        <w:ind w:left="1418" w:hanging="425"/>
      </w:pPr>
      <w:r>
        <w:t>Для ввода контактной информации укажите:</w:t>
      </w:r>
    </w:p>
    <w:p w14:paraId="630981C2" w14:textId="77777777" w:rsidR="00A96FA2" w:rsidRDefault="00A96FA2" w:rsidP="00FA5414">
      <w:pPr>
        <w:pStyle w:val="ad"/>
        <w:numPr>
          <w:ilvl w:val="0"/>
          <w:numId w:val="44"/>
        </w:numPr>
        <w:ind w:left="1843" w:hanging="425"/>
      </w:pPr>
      <w:r w:rsidRPr="00811FD9">
        <w:rPr>
          <w:b/>
        </w:rPr>
        <w:t>Телефон</w:t>
      </w:r>
      <w:r>
        <w:t>;</w:t>
      </w:r>
    </w:p>
    <w:p w14:paraId="7EC3E509" w14:textId="77777777" w:rsidR="00A96FA2" w:rsidRDefault="00A96FA2" w:rsidP="00FA5414">
      <w:pPr>
        <w:pStyle w:val="ad"/>
        <w:numPr>
          <w:ilvl w:val="0"/>
          <w:numId w:val="44"/>
        </w:numPr>
        <w:ind w:left="1843" w:hanging="425"/>
      </w:pPr>
      <w:r w:rsidRPr="00811FD9">
        <w:rPr>
          <w:b/>
        </w:rPr>
        <w:t>Адрес электронной почты</w:t>
      </w:r>
      <w:r>
        <w:t>;</w:t>
      </w:r>
    </w:p>
    <w:p w14:paraId="3C368A3F" w14:textId="77777777" w:rsidR="00A96FA2" w:rsidRDefault="00811FD9" w:rsidP="00FA5414">
      <w:pPr>
        <w:pStyle w:val="ad"/>
        <w:numPr>
          <w:ilvl w:val="0"/>
          <w:numId w:val="44"/>
        </w:numPr>
        <w:ind w:left="1843" w:hanging="425"/>
        <w:contextualSpacing w:val="0"/>
      </w:pPr>
      <w:r w:rsidRPr="00811FD9">
        <w:rPr>
          <w:b/>
        </w:rPr>
        <w:t>Почтовый адрес</w:t>
      </w:r>
      <w:r>
        <w:t>.</w:t>
      </w:r>
    </w:p>
    <w:p w14:paraId="13627605" w14:textId="77777777" w:rsidR="0089050D" w:rsidRDefault="0089050D" w:rsidP="00FA5414">
      <w:pPr>
        <w:pStyle w:val="ad"/>
        <w:numPr>
          <w:ilvl w:val="0"/>
          <w:numId w:val="43"/>
        </w:numPr>
        <w:ind w:left="1418" w:hanging="425"/>
      </w:pPr>
      <w:r>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734E46F8" wp14:editId="1D057D2D">
            <wp:extent cx="333333" cy="333333"/>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9050D">
        <w:rPr>
          <w:b/>
        </w:rPr>
        <w:t>Редактировать</w:t>
      </w:r>
      <w:r>
        <w:t>» в одноименном поле.</w:t>
      </w:r>
    </w:p>
    <w:p w14:paraId="43565D35" w14:textId="77777777" w:rsidR="0089050D" w:rsidRDefault="0089050D" w:rsidP="0089050D">
      <w:pPr>
        <w:ind w:left="1418"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6342875A" w14:textId="77777777" w:rsidR="0089050D" w:rsidRDefault="0089050D" w:rsidP="00811FD9"/>
    <w:p w14:paraId="0A4F8461" w14:textId="77777777" w:rsidR="00573934" w:rsidRDefault="00573934" w:rsidP="00811FD9">
      <w:pPr>
        <w:ind w:left="567" w:firstLine="426"/>
      </w:pPr>
      <w:r>
        <w:t>Для иностранного юридического лица:</w:t>
      </w:r>
    </w:p>
    <w:p w14:paraId="27963A4F" w14:textId="77777777" w:rsidR="00811FD9" w:rsidRDefault="00811FD9" w:rsidP="00FA5414">
      <w:pPr>
        <w:pStyle w:val="ad"/>
        <w:numPr>
          <w:ilvl w:val="0"/>
          <w:numId w:val="43"/>
        </w:numPr>
        <w:ind w:left="1418" w:hanging="426"/>
      </w:pPr>
      <w:r>
        <w:t>Для ввода основных сведений:</w:t>
      </w:r>
    </w:p>
    <w:p w14:paraId="49479D99" w14:textId="77777777" w:rsidR="00811FD9" w:rsidRDefault="00811FD9" w:rsidP="00FA5414">
      <w:pPr>
        <w:pStyle w:val="ad"/>
        <w:numPr>
          <w:ilvl w:val="0"/>
          <w:numId w:val="42"/>
        </w:numPr>
        <w:ind w:left="1843" w:hanging="426"/>
      </w:pPr>
      <w:r>
        <w:t xml:space="preserve">Обязательно укажите </w:t>
      </w:r>
      <w:r w:rsidRPr="001F214C">
        <w:rPr>
          <w:b/>
        </w:rPr>
        <w:t>полное наименование</w:t>
      </w:r>
      <w:r>
        <w:t xml:space="preserve"> в одноименном поле.</w:t>
      </w:r>
    </w:p>
    <w:p w14:paraId="5B75D990" w14:textId="77777777" w:rsidR="00811FD9" w:rsidRDefault="00811FD9" w:rsidP="00FA5414">
      <w:pPr>
        <w:pStyle w:val="ad"/>
        <w:numPr>
          <w:ilvl w:val="0"/>
          <w:numId w:val="42"/>
        </w:numPr>
        <w:ind w:left="1843" w:hanging="426"/>
      </w:pPr>
      <w:r>
        <w:t>В поле «</w:t>
      </w:r>
      <w:r w:rsidRPr="001F214C">
        <w:rPr>
          <w:b/>
        </w:rPr>
        <w:t>! Код причины постановки на учет</w:t>
      </w:r>
      <w:r>
        <w:t xml:space="preserve">» обязательно укажите код в формате </w:t>
      </w:r>
      <w:r>
        <w:rPr>
          <w:lang w:val="en-US"/>
        </w:rPr>
        <w:t>NNNNPPXXX</w:t>
      </w:r>
      <w:r>
        <w:t xml:space="preserve">, где: </w:t>
      </w:r>
      <w:r>
        <w:rPr>
          <w:lang w:val="en-US"/>
        </w:rPr>
        <w:t>NNNN</w:t>
      </w:r>
      <w:r>
        <w:t xml:space="preserve"> –</w:t>
      </w:r>
      <w:r w:rsidRPr="00A96FA2">
        <w:t xml:space="preserve"> код налогового органа</w:t>
      </w:r>
      <w:r>
        <w:t xml:space="preserve">, </w:t>
      </w:r>
      <w:r>
        <w:rPr>
          <w:lang w:val="en-US"/>
        </w:rPr>
        <w:t>PP</w:t>
      </w:r>
      <w:r>
        <w:t xml:space="preserve"> – причина постановки, ХХХ – порядковый номер.</w:t>
      </w:r>
    </w:p>
    <w:p w14:paraId="53284121" w14:textId="77777777" w:rsidR="00811FD9" w:rsidRDefault="00E75F81" w:rsidP="00FA5414">
      <w:pPr>
        <w:pStyle w:val="ad"/>
        <w:numPr>
          <w:ilvl w:val="0"/>
          <w:numId w:val="42"/>
        </w:numPr>
        <w:ind w:left="1843" w:hanging="426"/>
      </w:pPr>
      <w:r>
        <w:t>В поле «</w:t>
      </w:r>
      <w:r w:rsidRPr="00E75F81">
        <w:rPr>
          <w:b/>
        </w:rPr>
        <w:t>! Код страны регистрации</w:t>
      </w:r>
      <w:r>
        <w:t>» из выпадающего списка обязательно выберите страну, в которой зарегистрировано юридическое лицо.</w:t>
      </w:r>
    </w:p>
    <w:p w14:paraId="4A576455" w14:textId="77777777" w:rsidR="00811FD9" w:rsidRDefault="00811FD9" w:rsidP="00FA5414">
      <w:pPr>
        <w:pStyle w:val="ad"/>
        <w:numPr>
          <w:ilvl w:val="0"/>
          <w:numId w:val="42"/>
        </w:numPr>
        <w:ind w:left="1843" w:hanging="425"/>
      </w:pPr>
      <w:r>
        <w:t>В поле «</w:t>
      </w:r>
      <w:r w:rsidR="00E75F81" w:rsidRPr="00E75F81">
        <w:rPr>
          <w:b/>
        </w:rPr>
        <w:t xml:space="preserve">! </w:t>
      </w:r>
      <w:r w:rsidRPr="00A96FA2">
        <w:rPr>
          <w:b/>
        </w:rPr>
        <w:t>Дата регистрации</w:t>
      </w:r>
      <w:r>
        <w:t>»</w:t>
      </w:r>
      <w:r w:rsidR="00E75F81">
        <w:t xml:space="preserve"> обязательно</w:t>
      </w:r>
      <w:r>
        <w:t xml:space="preserve"> укажите дату регистрации юридического лица.</w:t>
      </w:r>
    </w:p>
    <w:p w14:paraId="15B0E673" w14:textId="77777777" w:rsidR="00E75F81" w:rsidRDefault="00E75F81" w:rsidP="00AA5BD0">
      <w:pPr>
        <w:pStyle w:val="ad"/>
        <w:numPr>
          <w:ilvl w:val="0"/>
          <w:numId w:val="42"/>
        </w:numPr>
        <w:ind w:left="1843" w:hanging="425"/>
        <w:contextualSpacing w:val="0"/>
      </w:pPr>
      <w:r>
        <w:t>В полях «</w:t>
      </w:r>
      <w:r w:rsidRPr="00E75F81">
        <w:rPr>
          <w:b/>
        </w:rPr>
        <w:t>! Номер регистрации</w:t>
      </w:r>
      <w:r>
        <w:t>» и «</w:t>
      </w:r>
      <w:r w:rsidRPr="00E75F81">
        <w:rPr>
          <w:b/>
        </w:rPr>
        <w:t>! Код иностранной организации</w:t>
      </w:r>
      <w:r>
        <w:t>»</w:t>
      </w:r>
      <w:r w:rsidRPr="00E75F81">
        <w:t xml:space="preserve"> </w:t>
      </w:r>
      <w:r>
        <w:t xml:space="preserve">обязательно укажите номер и код </w:t>
      </w:r>
      <w:r w:rsidR="0058626C">
        <w:t>соответственно</w:t>
      </w:r>
      <w:r>
        <w:t>.</w:t>
      </w:r>
    </w:p>
    <w:p w14:paraId="3E858DE3" w14:textId="77777777" w:rsidR="00811FD9" w:rsidRDefault="00811FD9" w:rsidP="00FA5414">
      <w:pPr>
        <w:pStyle w:val="ad"/>
        <w:numPr>
          <w:ilvl w:val="0"/>
          <w:numId w:val="43"/>
        </w:numPr>
        <w:ind w:left="1418" w:hanging="425"/>
      </w:pPr>
      <w:r>
        <w:t>Для ввода контактной информации укажите:</w:t>
      </w:r>
    </w:p>
    <w:p w14:paraId="24A11B94" w14:textId="77777777" w:rsidR="00811FD9" w:rsidRDefault="00811FD9" w:rsidP="00FA5414">
      <w:pPr>
        <w:pStyle w:val="ad"/>
        <w:numPr>
          <w:ilvl w:val="0"/>
          <w:numId w:val="44"/>
        </w:numPr>
        <w:ind w:left="1843" w:hanging="425"/>
      </w:pPr>
      <w:r w:rsidRPr="00811FD9">
        <w:rPr>
          <w:b/>
        </w:rPr>
        <w:t>Телефон</w:t>
      </w:r>
      <w:r>
        <w:t>;</w:t>
      </w:r>
    </w:p>
    <w:p w14:paraId="53ABB5A3" w14:textId="77777777" w:rsidR="00811FD9" w:rsidRDefault="00811FD9" w:rsidP="00FA5414">
      <w:pPr>
        <w:pStyle w:val="ad"/>
        <w:numPr>
          <w:ilvl w:val="0"/>
          <w:numId w:val="44"/>
        </w:numPr>
        <w:ind w:left="1843" w:hanging="425"/>
      </w:pPr>
      <w:r w:rsidRPr="00811FD9">
        <w:rPr>
          <w:b/>
        </w:rPr>
        <w:t>Адрес электронной почты</w:t>
      </w:r>
      <w:r>
        <w:t>;</w:t>
      </w:r>
    </w:p>
    <w:p w14:paraId="7D6402E1" w14:textId="77777777" w:rsidR="00811FD9" w:rsidRDefault="00811FD9" w:rsidP="00FA5414">
      <w:pPr>
        <w:pStyle w:val="ad"/>
        <w:numPr>
          <w:ilvl w:val="0"/>
          <w:numId w:val="44"/>
        </w:numPr>
        <w:ind w:left="1843" w:hanging="425"/>
        <w:contextualSpacing w:val="0"/>
      </w:pPr>
      <w:r w:rsidRPr="00811FD9">
        <w:rPr>
          <w:b/>
        </w:rPr>
        <w:t>Почтовый адрес</w:t>
      </w:r>
      <w:r>
        <w:t>.</w:t>
      </w:r>
    </w:p>
    <w:p w14:paraId="00CF7BAF" w14:textId="77777777" w:rsidR="0089050D" w:rsidRDefault="0089050D" w:rsidP="00FA5414">
      <w:pPr>
        <w:pStyle w:val="ad"/>
        <w:numPr>
          <w:ilvl w:val="0"/>
          <w:numId w:val="43"/>
        </w:numPr>
        <w:ind w:left="1418" w:hanging="425"/>
      </w:pPr>
      <w:r>
        <w:lastRenderedPageBreak/>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769FDC2B" wp14:editId="6DCE5FFE">
            <wp:extent cx="333333" cy="333333"/>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9050D">
        <w:rPr>
          <w:b/>
        </w:rPr>
        <w:t>Редактировать</w:t>
      </w:r>
      <w:r>
        <w:t>» в одноименном поле.</w:t>
      </w:r>
    </w:p>
    <w:p w14:paraId="32C8AB7C" w14:textId="77777777" w:rsidR="0089050D" w:rsidRDefault="0089050D" w:rsidP="0089050D">
      <w:pPr>
        <w:ind w:left="1418"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576795C1" w14:textId="77777777" w:rsidR="0089050D" w:rsidRDefault="0089050D" w:rsidP="00242343"/>
    <w:p w14:paraId="3BE8ED0F" w14:textId="77777777" w:rsidR="00811FD9" w:rsidRDefault="00811FD9" w:rsidP="00811FD9">
      <w:r>
        <w:t>При выборе значения «</w:t>
      </w:r>
      <w:r>
        <w:rPr>
          <w:b/>
        </w:rPr>
        <w:t>Российская Федерация или иностранное государство</w:t>
      </w:r>
      <w:r>
        <w:t>»</w:t>
      </w:r>
      <w:r w:rsidRPr="00D60BF8">
        <w:t>:</w:t>
      </w:r>
    </w:p>
    <w:p w14:paraId="71DB35CF" w14:textId="77777777" w:rsidR="00811FD9" w:rsidRDefault="0089050D" w:rsidP="00FA5414">
      <w:pPr>
        <w:pStyle w:val="ad"/>
        <w:numPr>
          <w:ilvl w:val="0"/>
          <w:numId w:val="45"/>
        </w:numPr>
        <w:ind w:left="993" w:hanging="426"/>
      </w:pPr>
      <w:r>
        <w:t>В поле «</w:t>
      </w:r>
      <w:r w:rsidRPr="0089050D">
        <w:rPr>
          <w:b/>
        </w:rPr>
        <w:t>! Код страны</w:t>
      </w:r>
      <w:r>
        <w:t>» из выпадающего списка выберите нужное значение:</w:t>
      </w:r>
    </w:p>
    <w:p w14:paraId="01AC2C7B" w14:textId="77777777" w:rsidR="0089050D" w:rsidRDefault="0089050D" w:rsidP="0089050D">
      <w:pPr>
        <w:pStyle w:val="afa"/>
      </w:pPr>
      <w:r>
        <w:rPr>
          <w:noProof/>
        </w:rPr>
        <w:drawing>
          <wp:inline distT="0" distB="0" distL="0" distR="0" wp14:anchorId="21459593" wp14:editId="0587FD73">
            <wp:extent cx="4457700" cy="2296023"/>
            <wp:effectExtent l="0" t="0" r="0" b="952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4477892" cy="2306423"/>
                    </a:xfrm>
                    <a:prstGeom prst="rect">
                      <a:avLst/>
                    </a:prstGeom>
                  </pic:spPr>
                </pic:pic>
              </a:graphicData>
            </a:graphic>
          </wp:inline>
        </w:drawing>
      </w:r>
    </w:p>
    <w:p w14:paraId="45331BE9" w14:textId="77777777" w:rsidR="00811FD9" w:rsidRDefault="0089050D" w:rsidP="00FA5414">
      <w:pPr>
        <w:pStyle w:val="ad"/>
        <w:numPr>
          <w:ilvl w:val="0"/>
          <w:numId w:val="45"/>
        </w:numPr>
        <w:ind w:left="993" w:hanging="426"/>
      </w:pPr>
      <w:r>
        <w:t>Укажите контактную информацию:</w:t>
      </w:r>
    </w:p>
    <w:p w14:paraId="54C2A073" w14:textId="77777777" w:rsidR="0089050D" w:rsidRDefault="0089050D" w:rsidP="00FA5414">
      <w:pPr>
        <w:pStyle w:val="ad"/>
        <w:numPr>
          <w:ilvl w:val="0"/>
          <w:numId w:val="46"/>
        </w:numPr>
        <w:ind w:left="1418" w:hanging="425"/>
      </w:pPr>
      <w:r w:rsidRPr="0089050D">
        <w:rPr>
          <w:b/>
        </w:rPr>
        <w:t>Телефон</w:t>
      </w:r>
      <w:r>
        <w:t>;</w:t>
      </w:r>
    </w:p>
    <w:p w14:paraId="49922E59" w14:textId="77777777" w:rsidR="0089050D" w:rsidRDefault="0089050D" w:rsidP="00FA5414">
      <w:pPr>
        <w:pStyle w:val="ad"/>
        <w:numPr>
          <w:ilvl w:val="0"/>
          <w:numId w:val="46"/>
        </w:numPr>
        <w:ind w:left="1418" w:hanging="425"/>
      </w:pPr>
      <w:r w:rsidRPr="0089050D">
        <w:rPr>
          <w:b/>
        </w:rPr>
        <w:t>Адрес</w:t>
      </w:r>
      <w:r>
        <w:t xml:space="preserve"> </w:t>
      </w:r>
      <w:r w:rsidRPr="0089050D">
        <w:rPr>
          <w:b/>
        </w:rPr>
        <w:t>электронной</w:t>
      </w:r>
      <w:r>
        <w:t xml:space="preserve"> </w:t>
      </w:r>
      <w:r w:rsidRPr="0089050D">
        <w:rPr>
          <w:b/>
        </w:rPr>
        <w:t>почты</w:t>
      </w:r>
      <w:r>
        <w:t>;</w:t>
      </w:r>
    </w:p>
    <w:p w14:paraId="0808EC9E" w14:textId="77777777" w:rsidR="0089050D" w:rsidRPr="0089050D" w:rsidRDefault="0089050D" w:rsidP="00FA5414">
      <w:pPr>
        <w:pStyle w:val="ad"/>
        <w:numPr>
          <w:ilvl w:val="0"/>
          <w:numId w:val="46"/>
        </w:numPr>
        <w:ind w:left="1417" w:hanging="425"/>
        <w:contextualSpacing w:val="0"/>
      </w:pPr>
      <w:r w:rsidRPr="0089050D">
        <w:rPr>
          <w:b/>
        </w:rPr>
        <w:t>Почтовый</w:t>
      </w:r>
      <w:r>
        <w:t xml:space="preserve"> </w:t>
      </w:r>
      <w:r w:rsidRPr="0089050D">
        <w:rPr>
          <w:b/>
        </w:rPr>
        <w:t>адрес</w:t>
      </w:r>
      <w:r>
        <w:t>.</w:t>
      </w:r>
    </w:p>
    <w:p w14:paraId="596A2C88" w14:textId="77777777" w:rsidR="0089050D" w:rsidRDefault="0089050D" w:rsidP="00FA5414">
      <w:pPr>
        <w:pStyle w:val="ad"/>
        <w:numPr>
          <w:ilvl w:val="0"/>
          <w:numId w:val="45"/>
        </w:numPr>
        <w:ind w:left="993" w:hanging="426"/>
      </w:pPr>
      <w:r>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4D12DE79" wp14:editId="67ED9C8D">
            <wp:extent cx="333333" cy="333333"/>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9050D">
        <w:rPr>
          <w:b/>
        </w:rPr>
        <w:t>Редактировать</w:t>
      </w:r>
      <w:r>
        <w:t>» в одноименном поле.</w:t>
      </w:r>
    </w:p>
    <w:p w14:paraId="593B5404" w14:textId="77777777" w:rsidR="0089050D" w:rsidRDefault="0089050D" w:rsidP="0089050D">
      <w:pPr>
        <w:ind w:left="993"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54130BE6" w14:textId="77777777" w:rsidR="0089050D" w:rsidRDefault="0089050D" w:rsidP="0089050D">
      <w:r>
        <w:lastRenderedPageBreak/>
        <w:t>При выборе значения «</w:t>
      </w:r>
      <w:r>
        <w:rPr>
          <w:b/>
        </w:rPr>
        <w:t>Субъект Российской Федерации</w:t>
      </w:r>
      <w:r>
        <w:t>»</w:t>
      </w:r>
      <w:r w:rsidRPr="00D60BF8">
        <w:t>:</w:t>
      </w:r>
    </w:p>
    <w:p w14:paraId="79BC465A" w14:textId="77777777" w:rsidR="00811783" w:rsidRDefault="00811783" w:rsidP="00FA5414">
      <w:pPr>
        <w:pStyle w:val="ad"/>
        <w:numPr>
          <w:ilvl w:val="0"/>
          <w:numId w:val="45"/>
        </w:numPr>
        <w:ind w:left="993" w:hanging="426"/>
      </w:pPr>
      <w:r>
        <w:t>В поле «</w:t>
      </w:r>
      <w:r w:rsidRPr="0089050D">
        <w:rPr>
          <w:b/>
        </w:rPr>
        <w:t xml:space="preserve">! Код </w:t>
      </w:r>
      <w:r>
        <w:rPr>
          <w:b/>
        </w:rPr>
        <w:t>субъекта</w:t>
      </w:r>
      <w:r>
        <w:t>» из выпадающего списка выберите нужное значение:</w:t>
      </w:r>
    </w:p>
    <w:p w14:paraId="46E3D5B1" w14:textId="77777777" w:rsidR="00811783" w:rsidRDefault="00811783" w:rsidP="00811783">
      <w:pPr>
        <w:pStyle w:val="afa"/>
      </w:pPr>
      <w:r>
        <w:rPr>
          <w:noProof/>
        </w:rPr>
        <w:drawing>
          <wp:inline distT="0" distB="0" distL="0" distR="0" wp14:anchorId="219BA9D6" wp14:editId="6BCF3DB2">
            <wp:extent cx="5610225" cy="2780514"/>
            <wp:effectExtent l="0" t="0" r="0" b="127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5618681" cy="2784705"/>
                    </a:xfrm>
                    <a:prstGeom prst="rect">
                      <a:avLst/>
                    </a:prstGeom>
                  </pic:spPr>
                </pic:pic>
              </a:graphicData>
            </a:graphic>
          </wp:inline>
        </w:drawing>
      </w:r>
    </w:p>
    <w:p w14:paraId="2D89CFD4" w14:textId="77777777" w:rsidR="00811783" w:rsidRDefault="00811783" w:rsidP="00FA5414">
      <w:pPr>
        <w:pStyle w:val="ad"/>
        <w:numPr>
          <w:ilvl w:val="0"/>
          <w:numId w:val="45"/>
        </w:numPr>
        <w:ind w:left="993" w:hanging="426"/>
      </w:pPr>
      <w:r>
        <w:t>Укажите контактную информацию:</w:t>
      </w:r>
    </w:p>
    <w:p w14:paraId="1AF6BA68" w14:textId="77777777" w:rsidR="00811783" w:rsidRDefault="00811783" w:rsidP="00FA5414">
      <w:pPr>
        <w:pStyle w:val="ad"/>
        <w:numPr>
          <w:ilvl w:val="0"/>
          <w:numId w:val="46"/>
        </w:numPr>
        <w:ind w:left="1418" w:hanging="425"/>
      </w:pPr>
      <w:r w:rsidRPr="0089050D">
        <w:rPr>
          <w:b/>
        </w:rPr>
        <w:t>Телефон</w:t>
      </w:r>
      <w:r>
        <w:t>;</w:t>
      </w:r>
    </w:p>
    <w:p w14:paraId="0659D8B7" w14:textId="77777777" w:rsidR="00811783" w:rsidRDefault="00811783" w:rsidP="00FA5414">
      <w:pPr>
        <w:pStyle w:val="ad"/>
        <w:numPr>
          <w:ilvl w:val="0"/>
          <w:numId w:val="46"/>
        </w:numPr>
        <w:ind w:left="1418" w:hanging="425"/>
      </w:pPr>
      <w:r w:rsidRPr="0089050D">
        <w:rPr>
          <w:b/>
        </w:rPr>
        <w:t>Адрес</w:t>
      </w:r>
      <w:r>
        <w:t xml:space="preserve"> </w:t>
      </w:r>
      <w:r w:rsidRPr="0089050D">
        <w:rPr>
          <w:b/>
        </w:rPr>
        <w:t>электронной</w:t>
      </w:r>
      <w:r>
        <w:t xml:space="preserve"> </w:t>
      </w:r>
      <w:r w:rsidRPr="0089050D">
        <w:rPr>
          <w:b/>
        </w:rPr>
        <w:t>почты</w:t>
      </w:r>
      <w:r>
        <w:t>;</w:t>
      </w:r>
    </w:p>
    <w:p w14:paraId="3FDB890C" w14:textId="77777777" w:rsidR="00811783" w:rsidRPr="0089050D" w:rsidRDefault="00811783" w:rsidP="00FA5414">
      <w:pPr>
        <w:pStyle w:val="ad"/>
        <w:numPr>
          <w:ilvl w:val="0"/>
          <w:numId w:val="46"/>
        </w:numPr>
        <w:ind w:left="1417" w:hanging="425"/>
        <w:contextualSpacing w:val="0"/>
      </w:pPr>
      <w:r w:rsidRPr="0089050D">
        <w:rPr>
          <w:b/>
        </w:rPr>
        <w:t>Почтовый</w:t>
      </w:r>
      <w:r>
        <w:t xml:space="preserve"> </w:t>
      </w:r>
      <w:r w:rsidRPr="0089050D">
        <w:rPr>
          <w:b/>
        </w:rPr>
        <w:t>адрес</w:t>
      </w:r>
      <w:r>
        <w:t>.</w:t>
      </w:r>
    </w:p>
    <w:p w14:paraId="64255D69" w14:textId="77777777" w:rsidR="00811783" w:rsidRDefault="00811783" w:rsidP="00FA5414">
      <w:pPr>
        <w:pStyle w:val="ad"/>
        <w:numPr>
          <w:ilvl w:val="0"/>
          <w:numId w:val="45"/>
        </w:numPr>
        <w:ind w:left="993" w:hanging="426"/>
      </w:pPr>
      <w:r>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087ED665" wp14:editId="04F39692">
            <wp:extent cx="333333" cy="333333"/>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9050D">
        <w:rPr>
          <w:b/>
        </w:rPr>
        <w:t>Редактировать</w:t>
      </w:r>
      <w:r>
        <w:t>» в одноименном поле.</w:t>
      </w:r>
    </w:p>
    <w:p w14:paraId="087D6D00" w14:textId="77777777" w:rsidR="0089050D" w:rsidRDefault="00811783" w:rsidP="00811783">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4ECB4309" w14:textId="77777777" w:rsidR="005C028C" w:rsidRDefault="005C028C" w:rsidP="008D0FCF"/>
    <w:p w14:paraId="66D78649" w14:textId="77777777" w:rsidR="00811783" w:rsidRDefault="00811783" w:rsidP="00811783">
      <w:r>
        <w:t>При выборе значения «</w:t>
      </w:r>
      <w:r>
        <w:rPr>
          <w:b/>
        </w:rPr>
        <w:t>Орган власти</w:t>
      </w:r>
      <w:r>
        <w:t>»</w:t>
      </w:r>
      <w:r w:rsidRPr="00D60BF8">
        <w:t>:</w:t>
      </w:r>
    </w:p>
    <w:p w14:paraId="75478C70" w14:textId="77777777" w:rsidR="00D628C9" w:rsidRDefault="00D628C9" w:rsidP="00FA5414">
      <w:pPr>
        <w:pStyle w:val="ad"/>
        <w:numPr>
          <w:ilvl w:val="0"/>
          <w:numId w:val="45"/>
        </w:numPr>
        <w:ind w:left="993" w:hanging="426"/>
      </w:pPr>
      <w:r>
        <w:t>В поле «</w:t>
      </w:r>
      <w:r w:rsidRPr="00D628C9">
        <w:rPr>
          <w:b/>
        </w:rPr>
        <w:t>! Тип</w:t>
      </w:r>
      <w:r>
        <w:t>» из выпадающего списка выберите тип органа власти:</w:t>
      </w:r>
    </w:p>
    <w:p w14:paraId="54E3906F" w14:textId="77777777" w:rsidR="00D628C9" w:rsidRDefault="00D628C9" w:rsidP="00D628C9">
      <w:pPr>
        <w:pStyle w:val="afa"/>
      </w:pPr>
      <w:r>
        <w:rPr>
          <w:noProof/>
        </w:rPr>
        <w:lastRenderedPageBreak/>
        <w:drawing>
          <wp:inline distT="0" distB="0" distL="0" distR="0" wp14:anchorId="0FE40328" wp14:editId="3959DE23">
            <wp:extent cx="5629275" cy="1754579"/>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5634245" cy="1756128"/>
                    </a:xfrm>
                    <a:prstGeom prst="rect">
                      <a:avLst/>
                    </a:prstGeom>
                  </pic:spPr>
                </pic:pic>
              </a:graphicData>
            </a:graphic>
          </wp:inline>
        </w:drawing>
      </w:r>
    </w:p>
    <w:p w14:paraId="3928D3F5" w14:textId="77777777" w:rsidR="00D628C9" w:rsidRDefault="00664DD9" w:rsidP="00FA5414">
      <w:pPr>
        <w:pStyle w:val="ad"/>
        <w:numPr>
          <w:ilvl w:val="0"/>
          <w:numId w:val="45"/>
        </w:numPr>
        <w:ind w:left="993" w:hanging="426"/>
      </w:pPr>
      <w:r>
        <w:t>Для ввода основных сведений об органе власти</w:t>
      </w:r>
      <w:r w:rsidR="00D628C9">
        <w:t>:</w:t>
      </w:r>
    </w:p>
    <w:p w14:paraId="6E582B7A" w14:textId="77777777" w:rsidR="00664DD9" w:rsidRDefault="00664DD9" w:rsidP="00FA5414">
      <w:pPr>
        <w:pStyle w:val="ad"/>
        <w:numPr>
          <w:ilvl w:val="0"/>
          <w:numId w:val="47"/>
        </w:numPr>
        <w:ind w:left="1418" w:hanging="425"/>
      </w:pPr>
      <w:r>
        <w:t xml:space="preserve">Обязательно укажите </w:t>
      </w:r>
      <w:r w:rsidRPr="00664DD9">
        <w:rPr>
          <w:b/>
        </w:rPr>
        <w:t>полное наименование</w:t>
      </w:r>
      <w:r w:rsidRPr="00664DD9">
        <w:t>;</w:t>
      </w:r>
    </w:p>
    <w:p w14:paraId="4788E07B" w14:textId="77777777" w:rsidR="00664DD9" w:rsidRDefault="00664DD9" w:rsidP="00FA5414">
      <w:pPr>
        <w:pStyle w:val="ad"/>
        <w:numPr>
          <w:ilvl w:val="0"/>
          <w:numId w:val="47"/>
        </w:numPr>
        <w:ind w:left="1417" w:hanging="425"/>
        <w:contextualSpacing w:val="0"/>
      </w:pPr>
      <w:r>
        <w:t xml:space="preserve">Укажите </w:t>
      </w:r>
      <w:r w:rsidRPr="00242343">
        <w:rPr>
          <w:b/>
        </w:rPr>
        <w:t>ИНН</w:t>
      </w:r>
      <w:r>
        <w:t xml:space="preserve"> и </w:t>
      </w:r>
      <w:r w:rsidRPr="00242343">
        <w:rPr>
          <w:b/>
        </w:rPr>
        <w:t>ОГРН</w:t>
      </w:r>
      <w:r>
        <w:t>.</w:t>
      </w:r>
    </w:p>
    <w:p w14:paraId="69189D95" w14:textId="77777777" w:rsidR="00D628C9" w:rsidRDefault="00D628C9" w:rsidP="00FA5414">
      <w:pPr>
        <w:pStyle w:val="ad"/>
        <w:numPr>
          <w:ilvl w:val="0"/>
          <w:numId w:val="45"/>
        </w:numPr>
        <w:ind w:left="993" w:hanging="426"/>
      </w:pPr>
      <w:r>
        <w:t>Укажите контактную информацию:</w:t>
      </w:r>
    </w:p>
    <w:p w14:paraId="7062413B" w14:textId="77777777" w:rsidR="00D628C9" w:rsidRDefault="00D628C9" w:rsidP="00FA5414">
      <w:pPr>
        <w:pStyle w:val="ad"/>
        <w:numPr>
          <w:ilvl w:val="0"/>
          <w:numId w:val="46"/>
        </w:numPr>
        <w:ind w:left="1418" w:hanging="425"/>
      </w:pPr>
      <w:r w:rsidRPr="0089050D">
        <w:rPr>
          <w:b/>
        </w:rPr>
        <w:t>Телефон</w:t>
      </w:r>
      <w:r>
        <w:t>;</w:t>
      </w:r>
    </w:p>
    <w:p w14:paraId="046D680D" w14:textId="77777777" w:rsidR="00D628C9" w:rsidRDefault="00D628C9" w:rsidP="00FA5414">
      <w:pPr>
        <w:pStyle w:val="ad"/>
        <w:numPr>
          <w:ilvl w:val="0"/>
          <w:numId w:val="46"/>
        </w:numPr>
        <w:ind w:left="1418" w:hanging="425"/>
      </w:pPr>
      <w:r w:rsidRPr="0089050D">
        <w:rPr>
          <w:b/>
        </w:rPr>
        <w:t>Адрес</w:t>
      </w:r>
      <w:r>
        <w:t xml:space="preserve"> </w:t>
      </w:r>
      <w:r w:rsidRPr="0089050D">
        <w:rPr>
          <w:b/>
        </w:rPr>
        <w:t>электронной</w:t>
      </w:r>
      <w:r>
        <w:t xml:space="preserve"> </w:t>
      </w:r>
      <w:r w:rsidRPr="0089050D">
        <w:rPr>
          <w:b/>
        </w:rPr>
        <w:t>почты</w:t>
      </w:r>
      <w:r>
        <w:t>;</w:t>
      </w:r>
    </w:p>
    <w:p w14:paraId="743D78AF" w14:textId="77777777" w:rsidR="00D628C9" w:rsidRPr="0089050D" w:rsidRDefault="00D628C9" w:rsidP="00FA5414">
      <w:pPr>
        <w:pStyle w:val="ad"/>
        <w:numPr>
          <w:ilvl w:val="0"/>
          <w:numId w:val="46"/>
        </w:numPr>
        <w:ind w:left="1417" w:hanging="425"/>
        <w:contextualSpacing w:val="0"/>
      </w:pPr>
      <w:r w:rsidRPr="0089050D">
        <w:rPr>
          <w:b/>
        </w:rPr>
        <w:t>Почтовый</w:t>
      </w:r>
      <w:r>
        <w:t xml:space="preserve"> </w:t>
      </w:r>
      <w:r w:rsidRPr="0089050D">
        <w:rPr>
          <w:b/>
        </w:rPr>
        <w:t>адрес</w:t>
      </w:r>
      <w:r>
        <w:t>.</w:t>
      </w:r>
    </w:p>
    <w:p w14:paraId="754BDA17" w14:textId="77777777" w:rsidR="00D628C9" w:rsidRDefault="00D628C9" w:rsidP="00FA5414">
      <w:pPr>
        <w:pStyle w:val="ad"/>
        <w:numPr>
          <w:ilvl w:val="0"/>
          <w:numId w:val="45"/>
        </w:numPr>
        <w:ind w:left="993" w:hanging="426"/>
      </w:pPr>
      <w:r>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47ABBEEE" wp14:editId="22C87E9D">
            <wp:extent cx="333333" cy="333333"/>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9050D">
        <w:rPr>
          <w:b/>
        </w:rPr>
        <w:t>Редактировать</w:t>
      </w:r>
      <w:r>
        <w:t>» в одноименном поле.</w:t>
      </w:r>
    </w:p>
    <w:p w14:paraId="79FAA2C2" w14:textId="77777777" w:rsidR="00D628C9" w:rsidRDefault="00D628C9" w:rsidP="00D628C9">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1F42D6CD" w14:textId="77777777" w:rsidR="00D628C9" w:rsidRDefault="00D628C9" w:rsidP="00664DD9"/>
    <w:p w14:paraId="623746B8" w14:textId="77777777" w:rsidR="00664DD9" w:rsidRDefault="00664DD9" w:rsidP="00664DD9">
      <w:r>
        <w:t>При выборе значения «</w:t>
      </w:r>
      <w:r>
        <w:rPr>
          <w:b/>
        </w:rPr>
        <w:t>Иное описание правообладателя</w:t>
      </w:r>
      <w:r>
        <w:t>»</w:t>
      </w:r>
      <w:r w:rsidRPr="00D60BF8">
        <w:t>:</w:t>
      </w:r>
    </w:p>
    <w:p w14:paraId="7DA0EF49" w14:textId="77777777" w:rsidR="00664DD9" w:rsidRDefault="00664DD9" w:rsidP="00FA5414">
      <w:pPr>
        <w:pStyle w:val="ad"/>
        <w:numPr>
          <w:ilvl w:val="0"/>
          <w:numId w:val="45"/>
        </w:numPr>
        <w:ind w:left="993" w:hanging="426"/>
      </w:pPr>
      <w:r>
        <w:t>Для ввода основных сведений:</w:t>
      </w:r>
    </w:p>
    <w:p w14:paraId="2208B9AF" w14:textId="77777777" w:rsidR="00664DD9" w:rsidRDefault="00664DD9" w:rsidP="00FA5414">
      <w:pPr>
        <w:pStyle w:val="ad"/>
        <w:numPr>
          <w:ilvl w:val="0"/>
          <w:numId w:val="48"/>
        </w:numPr>
        <w:ind w:left="1418" w:hanging="425"/>
      </w:pPr>
      <w:r>
        <w:t>В поле «</w:t>
      </w:r>
      <w:r w:rsidRPr="00664DD9">
        <w:rPr>
          <w:b/>
        </w:rPr>
        <w:t>! Тип</w:t>
      </w:r>
      <w:r>
        <w:t>» выберите нужное значение из выпадающего списка:</w:t>
      </w:r>
    </w:p>
    <w:p w14:paraId="43C83349" w14:textId="77777777" w:rsidR="00664DD9" w:rsidRDefault="00664DD9" w:rsidP="00664DD9">
      <w:pPr>
        <w:pStyle w:val="afa"/>
      </w:pPr>
      <w:r>
        <w:rPr>
          <w:noProof/>
        </w:rPr>
        <w:drawing>
          <wp:inline distT="0" distB="0" distL="0" distR="0" wp14:anchorId="00AE11D3" wp14:editId="30EE7563">
            <wp:extent cx="5276850" cy="1195219"/>
            <wp:effectExtent l="0" t="0" r="0" b="508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5317512" cy="1204429"/>
                    </a:xfrm>
                    <a:prstGeom prst="rect">
                      <a:avLst/>
                    </a:prstGeom>
                  </pic:spPr>
                </pic:pic>
              </a:graphicData>
            </a:graphic>
          </wp:inline>
        </w:drawing>
      </w:r>
    </w:p>
    <w:p w14:paraId="726440A6" w14:textId="77777777" w:rsidR="00664DD9" w:rsidRDefault="00664DD9" w:rsidP="00FA5414">
      <w:pPr>
        <w:pStyle w:val="ad"/>
        <w:numPr>
          <w:ilvl w:val="0"/>
          <w:numId w:val="48"/>
        </w:numPr>
        <w:ind w:left="1418" w:hanging="425"/>
      </w:pPr>
      <w:r>
        <w:t>В поле «</w:t>
      </w:r>
      <w:r w:rsidRPr="00664DD9">
        <w:rPr>
          <w:b/>
        </w:rPr>
        <w:t xml:space="preserve">! </w:t>
      </w:r>
      <w:r>
        <w:rPr>
          <w:b/>
        </w:rPr>
        <w:t>Название</w:t>
      </w:r>
      <w:r>
        <w:t xml:space="preserve">» укажите </w:t>
      </w:r>
      <w:r w:rsidR="00124128">
        <w:t>обозначение в зависимости от выбранного типа.</w:t>
      </w:r>
    </w:p>
    <w:p w14:paraId="0B1104F0" w14:textId="77777777" w:rsidR="00664DD9" w:rsidRDefault="00664DD9" w:rsidP="00FA5414">
      <w:pPr>
        <w:pStyle w:val="ad"/>
        <w:numPr>
          <w:ilvl w:val="0"/>
          <w:numId w:val="45"/>
        </w:numPr>
        <w:ind w:left="993" w:hanging="426"/>
      </w:pPr>
      <w:r>
        <w:lastRenderedPageBreak/>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471A3779" wp14:editId="53CF0080">
            <wp:extent cx="333333" cy="333333"/>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664DD9">
        <w:rPr>
          <w:b/>
        </w:rPr>
        <w:t>Редактировать</w:t>
      </w:r>
      <w:r>
        <w:t>» в одноименном поле.</w:t>
      </w:r>
    </w:p>
    <w:p w14:paraId="26F71C91" w14:textId="77777777" w:rsidR="00664DD9" w:rsidRDefault="00664DD9" w:rsidP="00664DD9">
      <w:pPr>
        <w:ind w:left="993"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710FB50C" w14:textId="77777777" w:rsidR="00D628C9" w:rsidRDefault="00D628C9" w:rsidP="00242343"/>
    <w:p w14:paraId="02A18D6A" w14:textId="77777777" w:rsidR="003F23C3" w:rsidRDefault="003F23C3" w:rsidP="00FA5414">
      <w:pPr>
        <w:pStyle w:val="ad"/>
        <w:numPr>
          <w:ilvl w:val="0"/>
          <w:numId w:val="33"/>
        </w:numPr>
        <w:tabs>
          <w:tab w:val="left" w:pos="993"/>
        </w:tabs>
        <w:ind w:left="0" w:firstLine="567"/>
        <w:contextualSpacing w:val="0"/>
      </w:pPr>
      <w:r>
        <w:t>При выборе значения «</w:t>
      </w:r>
      <w:r w:rsidRPr="00B30477">
        <w:rPr>
          <w:b/>
        </w:rPr>
        <w:t>Судебный пристав-исполнитель</w:t>
      </w:r>
      <w:r>
        <w:t>»</w:t>
      </w:r>
      <w:r w:rsidR="0075044B">
        <w:t xml:space="preserve"> или «</w:t>
      </w:r>
      <w:r w:rsidR="0075044B" w:rsidRPr="00B30477">
        <w:rPr>
          <w:b/>
        </w:rPr>
        <w:t>Кадастровый инженер</w:t>
      </w:r>
      <w:r w:rsidR="0075044B">
        <w:t>»</w:t>
      </w:r>
      <w:r w:rsidR="00B30477">
        <w:t>:</w:t>
      </w:r>
    </w:p>
    <w:p w14:paraId="0ABADF52" w14:textId="77777777" w:rsidR="003F23C3" w:rsidRDefault="00B30477" w:rsidP="00B30477">
      <w:r>
        <w:t>Для ввода личной информации:</w:t>
      </w:r>
    </w:p>
    <w:p w14:paraId="3E160F07" w14:textId="77777777" w:rsidR="00420C41" w:rsidRDefault="00420C41" w:rsidP="00FA5414">
      <w:pPr>
        <w:pStyle w:val="ad"/>
        <w:numPr>
          <w:ilvl w:val="0"/>
          <w:numId w:val="34"/>
        </w:numPr>
        <w:ind w:left="993" w:hanging="426"/>
      </w:pPr>
      <w:r>
        <w:t xml:space="preserve">Обязательно укажите </w:t>
      </w:r>
      <w:r w:rsidR="00B30477" w:rsidRPr="00B30477">
        <w:rPr>
          <w:b/>
        </w:rPr>
        <w:t>фамилию</w:t>
      </w:r>
      <w:r>
        <w:t xml:space="preserve"> и</w:t>
      </w:r>
      <w:r w:rsidR="00B30477">
        <w:t xml:space="preserve"> </w:t>
      </w:r>
      <w:r w:rsidR="00B30477" w:rsidRPr="00B30477">
        <w:rPr>
          <w:b/>
        </w:rPr>
        <w:t>имя</w:t>
      </w:r>
      <w:r w:rsidRPr="00420C41">
        <w:t xml:space="preserve">. </w:t>
      </w:r>
      <w:r>
        <w:rPr>
          <w:b/>
        </w:rPr>
        <w:t>О</w:t>
      </w:r>
      <w:r w:rsidR="00B30477" w:rsidRPr="00B30477">
        <w:rPr>
          <w:b/>
        </w:rPr>
        <w:t>тчество</w:t>
      </w:r>
      <w:r w:rsidR="00B30477">
        <w:t xml:space="preserve"> </w:t>
      </w:r>
      <w:r>
        <w:t>указывается при наличии.</w:t>
      </w:r>
    </w:p>
    <w:p w14:paraId="6F4B5FE4" w14:textId="77777777" w:rsidR="00B30477" w:rsidRDefault="00420C41" w:rsidP="00FA5414">
      <w:pPr>
        <w:pStyle w:val="ad"/>
        <w:numPr>
          <w:ilvl w:val="0"/>
          <w:numId w:val="34"/>
        </w:numPr>
        <w:ind w:left="993" w:hanging="426"/>
      </w:pPr>
      <w:r>
        <w:t>В</w:t>
      </w:r>
      <w:r w:rsidR="00B30477">
        <w:t xml:space="preserve">ыберите </w:t>
      </w:r>
      <w:r w:rsidR="00B30477" w:rsidRPr="00B30477">
        <w:rPr>
          <w:b/>
        </w:rPr>
        <w:t>пол</w:t>
      </w:r>
      <w:r w:rsidR="00B30477">
        <w:t xml:space="preserve"> из выпадающего списка;</w:t>
      </w:r>
    </w:p>
    <w:p w14:paraId="39AA8F03" w14:textId="77777777" w:rsidR="00B30477" w:rsidRDefault="00420C41" w:rsidP="00FA5414">
      <w:pPr>
        <w:pStyle w:val="ad"/>
        <w:numPr>
          <w:ilvl w:val="0"/>
          <w:numId w:val="34"/>
        </w:numPr>
        <w:ind w:left="993" w:hanging="426"/>
      </w:pPr>
      <w:r>
        <w:t>Обязательно у</w:t>
      </w:r>
      <w:r w:rsidR="00B30477">
        <w:t xml:space="preserve">кажите </w:t>
      </w:r>
      <w:r w:rsidR="00B30477" w:rsidRPr="00B30477">
        <w:rPr>
          <w:b/>
        </w:rPr>
        <w:t>дату</w:t>
      </w:r>
      <w:r w:rsidR="00B30477">
        <w:t xml:space="preserve"> и </w:t>
      </w:r>
      <w:r w:rsidR="00B30477" w:rsidRPr="00B30477">
        <w:rPr>
          <w:b/>
        </w:rPr>
        <w:t>место</w:t>
      </w:r>
      <w:r w:rsidR="00B30477">
        <w:t xml:space="preserve"> </w:t>
      </w:r>
      <w:r w:rsidR="00B30477" w:rsidRPr="00B30477">
        <w:rPr>
          <w:b/>
        </w:rPr>
        <w:t>рождения</w:t>
      </w:r>
      <w:r w:rsidR="00B30477">
        <w:t>;</w:t>
      </w:r>
    </w:p>
    <w:p w14:paraId="5F3D3031" w14:textId="77777777" w:rsidR="00B30477" w:rsidRPr="00B30477" w:rsidRDefault="00B30477" w:rsidP="00FA5414">
      <w:pPr>
        <w:pStyle w:val="ad"/>
        <w:numPr>
          <w:ilvl w:val="0"/>
          <w:numId w:val="34"/>
        </w:numPr>
        <w:ind w:left="993" w:hanging="426"/>
      </w:pPr>
      <w:r>
        <w:t xml:space="preserve">Из выпадающего списка выберите </w:t>
      </w:r>
      <w:r w:rsidRPr="00B30477">
        <w:rPr>
          <w:b/>
        </w:rPr>
        <w:t>гражданство</w:t>
      </w:r>
      <w:r w:rsidR="00BA711B" w:rsidRPr="00BA711B">
        <w:t xml:space="preserve"> (</w:t>
      </w:r>
      <w:r w:rsidR="00BA711B">
        <w:t>также Вы можете воспользоваться поиском, для этого нажмите</w:t>
      </w:r>
      <w:r w:rsidR="00701D16">
        <w:t xml:space="preserve"> кнопку</w:t>
      </w:r>
      <w:r w:rsidR="00BA711B">
        <w:t xml:space="preserve"> </w:t>
      </w:r>
      <w:r w:rsidR="00BA711B">
        <w:rPr>
          <w:noProof/>
          <w:lang w:eastAsia="ru-RU"/>
        </w:rPr>
        <w:drawing>
          <wp:inline distT="0" distB="0" distL="0" distR="0" wp14:anchorId="47530112" wp14:editId="565CEFD2">
            <wp:extent cx="333333" cy="333333"/>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333333" cy="333333"/>
                    </a:xfrm>
                    <a:prstGeom prst="rect">
                      <a:avLst/>
                    </a:prstGeom>
                  </pic:spPr>
                </pic:pic>
              </a:graphicData>
            </a:graphic>
          </wp:inline>
        </w:drawing>
      </w:r>
      <w:r w:rsidR="00BA711B">
        <w:t xml:space="preserve"> – «</w:t>
      </w:r>
      <w:r w:rsidR="00701D16">
        <w:rPr>
          <w:b/>
        </w:rPr>
        <w:t>Найти</w:t>
      </w:r>
      <w:r w:rsidR="00BA711B">
        <w:t>»</w:t>
      </w:r>
      <w:r w:rsidR="00BA711B" w:rsidRPr="00BA711B">
        <w:t>)</w:t>
      </w:r>
      <w:r w:rsidRPr="00BA711B">
        <w:t>.</w:t>
      </w:r>
    </w:p>
    <w:p w14:paraId="496EBA4A" w14:textId="77777777" w:rsidR="00946E3F" w:rsidRDefault="00946E3F" w:rsidP="00B30477"/>
    <w:p w14:paraId="37ED97B4" w14:textId="77777777" w:rsidR="00B30477" w:rsidRDefault="00701D16" w:rsidP="00B30477">
      <w:r>
        <w:t>Для ввода сведений о документах:</w:t>
      </w:r>
    </w:p>
    <w:p w14:paraId="30E1A0AB" w14:textId="77777777" w:rsidR="00946E3F" w:rsidRDefault="00946E3F" w:rsidP="00FA5414">
      <w:pPr>
        <w:pStyle w:val="ad"/>
        <w:numPr>
          <w:ilvl w:val="0"/>
          <w:numId w:val="35"/>
        </w:numPr>
        <w:ind w:left="993" w:hanging="426"/>
      </w:pPr>
      <w:r>
        <w:t>В поле «</w:t>
      </w:r>
      <w:r w:rsidRPr="00946E3F">
        <w:rPr>
          <w:b/>
        </w:rPr>
        <w:t>! Документ, удостоверяющий личность</w:t>
      </w:r>
      <w:r w:rsidR="00701D16">
        <w:t>»</w:t>
      </w:r>
      <w:r>
        <w:t xml:space="preserve"> нажмите кнопку </w:t>
      </w:r>
      <w:r>
        <w:br/>
      </w:r>
      <w:r>
        <w:rPr>
          <w:noProof/>
          <w:lang w:eastAsia="ru-RU"/>
        </w:rPr>
        <w:drawing>
          <wp:inline distT="0" distB="0" distL="0" distR="0" wp14:anchorId="466934CA" wp14:editId="4D1AF9A1">
            <wp:extent cx="333333" cy="333333"/>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946E3F">
        <w:rPr>
          <w:b/>
        </w:rPr>
        <w:t>Редактировать</w:t>
      </w:r>
      <w:r>
        <w:t>».</w:t>
      </w:r>
    </w:p>
    <w:p w14:paraId="5ADD9683" w14:textId="77777777" w:rsidR="00B30477" w:rsidRDefault="00946E3F" w:rsidP="00946E3F">
      <w:r>
        <w:t>Откроется окно «</w:t>
      </w:r>
      <w:r w:rsidRPr="00946E3F">
        <w:rPr>
          <w:b/>
        </w:rPr>
        <w:t>Документ, удостоверяющий личность</w:t>
      </w:r>
      <w:r>
        <w:t>»:</w:t>
      </w:r>
    </w:p>
    <w:p w14:paraId="01E409FE" w14:textId="77777777" w:rsidR="00946E3F" w:rsidRPr="00946E3F" w:rsidRDefault="00946E3F" w:rsidP="00946E3F">
      <w:pPr>
        <w:pStyle w:val="afa"/>
      </w:pPr>
      <w:r>
        <w:rPr>
          <w:noProof/>
        </w:rPr>
        <w:lastRenderedPageBreak/>
        <w:drawing>
          <wp:inline distT="0" distB="0" distL="0" distR="0" wp14:anchorId="1EE783EF" wp14:editId="32BD37A0">
            <wp:extent cx="6210300" cy="4611559"/>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6210928" cy="4612025"/>
                    </a:xfrm>
                    <a:prstGeom prst="rect">
                      <a:avLst/>
                    </a:prstGeom>
                  </pic:spPr>
                </pic:pic>
              </a:graphicData>
            </a:graphic>
          </wp:inline>
        </w:drawing>
      </w:r>
      <w:r>
        <w:br/>
        <w:t>Окно «Документ, удостоверяющий личность»</w:t>
      </w:r>
    </w:p>
    <w:p w14:paraId="2460060E" w14:textId="77777777" w:rsidR="00420C41" w:rsidRDefault="00420C41" w:rsidP="00FA5414">
      <w:pPr>
        <w:pStyle w:val="ad"/>
        <w:numPr>
          <w:ilvl w:val="0"/>
          <w:numId w:val="36"/>
        </w:numPr>
        <w:ind w:left="1418" w:hanging="425"/>
      </w:pPr>
      <w:r>
        <w:t>Обязательно в</w:t>
      </w:r>
      <w:r w:rsidR="002C580F">
        <w:t xml:space="preserve">ыберите </w:t>
      </w:r>
      <w:r w:rsidR="002C580F" w:rsidRPr="002C580F">
        <w:rPr>
          <w:b/>
        </w:rPr>
        <w:t>к</w:t>
      </w:r>
      <w:r w:rsidR="00946E3F" w:rsidRPr="002C580F">
        <w:rPr>
          <w:b/>
        </w:rPr>
        <w:t>од</w:t>
      </w:r>
      <w:r w:rsidR="002C580F" w:rsidRPr="002C580F">
        <w:rPr>
          <w:b/>
        </w:rPr>
        <w:t xml:space="preserve"> документа</w:t>
      </w:r>
      <w:r w:rsidR="002C580F">
        <w:t xml:space="preserve"> из выпадающего списка</w:t>
      </w:r>
      <w:r>
        <w:t>.</w:t>
      </w:r>
    </w:p>
    <w:p w14:paraId="12D50415" w14:textId="77777777" w:rsidR="00946E3F" w:rsidRDefault="00420C41" w:rsidP="00420C41">
      <w:pPr>
        <w:pStyle w:val="afb"/>
      </w:pPr>
      <w:r w:rsidRPr="00420C41">
        <w:rPr>
          <w:b/>
          <w:i/>
        </w:rPr>
        <w:t>Примечание:</w:t>
      </w:r>
      <w:r>
        <w:t xml:space="preserve"> по умолчанию внесен код паспорта гражданина Российской Федерации.</w:t>
      </w:r>
    </w:p>
    <w:p w14:paraId="110A5E91" w14:textId="77777777" w:rsidR="00420C41" w:rsidRPr="00420C41" w:rsidRDefault="00420C41" w:rsidP="00AB3BDB"/>
    <w:p w14:paraId="55DA9859" w14:textId="77777777" w:rsidR="00AB3BDB" w:rsidRPr="00AB3BDB" w:rsidRDefault="002C580F" w:rsidP="00FA5414">
      <w:pPr>
        <w:pStyle w:val="ad"/>
        <w:numPr>
          <w:ilvl w:val="0"/>
          <w:numId w:val="36"/>
        </w:numPr>
        <w:ind w:left="1418" w:hanging="425"/>
      </w:pPr>
      <w:r>
        <w:t xml:space="preserve">Укажите </w:t>
      </w:r>
      <w:r w:rsidRPr="002C580F">
        <w:rPr>
          <w:b/>
        </w:rPr>
        <w:t>с</w:t>
      </w:r>
      <w:r w:rsidR="00946E3F" w:rsidRPr="002C580F">
        <w:rPr>
          <w:b/>
        </w:rPr>
        <w:t>ерию</w:t>
      </w:r>
      <w:r w:rsidR="00AB3BDB" w:rsidRPr="00AB3BDB">
        <w:t>;</w:t>
      </w:r>
    </w:p>
    <w:p w14:paraId="3E136699" w14:textId="77777777" w:rsidR="00946E3F" w:rsidRDefault="00AB3BDB" w:rsidP="00FA5414">
      <w:pPr>
        <w:pStyle w:val="ad"/>
        <w:numPr>
          <w:ilvl w:val="0"/>
          <w:numId w:val="36"/>
        </w:numPr>
        <w:ind w:left="1418" w:hanging="425"/>
      </w:pPr>
      <w:r w:rsidRPr="00AB3BDB">
        <w:t>Обязательно укажите</w:t>
      </w:r>
      <w:r w:rsidR="002C580F">
        <w:t xml:space="preserve"> </w:t>
      </w:r>
      <w:r w:rsidR="00946E3F" w:rsidRPr="002C580F">
        <w:rPr>
          <w:b/>
        </w:rPr>
        <w:t>номер</w:t>
      </w:r>
      <w:r>
        <w:t xml:space="preserve"> документа;</w:t>
      </w:r>
    </w:p>
    <w:p w14:paraId="0953D460" w14:textId="77777777" w:rsidR="00946E3F" w:rsidRDefault="00AB3BDB" w:rsidP="00FA5414">
      <w:pPr>
        <w:pStyle w:val="ad"/>
        <w:numPr>
          <w:ilvl w:val="0"/>
          <w:numId w:val="36"/>
        </w:numPr>
        <w:ind w:left="1418" w:hanging="425"/>
      </w:pPr>
      <w:r w:rsidRPr="00AB3BDB">
        <w:t xml:space="preserve">Укажите </w:t>
      </w:r>
      <w:r>
        <w:rPr>
          <w:b/>
        </w:rPr>
        <w:t>д</w:t>
      </w:r>
      <w:r w:rsidR="00946E3F" w:rsidRPr="002C580F">
        <w:rPr>
          <w:b/>
        </w:rPr>
        <w:t>ат</w:t>
      </w:r>
      <w:r w:rsidR="002C580F" w:rsidRPr="002C580F">
        <w:rPr>
          <w:b/>
        </w:rPr>
        <w:t>у выдачи</w:t>
      </w:r>
      <w:r w:rsidR="002C580F">
        <w:t xml:space="preserve"> и </w:t>
      </w:r>
      <w:r w:rsidRPr="00AB3BDB">
        <w:rPr>
          <w:b/>
        </w:rPr>
        <w:t xml:space="preserve">наименование </w:t>
      </w:r>
      <w:r w:rsidR="002C580F" w:rsidRPr="002C580F">
        <w:rPr>
          <w:b/>
        </w:rPr>
        <w:t>орган</w:t>
      </w:r>
      <w:r>
        <w:rPr>
          <w:b/>
        </w:rPr>
        <w:t>а</w:t>
      </w:r>
      <w:r w:rsidR="002C580F" w:rsidRPr="002C580F">
        <w:rPr>
          <w:b/>
        </w:rPr>
        <w:t>, выдавш</w:t>
      </w:r>
      <w:r>
        <w:rPr>
          <w:b/>
        </w:rPr>
        <w:t>его</w:t>
      </w:r>
      <w:r w:rsidR="002C580F" w:rsidRPr="002C580F">
        <w:rPr>
          <w:b/>
        </w:rPr>
        <w:t xml:space="preserve"> документ</w:t>
      </w:r>
      <w:r w:rsidR="002C580F">
        <w:t>;</w:t>
      </w:r>
    </w:p>
    <w:p w14:paraId="700723B7" w14:textId="77777777" w:rsidR="002C580F" w:rsidRDefault="002C580F" w:rsidP="00FA5414">
      <w:pPr>
        <w:pStyle w:val="ad"/>
        <w:numPr>
          <w:ilvl w:val="0"/>
          <w:numId w:val="36"/>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5CF21033" w14:textId="77777777" w:rsidR="002C580F" w:rsidRDefault="002C580F" w:rsidP="002C580F">
      <w:pPr>
        <w:ind w:left="993" w:firstLine="0"/>
      </w:pPr>
      <w:r>
        <w:t>В поле «</w:t>
      </w:r>
      <w:r w:rsidRPr="002C580F">
        <w:rPr>
          <w:b/>
        </w:rPr>
        <w:t>Приложенный документ</w:t>
      </w:r>
      <w:r>
        <w:t>» Вы можете приложить образ документа.</w:t>
      </w:r>
    </w:p>
    <w:p w14:paraId="4D6463F2" w14:textId="77777777" w:rsidR="002C580F" w:rsidRDefault="002C580F" w:rsidP="002C580F">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1F5B1894" w14:textId="77777777" w:rsidR="002C580F" w:rsidRDefault="00AB3BDB" w:rsidP="00FA5414">
      <w:pPr>
        <w:pStyle w:val="ad"/>
        <w:numPr>
          <w:ilvl w:val="0"/>
          <w:numId w:val="37"/>
        </w:numPr>
        <w:ind w:left="1418" w:hanging="425"/>
      </w:pPr>
      <w:r w:rsidRPr="00AB3BDB">
        <w:lastRenderedPageBreak/>
        <w:t xml:space="preserve">Обязательно укажите </w:t>
      </w:r>
      <w:r w:rsidR="002C580F"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rsidR="002C580F">
        <w:t>;</w:t>
      </w:r>
    </w:p>
    <w:p w14:paraId="04CA9B32" w14:textId="77777777" w:rsidR="002C580F" w:rsidRDefault="00AB3BDB" w:rsidP="00FA5414">
      <w:pPr>
        <w:pStyle w:val="ad"/>
        <w:numPr>
          <w:ilvl w:val="0"/>
          <w:numId w:val="37"/>
        </w:numPr>
        <w:ind w:left="1417" w:hanging="425"/>
        <w:contextualSpacing w:val="0"/>
      </w:pPr>
      <w:r w:rsidRPr="00AB3BDB">
        <w:t xml:space="preserve">Укажите </w:t>
      </w:r>
      <w:r>
        <w:rPr>
          <w:b/>
        </w:rPr>
        <w:t>н</w:t>
      </w:r>
      <w:r w:rsidR="002C580F" w:rsidRPr="002C580F">
        <w:rPr>
          <w:b/>
        </w:rPr>
        <w:t>омер нотариального документа в реестре нотариальных действий</w:t>
      </w:r>
      <w:r>
        <w:t>.</w:t>
      </w:r>
    </w:p>
    <w:p w14:paraId="6BB06DD5" w14:textId="77777777" w:rsidR="00242343" w:rsidRDefault="00242343" w:rsidP="00242343">
      <w:pPr>
        <w:pStyle w:val="ad"/>
        <w:ind w:left="1417" w:firstLine="0"/>
        <w:contextualSpacing w:val="0"/>
      </w:pPr>
      <w:r>
        <w:t xml:space="preserve">После заполнения всех обязательных сведений нажмите </w:t>
      </w:r>
      <w:r>
        <w:rPr>
          <w:noProof/>
          <w:lang w:eastAsia="ru-RU"/>
        </w:rPr>
        <w:drawing>
          <wp:inline distT="0" distB="0" distL="0" distR="0" wp14:anchorId="200BB9C3" wp14:editId="7CE23000">
            <wp:extent cx="809524" cy="247619"/>
            <wp:effectExtent l="0" t="0" r="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809524" cy="247619"/>
                    </a:xfrm>
                    <a:prstGeom prst="rect">
                      <a:avLst/>
                    </a:prstGeom>
                  </pic:spPr>
                </pic:pic>
              </a:graphicData>
            </a:graphic>
          </wp:inline>
        </w:drawing>
      </w:r>
      <w:r>
        <w:t xml:space="preserve"> или </w:t>
      </w:r>
      <w:r>
        <w:rPr>
          <w:noProof/>
          <w:lang w:eastAsia="ru-RU"/>
        </w:rPr>
        <w:drawing>
          <wp:inline distT="0" distB="0" distL="0" distR="0" wp14:anchorId="0C5858C1" wp14:editId="34519531">
            <wp:extent cx="209524" cy="209524"/>
            <wp:effectExtent l="0" t="0" r="635"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209524" cy="209524"/>
                    </a:xfrm>
                    <a:prstGeom prst="rect">
                      <a:avLst/>
                    </a:prstGeom>
                  </pic:spPr>
                </pic:pic>
              </a:graphicData>
            </a:graphic>
          </wp:inline>
        </w:drawing>
      </w:r>
      <w:r>
        <w:t xml:space="preserve"> – «</w:t>
      </w:r>
      <w:r w:rsidRPr="00496F14">
        <w:rPr>
          <w:b/>
        </w:rPr>
        <w:t>Сохранить и закрыть</w:t>
      </w:r>
      <w:r>
        <w:t>». Окно «</w:t>
      </w:r>
      <w:r w:rsidRPr="00496F14">
        <w:rPr>
          <w:b/>
        </w:rPr>
        <w:t>Документ, удостоверяющий личность</w:t>
      </w:r>
      <w:r>
        <w:t>» будет закрыто, Вы будете перенаправлены в окно «</w:t>
      </w:r>
      <w:r w:rsidRPr="00496F14">
        <w:rPr>
          <w:b/>
        </w:rPr>
        <w:t>Сведения о правообладателе (заявителе)</w:t>
      </w:r>
      <w:r>
        <w:t>».</w:t>
      </w:r>
    </w:p>
    <w:p w14:paraId="6A7265B5" w14:textId="77777777" w:rsidR="002C580F" w:rsidRDefault="002C580F" w:rsidP="00FA5414">
      <w:pPr>
        <w:pStyle w:val="ad"/>
        <w:numPr>
          <w:ilvl w:val="0"/>
          <w:numId w:val="35"/>
        </w:numPr>
        <w:ind w:left="993" w:hanging="426"/>
      </w:pPr>
      <w:r>
        <w:t xml:space="preserve">Дополнительно </w:t>
      </w:r>
      <w:r w:rsidR="00193C79">
        <w:t>укажите</w:t>
      </w:r>
      <w:r>
        <w:t xml:space="preserve"> </w:t>
      </w:r>
      <w:r w:rsidRPr="002C580F">
        <w:rPr>
          <w:b/>
        </w:rPr>
        <w:t>СНИЛС</w:t>
      </w:r>
      <w:r>
        <w:t xml:space="preserve"> и </w:t>
      </w:r>
      <w:r w:rsidRPr="002C580F">
        <w:rPr>
          <w:b/>
        </w:rPr>
        <w:t>ИНН</w:t>
      </w:r>
      <w:r>
        <w:t xml:space="preserve"> в одноименных полях.</w:t>
      </w:r>
    </w:p>
    <w:p w14:paraId="41B4CF28" w14:textId="77777777" w:rsidR="002C580F" w:rsidRDefault="002C580F" w:rsidP="002C580F"/>
    <w:p w14:paraId="507C1BC7" w14:textId="77777777" w:rsidR="002C580F" w:rsidRDefault="002C580F" w:rsidP="002C580F">
      <w:r>
        <w:t>Для ввода</w:t>
      </w:r>
      <w:r w:rsidR="00193C79">
        <w:t xml:space="preserve"> контактны</w:t>
      </w:r>
      <w:r w:rsidR="007F4451">
        <w:t>х</w:t>
      </w:r>
      <w:r w:rsidR="00193C79">
        <w:t xml:space="preserve"> данных</w:t>
      </w:r>
      <w:r>
        <w:t>:</w:t>
      </w:r>
    </w:p>
    <w:p w14:paraId="444290DC" w14:textId="77777777" w:rsidR="00946E3F" w:rsidRDefault="00193C79" w:rsidP="00FA5414">
      <w:pPr>
        <w:pStyle w:val="ad"/>
        <w:numPr>
          <w:ilvl w:val="0"/>
          <w:numId w:val="35"/>
        </w:numPr>
        <w:ind w:left="993" w:hanging="426"/>
      </w:pPr>
      <w:r>
        <w:t>В поле «</w:t>
      </w:r>
      <w:r w:rsidRPr="00193C79">
        <w:rPr>
          <w:b/>
        </w:rPr>
        <w:t>! Указать адрес</w:t>
      </w:r>
      <w:r>
        <w:t>»</w:t>
      </w:r>
      <w:r w:rsidR="002F5C67">
        <w:t xml:space="preserve"> выберите</w:t>
      </w:r>
      <w:r w:rsidR="008E3711">
        <w:t xml:space="preserve"> тип адреса</w:t>
      </w:r>
      <w:r w:rsidR="00F91678">
        <w:t>:</w:t>
      </w:r>
    </w:p>
    <w:p w14:paraId="48BC3385" w14:textId="77777777" w:rsidR="00946E3F" w:rsidRDefault="00F91678" w:rsidP="00F91678">
      <w:pPr>
        <w:pStyle w:val="afa"/>
      </w:pPr>
      <w:r>
        <w:rPr>
          <w:noProof/>
        </w:rPr>
        <w:drawing>
          <wp:inline distT="0" distB="0" distL="0" distR="0" wp14:anchorId="38D551AB" wp14:editId="6AAAD0EE">
            <wp:extent cx="6299835" cy="1082675"/>
            <wp:effectExtent l="0" t="0" r="5715" b="317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6299835" cy="1082675"/>
                    </a:xfrm>
                    <a:prstGeom prst="rect">
                      <a:avLst/>
                    </a:prstGeom>
                  </pic:spPr>
                </pic:pic>
              </a:graphicData>
            </a:graphic>
          </wp:inline>
        </w:drawing>
      </w:r>
    </w:p>
    <w:p w14:paraId="771148DC" w14:textId="77777777" w:rsidR="00193C79" w:rsidRDefault="008E3711" w:rsidP="00946E3F">
      <w:r>
        <w:t>Затем в поле «</w:t>
      </w:r>
      <w:r w:rsidRPr="008E3711">
        <w:rPr>
          <w:b/>
        </w:rPr>
        <w:t>! Адрес</w:t>
      </w:r>
      <w:r>
        <w:t xml:space="preserve">» нажмите кнопку </w:t>
      </w:r>
      <w:r>
        <w:rPr>
          <w:noProof/>
        </w:rPr>
        <w:drawing>
          <wp:inline distT="0" distB="0" distL="0" distR="0" wp14:anchorId="361E2310" wp14:editId="3D33E62B">
            <wp:extent cx="333333" cy="3333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E3711">
        <w:rPr>
          <w:b/>
        </w:rPr>
        <w:t>Редактировать</w:t>
      </w:r>
      <w:r>
        <w:t>».</w:t>
      </w:r>
    </w:p>
    <w:p w14:paraId="6D250E10" w14:textId="77777777" w:rsidR="008E3711" w:rsidRDefault="008E1279" w:rsidP="00946E3F">
      <w:r>
        <w:t>В открывшемся окне в поле «</w:t>
      </w:r>
      <w:r w:rsidRPr="008E1279">
        <w:rPr>
          <w:b/>
        </w:rPr>
        <w:t>Введите адрес:</w:t>
      </w:r>
      <w:r>
        <w:t>» начните вводить адрес</w:t>
      </w:r>
      <w:r w:rsidR="00D60BBA">
        <w:t>, если Вы подключены к интернету, программа предложит дополнить адрес. Выберите нужное значение из выпадающего списка.</w:t>
      </w:r>
    </w:p>
    <w:p w14:paraId="41997C9D" w14:textId="77777777" w:rsidR="008E1279" w:rsidRDefault="00D60BBA" w:rsidP="00D60BBA">
      <w:pPr>
        <w:pStyle w:val="afa"/>
      </w:pPr>
      <w:r>
        <w:rPr>
          <w:noProof/>
        </w:rPr>
        <w:lastRenderedPageBreak/>
        <w:drawing>
          <wp:inline distT="0" distB="0" distL="0" distR="0" wp14:anchorId="0B11D2CC" wp14:editId="45D0810D">
            <wp:extent cx="6200775" cy="4491984"/>
            <wp:effectExtent l="0" t="0" r="0" b="444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6202393" cy="4493156"/>
                    </a:xfrm>
                    <a:prstGeom prst="rect">
                      <a:avLst/>
                    </a:prstGeom>
                  </pic:spPr>
                </pic:pic>
              </a:graphicData>
            </a:graphic>
          </wp:inline>
        </w:drawing>
      </w:r>
      <w:r>
        <w:br/>
        <w:t>Окно ввода адреса</w:t>
      </w:r>
    </w:p>
    <w:p w14:paraId="384E762B" w14:textId="77777777" w:rsidR="00D60BBA" w:rsidRPr="00D60BBA" w:rsidRDefault="00D60BBA" w:rsidP="00242343">
      <w:r>
        <w:t xml:space="preserve">Программа перенесет адрес по нужным полям. Нажмите </w:t>
      </w:r>
      <w:r>
        <w:rPr>
          <w:noProof/>
        </w:rPr>
        <w:drawing>
          <wp:inline distT="0" distB="0" distL="0" distR="0" wp14:anchorId="6AF39840" wp14:editId="1E24C8DC">
            <wp:extent cx="809524" cy="247619"/>
            <wp:effectExtent l="0" t="0" r="0" b="63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809524" cy="247619"/>
                    </a:xfrm>
                    <a:prstGeom prst="rect">
                      <a:avLst/>
                    </a:prstGeom>
                  </pic:spPr>
                </pic:pic>
              </a:graphicData>
            </a:graphic>
          </wp:inline>
        </w:drawing>
      </w:r>
      <w:r>
        <w:t xml:space="preserve"> или </w:t>
      </w:r>
      <w:r>
        <w:br/>
      </w:r>
      <w:r>
        <w:rPr>
          <w:noProof/>
        </w:rPr>
        <w:drawing>
          <wp:inline distT="0" distB="0" distL="0" distR="0" wp14:anchorId="043A7246" wp14:editId="513E8C72">
            <wp:extent cx="209524" cy="200000"/>
            <wp:effectExtent l="0" t="0" r="635"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209524" cy="200000"/>
                    </a:xfrm>
                    <a:prstGeom prst="rect">
                      <a:avLst/>
                    </a:prstGeom>
                  </pic:spPr>
                </pic:pic>
              </a:graphicData>
            </a:graphic>
          </wp:inline>
        </w:drawing>
      </w:r>
      <w:r>
        <w:t xml:space="preserve"> – «</w:t>
      </w:r>
      <w:r w:rsidRPr="00D60BBA">
        <w:rPr>
          <w:b/>
        </w:rPr>
        <w:t>Сохранить и закрыть</w:t>
      </w:r>
      <w:r w:rsidR="00242343">
        <w:t>». Окно «</w:t>
      </w:r>
      <w:r w:rsidR="00242343">
        <w:rPr>
          <w:b/>
        </w:rPr>
        <w:t>Адрес</w:t>
      </w:r>
      <w:r w:rsidR="00242343">
        <w:t>» будет закрыто, Вы будете перенаправлены в окно «</w:t>
      </w:r>
      <w:r w:rsidR="00242343" w:rsidRPr="00496F14">
        <w:rPr>
          <w:b/>
        </w:rPr>
        <w:t>Сведения о правообладателе (заявителе)</w:t>
      </w:r>
      <w:r w:rsidR="00242343">
        <w:t>».</w:t>
      </w:r>
    </w:p>
    <w:p w14:paraId="35180F03" w14:textId="77777777" w:rsidR="00193C79" w:rsidRDefault="00F91678" w:rsidP="00946E3F">
      <w:r>
        <w:t>Дополнительно укажите:</w:t>
      </w:r>
    </w:p>
    <w:p w14:paraId="7704B330" w14:textId="77777777" w:rsidR="00F91678" w:rsidRPr="00D60BBA" w:rsidRDefault="00F91678" w:rsidP="00FA5414">
      <w:pPr>
        <w:pStyle w:val="ad"/>
        <w:numPr>
          <w:ilvl w:val="0"/>
          <w:numId w:val="35"/>
        </w:numPr>
        <w:ind w:left="993" w:hanging="426"/>
        <w:rPr>
          <w:b/>
        </w:rPr>
      </w:pPr>
      <w:r w:rsidRPr="00D60BBA">
        <w:rPr>
          <w:b/>
        </w:rPr>
        <w:t>Телефон</w:t>
      </w:r>
      <w:r w:rsidR="00D60BBA" w:rsidRPr="00D60BBA">
        <w:t>;</w:t>
      </w:r>
    </w:p>
    <w:p w14:paraId="0A5B351F" w14:textId="77777777" w:rsidR="00F91678" w:rsidRDefault="00F91678" w:rsidP="00FA5414">
      <w:pPr>
        <w:pStyle w:val="ad"/>
        <w:numPr>
          <w:ilvl w:val="0"/>
          <w:numId w:val="35"/>
        </w:numPr>
        <w:ind w:left="993" w:hanging="426"/>
      </w:pPr>
      <w:r w:rsidRPr="00D60BBA">
        <w:rPr>
          <w:b/>
        </w:rPr>
        <w:t>Адрес электронной почты</w:t>
      </w:r>
      <w:r w:rsidR="00D60BBA">
        <w:t>;</w:t>
      </w:r>
    </w:p>
    <w:p w14:paraId="6811A353" w14:textId="77777777" w:rsidR="00F91678" w:rsidRDefault="00F91678" w:rsidP="00FA5414">
      <w:pPr>
        <w:pStyle w:val="ad"/>
        <w:numPr>
          <w:ilvl w:val="0"/>
          <w:numId w:val="35"/>
        </w:numPr>
        <w:ind w:left="993" w:hanging="426"/>
      </w:pPr>
      <w:r w:rsidRPr="00D60BBA">
        <w:rPr>
          <w:b/>
        </w:rPr>
        <w:t>Почтовый адрес</w:t>
      </w:r>
      <w:r w:rsidR="00D60BBA">
        <w:t>.</w:t>
      </w:r>
    </w:p>
    <w:p w14:paraId="07B3A8C8" w14:textId="77777777" w:rsidR="00242343" w:rsidRDefault="00242343" w:rsidP="00946E3F">
      <w:r>
        <w:t xml:space="preserve">После заполнения всех обязательных сведений нажмите </w:t>
      </w:r>
      <w:r>
        <w:rPr>
          <w:noProof/>
        </w:rPr>
        <w:drawing>
          <wp:inline distT="0" distB="0" distL="0" distR="0" wp14:anchorId="679EC0E9" wp14:editId="505BA022">
            <wp:extent cx="809524" cy="247619"/>
            <wp:effectExtent l="0" t="0" r="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809524" cy="247619"/>
                    </a:xfrm>
                    <a:prstGeom prst="rect">
                      <a:avLst/>
                    </a:prstGeom>
                  </pic:spPr>
                </pic:pic>
              </a:graphicData>
            </a:graphic>
          </wp:inline>
        </w:drawing>
      </w:r>
      <w:r>
        <w:t xml:space="preserve"> или </w:t>
      </w:r>
      <w:r>
        <w:rPr>
          <w:noProof/>
        </w:rPr>
        <w:drawing>
          <wp:inline distT="0" distB="0" distL="0" distR="0" wp14:anchorId="661B0AFF" wp14:editId="3681BFE4">
            <wp:extent cx="209524" cy="209524"/>
            <wp:effectExtent l="0" t="0" r="635" b="63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209524" cy="209524"/>
                    </a:xfrm>
                    <a:prstGeom prst="rect">
                      <a:avLst/>
                    </a:prstGeom>
                  </pic:spPr>
                </pic:pic>
              </a:graphicData>
            </a:graphic>
          </wp:inline>
        </w:drawing>
      </w:r>
      <w:r>
        <w:t xml:space="preserve"> – «</w:t>
      </w:r>
      <w:r w:rsidRPr="00496F14">
        <w:rPr>
          <w:b/>
        </w:rPr>
        <w:t>Сохранить и закрыть</w:t>
      </w:r>
      <w:r>
        <w:t>». Окно «</w:t>
      </w:r>
      <w:r>
        <w:rPr>
          <w:b/>
        </w:rPr>
        <w:t>Сведения о правообладателе (заявителе)</w:t>
      </w:r>
      <w:r>
        <w:t>» будет закрыто, Вы будете перенаправлены в основное окно модуля.</w:t>
      </w:r>
    </w:p>
    <w:p w14:paraId="125EBD47" w14:textId="77777777" w:rsidR="00242343" w:rsidRDefault="00242343" w:rsidP="00242343"/>
    <w:p w14:paraId="578FFE3F" w14:textId="77777777" w:rsidR="00242343" w:rsidRDefault="00242343" w:rsidP="00242343"/>
    <w:p w14:paraId="4A198C3B" w14:textId="77777777" w:rsidR="00124128" w:rsidRDefault="002C4B81" w:rsidP="00124128">
      <w:r>
        <w:lastRenderedPageBreak/>
        <w:t>Для выбора способа получения и доставки результатов:</w:t>
      </w:r>
    </w:p>
    <w:p w14:paraId="51258900" w14:textId="77777777" w:rsidR="002C4B81" w:rsidRDefault="002C4B81" w:rsidP="00FA5414">
      <w:pPr>
        <w:pStyle w:val="ad"/>
        <w:numPr>
          <w:ilvl w:val="0"/>
          <w:numId w:val="49"/>
        </w:numPr>
        <w:ind w:left="993" w:hanging="426"/>
      </w:pPr>
      <w:r>
        <w:t xml:space="preserve">Укажите </w:t>
      </w:r>
      <w:r w:rsidRPr="002C4B81">
        <w:rPr>
          <w:b/>
        </w:rPr>
        <w:t>адрес электронной почты для оповещения о приостановке или отказе</w:t>
      </w:r>
      <w:r w:rsidRPr="002C4B81">
        <w:t xml:space="preserve"> в </w:t>
      </w:r>
      <w:r>
        <w:t>одноименном поле;</w:t>
      </w:r>
    </w:p>
    <w:p w14:paraId="2805AF7A" w14:textId="77777777" w:rsidR="002C4B81" w:rsidRDefault="002C4B81" w:rsidP="00FA5414">
      <w:pPr>
        <w:pStyle w:val="ad"/>
        <w:numPr>
          <w:ilvl w:val="0"/>
          <w:numId w:val="49"/>
        </w:numPr>
        <w:ind w:left="993" w:hanging="426"/>
      </w:pPr>
      <w:r>
        <w:t>Если галочка в поле «</w:t>
      </w:r>
      <w:r w:rsidRPr="002C4B81">
        <w:rPr>
          <w:b/>
        </w:rPr>
        <w:t>Согласие на получение выписки в качестве результата</w:t>
      </w:r>
      <w:r>
        <w:t>» установлена, в качестве результата будет направлена выписка</w:t>
      </w:r>
      <w:r w:rsidR="00F51BD4">
        <w:t xml:space="preserve"> в форме электронного документа;</w:t>
      </w:r>
    </w:p>
    <w:p w14:paraId="7D299310" w14:textId="77777777" w:rsidR="002C4B81" w:rsidRDefault="002C4B81" w:rsidP="00FA5414">
      <w:pPr>
        <w:pStyle w:val="ad"/>
        <w:numPr>
          <w:ilvl w:val="0"/>
          <w:numId w:val="49"/>
        </w:numPr>
        <w:ind w:left="993" w:hanging="426"/>
      </w:pPr>
      <w:r>
        <w:t>Если Вы хотите получить уведомление о приеме заявления и прилагаемых документов, установите галочку в одноименном пункте.</w:t>
      </w:r>
    </w:p>
    <w:p w14:paraId="3EFBD269" w14:textId="77777777" w:rsidR="002C4B81" w:rsidRPr="002C4B81" w:rsidRDefault="002C4B81" w:rsidP="002C4B81">
      <w:pPr>
        <w:ind w:left="993" w:firstLine="0"/>
      </w:pPr>
      <w:r>
        <w:t>В появившемся поле «</w:t>
      </w:r>
      <w:r w:rsidRPr="002C4B81">
        <w:rPr>
          <w:b/>
        </w:rPr>
        <w:t>! Способ доставки</w:t>
      </w:r>
      <w:r>
        <w:t>»</w:t>
      </w:r>
      <w:r w:rsidR="00096C58">
        <w:t xml:space="preserve"> выберите нужный способ:</w:t>
      </w:r>
    </w:p>
    <w:p w14:paraId="5DC3DAE3" w14:textId="77777777" w:rsidR="00124128" w:rsidRDefault="00096C58" w:rsidP="00096C58">
      <w:pPr>
        <w:ind w:firstLine="0"/>
      </w:pPr>
      <w:r>
        <w:rPr>
          <w:noProof/>
        </w:rPr>
        <w:drawing>
          <wp:inline distT="0" distB="0" distL="0" distR="0" wp14:anchorId="2AAB4CD8" wp14:editId="08AFCB18">
            <wp:extent cx="6299835" cy="1029335"/>
            <wp:effectExtent l="0" t="0" r="571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6299835" cy="1029335"/>
                    </a:xfrm>
                    <a:prstGeom prst="rect">
                      <a:avLst/>
                    </a:prstGeom>
                  </pic:spPr>
                </pic:pic>
              </a:graphicData>
            </a:graphic>
          </wp:inline>
        </w:drawing>
      </w:r>
    </w:p>
    <w:p w14:paraId="3DB12103" w14:textId="77777777" w:rsidR="00124128" w:rsidRDefault="00096C58" w:rsidP="00946E3F">
      <w:r>
        <w:t xml:space="preserve">Затем укажите </w:t>
      </w:r>
      <w:r w:rsidRPr="00096C58">
        <w:rPr>
          <w:b/>
        </w:rPr>
        <w:t>адрес электронной почты</w:t>
      </w:r>
      <w:r>
        <w:t xml:space="preserve"> или </w:t>
      </w:r>
      <w:r w:rsidRPr="00096C58">
        <w:rPr>
          <w:b/>
        </w:rPr>
        <w:t>почтовый адрес</w:t>
      </w:r>
      <w:r>
        <w:t>, куда необходимо отправить уведомление.</w:t>
      </w:r>
    </w:p>
    <w:p w14:paraId="4F4C552B" w14:textId="77777777" w:rsidR="003F23C3" w:rsidRDefault="003F23C3" w:rsidP="00242343"/>
    <w:p w14:paraId="3E6C2DBC" w14:textId="77777777" w:rsidR="006D144C" w:rsidRDefault="006D144C" w:rsidP="00096C58">
      <w:r>
        <w:t xml:space="preserve">После заполнения всех обязательных сведений нажмите кнопку </w:t>
      </w:r>
      <w:r>
        <w:rPr>
          <w:noProof/>
        </w:rPr>
        <w:drawing>
          <wp:inline distT="0" distB="0" distL="0" distR="0" wp14:anchorId="5B0F1C47" wp14:editId="6DBCB159">
            <wp:extent cx="952381" cy="295238"/>
            <wp:effectExtent l="0" t="0" r="635"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952381" cy="295238"/>
                    </a:xfrm>
                    <a:prstGeom prst="rect">
                      <a:avLst/>
                    </a:prstGeom>
                  </pic:spPr>
                </pic:pic>
              </a:graphicData>
            </a:graphic>
          </wp:inline>
        </w:drawing>
      </w:r>
      <w:r>
        <w:t xml:space="preserve"> для перехода ко второму шагу.</w:t>
      </w:r>
    </w:p>
    <w:p w14:paraId="57235A57" w14:textId="77777777" w:rsidR="006D144C" w:rsidRDefault="006D144C" w:rsidP="00242343"/>
    <w:p w14:paraId="024D9BAB" w14:textId="77777777" w:rsidR="0084116C" w:rsidRDefault="0084116C" w:rsidP="0084116C">
      <w:pPr>
        <w:pStyle w:val="4"/>
      </w:pPr>
      <w:bookmarkStart w:id="64" w:name="_Шаг_2:_Объект"/>
      <w:bookmarkEnd w:id="64"/>
      <w:r>
        <w:t>Шаг 2: Объект недвижимости</w:t>
      </w:r>
    </w:p>
    <w:p w14:paraId="76599D59" w14:textId="77777777" w:rsidR="00F44704" w:rsidRDefault="00F44704" w:rsidP="00F44704">
      <w:r>
        <w:t>Шаг 2 предназначен для ввода сведений об объектах недвижимости.</w:t>
      </w:r>
    </w:p>
    <w:p w14:paraId="66F6624F" w14:textId="77777777" w:rsidR="001C7F28" w:rsidRPr="001C7F28" w:rsidRDefault="001C7F28" w:rsidP="001C7F28">
      <w:pPr>
        <w:pStyle w:val="afa"/>
      </w:pPr>
      <w:r>
        <w:rPr>
          <w:noProof/>
        </w:rPr>
        <w:lastRenderedPageBreak/>
        <w:drawing>
          <wp:inline distT="0" distB="0" distL="0" distR="0" wp14:anchorId="7AEC9033" wp14:editId="6064F1E1">
            <wp:extent cx="6200775" cy="4604486"/>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6201605" cy="4605102"/>
                    </a:xfrm>
                    <a:prstGeom prst="rect">
                      <a:avLst/>
                    </a:prstGeom>
                  </pic:spPr>
                </pic:pic>
              </a:graphicData>
            </a:graphic>
          </wp:inline>
        </w:drawing>
      </w:r>
      <w:r>
        <w:br/>
        <w:t>Шаг 2</w:t>
      </w:r>
    </w:p>
    <w:p w14:paraId="15264EBD" w14:textId="77777777" w:rsidR="00F44704" w:rsidRDefault="00F44704" w:rsidP="00F44704">
      <w:r>
        <w:t>Чтобы заполнить таблицу «</w:t>
      </w:r>
      <w:r w:rsidRPr="003F23C3">
        <w:rPr>
          <w:b/>
        </w:rPr>
        <w:t xml:space="preserve">! </w:t>
      </w:r>
      <w:r>
        <w:rPr>
          <w:b/>
        </w:rPr>
        <w:t>Описание объектов недвижимости</w:t>
      </w:r>
      <w:r>
        <w:t>», в столбце «</w:t>
      </w:r>
      <w:r w:rsidRPr="003F23C3">
        <w:rPr>
          <w:b/>
        </w:rPr>
        <w:t xml:space="preserve">! </w:t>
      </w:r>
      <w:r>
        <w:rPr>
          <w:b/>
        </w:rPr>
        <w:t>Объект недвижимости</w:t>
      </w:r>
      <w:r>
        <w:t xml:space="preserve">» нажмите кнопку </w:t>
      </w:r>
      <w:r>
        <w:rPr>
          <w:noProof/>
        </w:rPr>
        <w:drawing>
          <wp:inline distT="0" distB="0" distL="0" distR="0" wp14:anchorId="1BA04099" wp14:editId="6DDAEAB9">
            <wp:extent cx="257143" cy="257143"/>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257143" cy="257143"/>
                    </a:xfrm>
                    <a:prstGeom prst="rect">
                      <a:avLst/>
                    </a:prstGeom>
                  </pic:spPr>
                </pic:pic>
              </a:graphicData>
            </a:graphic>
          </wp:inline>
        </w:drawing>
      </w:r>
      <w:r>
        <w:t xml:space="preserve"> – «</w:t>
      </w:r>
      <w:r w:rsidRPr="003F23C3">
        <w:rPr>
          <w:b/>
        </w:rPr>
        <w:t>Редактировать</w:t>
      </w:r>
      <w:r>
        <w:t>».</w:t>
      </w:r>
    </w:p>
    <w:p w14:paraId="79A75A8F" w14:textId="77777777" w:rsidR="00F44704" w:rsidRDefault="00F44704" w:rsidP="00F44704">
      <w:r>
        <w:t>Откроется окно «</w:t>
      </w:r>
      <w:r w:rsidRPr="00F44704">
        <w:rPr>
          <w:b/>
        </w:rPr>
        <w:t>Описание объекта недвижимости</w:t>
      </w:r>
      <w:r>
        <w:t>»:</w:t>
      </w:r>
    </w:p>
    <w:p w14:paraId="244A1F1B" w14:textId="77777777" w:rsidR="0084116C" w:rsidRDefault="00F44704" w:rsidP="00F44704">
      <w:pPr>
        <w:pStyle w:val="afa"/>
        <w:rPr>
          <w:lang w:eastAsia="en-US"/>
        </w:rPr>
      </w:pPr>
      <w:r>
        <w:rPr>
          <w:noProof/>
        </w:rPr>
        <w:lastRenderedPageBreak/>
        <w:drawing>
          <wp:inline distT="0" distB="0" distL="0" distR="0" wp14:anchorId="026B9D71" wp14:editId="7583B09E">
            <wp:extent cx="6219825" cy="4618632"/>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stretch>
                      <a:fillRect/>
                    </a:stretch>
                  </pic:blipFill>
                  <pic:spPr>
                    <a:xfrm>
                      <a:off x="0" y="0"/>
                      <a:ext cx="6222023" cy="4620264"/>
                    </a:xfrm>
                    <a:prstGeom prst="rect">
                      <a:avLst/>
                    </a:prstGeom>
                  </pic:spPr>
                </pic:pic>
              </a:graphicData>
            </a:graphic>
          </wp:inline>
        </w:drawing>
      </w:r>
      <w:r>
        <w:rPr>
          <w:lang w:eastAsia="en-US"/>
        </w:rPr>
        <w:br/>
        <w:t>Окно «Описание объекта недвижимости»</w:t>
      </w:r>
    </w:p>
    <w:p w14:paraId="4A980BBA" w14:textId="77777777" w:rsidR="00F44704" w:rsidRDefault="00F44704" w:rsidP="0084116C">
      <w:pPr>
        <w:rPr>
          <w:lang w:eastAsia="en-US"/>
        </w:rPr>
      </w:pPr>
      <w:r>
        <w:rPr>
          <w:lang w:eastAsia="en-US"/>
        </w:rPr>
        <w:t>В поле «</w:t>
      </w:r>
      <w:r w:rsidRPr="00F44704">
        <w:rPr>
          <w:b/>
          <w:lang w:eastAsia="en-US"/>
        </w:rPr>
        <w:t>! Вид</w:t>
      </w:r>
      <w:r>
        <w:rPr>
          <w:b/>
          <w:lang w:eastAsia="en-US"/>
        </w:rPr>
        <w:t xml:space="preserve"> объекта</w:t>
      </w:r>
      <w:r>
        <w:rPr>
          <w:lang w:eastAsia="en-US"/>
        </w:rPr>
        <w:t>» из выпадающего списка выберите нужное значение:</w:t>
      </w:r>
    </w:p>
    <w:p w14:paraId="4606ABE5" w14:textId="77777777" w:rsidR="0084116C" w:rsidRDefault="00F44704" w:rsidP="00F44704">
      <w:pPr>
        <w:pStyle w:val="afa"/>
        <w:rPr>
          <w:lang w:eastAsia="en-US"/>
        </w:rPr>
      </w:pPr>
      <w:r>
        <w:rPr>
          <w:noProof/>
        </w:rPr>
        <w:drawing>
          <wp:inline distT="0" distB="0" distL="0" distR="0" wp14:anchorId="581BA2EC" wp14:editId="37461C84">
            <wp:extent cx="5353050" cy="2622073"/>
            <wp:effectExtent l="0" t="0" r="0" b="6985"/>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stretch>
                      <a:fillRect/>
                    </a:stretch>
                  </pic:blipFill>
                  <pic:spPr>
                    <a:xfrm>
                      <a:off x="0" y="0"/>
                      <a:ext cx="5417068" cy="2653431"/>
                    </a:xfrm>
                    <a:prstGeom prst="rect">
                      <a:avLst/>
                    </a:prstGeom>
                  </pic:spPr>
                </pic:pic>
              </a:graphicData>
            </a:graphic>
          </wp:inline>
        </w:drawing>
      </w:r>
    </w:p>
    <w:p w14:paraId="08FD5B6B" w14:textId="77777777" w:rsidR="00F44704" w:rsidRDefault="00F44704" w:rsidP="00F44704">
      <w:pPr>
        <w:rPr>
          <w:lang w:eastAsia="en-US"/>
        </w:rPr>
      </w:pPr>
    </w:p>
    <w:p w14:paraId="7AA8C892" w14:textId="77777777" w:rsidR="003B19BB" w:rsidRDefault="003B19BB" w:rsidP="00F44704">
      <w:pPr>
        <w:rPr>
          <w:lang w:eastAsia="en-US"/>
        </w:rPr>
      </w:pPr>
    </w:p>
    <w:p w14:paraId="38238BCA" w14:textId="77777777" w:rsidR="00F44704" w:rsidRDefault="00834D1E" w:rsidP="00F44704">
      <w:pPr>
        <w:rPr>
          <w:lang w:eastAsia="en-US"/>
        </w:rPr>
      </w:pPr>
      <w:r>
        <w:rPr>
          <w:lang w:eastAsia="en-US"/>
        </w:rPr>
        <w:lastRenderedPageBreak/>
        <w:t>Если выбран:</w:t>
      </w:r>
      <w:r w:rsidR="00605F66">
        <w:rPr>
          <w:lang w:eastAsia="en-US"/>
        </w:rPr>
        <w:t xml:space="preserve"> </w:t>
      </w:r>
      <w:r w:rsidRPr="00834D1E">
        <w:rPr>
          <w:b/>
          <w:lang w:eastAsia="en-US"/>
        </w:rPr>
        <w:t>з</w:t>
      </w:r>
      <w:r w:rsidR="00F44704" w:rsidRPr="00834D1E">
        <w:rPr>
          <w:b/>
          <w:lang w:eastAsia="en-US"/>
        </w:rPr>
        <w:t>емельный</w:t>
      </w:r>
      <w:r w:rsidR="00F44704">
        <w:rPr>
          <w:lang w:eastAsia="en-US"/>
        </w:rPr>
        <w:t xml:space="preserve"> </w:t>
      </w:r>
      <w:r w:rsidR="00F44704" w:rsidRPr="00834D1E">
        <w:rPr>
          <w:b/>
          <w:lang w:eastAsia="en-US"/>
        </w:rPr>
        <w:t>участок</w:t>
      </w:r>
      <w:r w:rsidR="00F44704">
        <w:rPr>
          <w:lang w:eastAsia="en-US"/>
        </w:rPr>
        <w:t xml:space="preserve">, </w:t>
      </w:r>
      <w:r w:rsidRPr="00834D1E">
        <w:rPr>
          <w:b/>
          <w:lang w:eastAsia="en-US"/>
        </w:rPr>
        <w:t>з</w:t>
      </w:r>
      <w:r w:rsidR="00F44704" w:rsidRPr="00834D1E">
        <w:rPr>
          <w:b/>
          <w:lang w:eastAsia="en-US"/>
        </w:rPr>
        <w:t>дание</w:t>
      </w:r>
      <w:r w:rsidR="00F44704">
        <w:rPr>
          <w:lang w:eastAsia="en-US"/>
        </w:rPr>
        <w:t xml:space="preserve">, </w:t>
      </w:r>
      <w:r w:rsidRPr="00834D1E">
        <w:rPr>
          <w:b/>
          <w:lang w:eastAsia="en-US"/>
        </w:rPr>
        <w:t>п</w:t>
      </w:r>
      <w:r w:rsidR="00F44704" w:rsidRPr="00834D1E">
        <w:rPr>
          <w:b/>
          <w:lang w:eastAsia="en-US"/>
        </w:rPr>
        <w:t>омещение</w:t>
      </w:r>
      <w:r>
        <w:rPr>
          <w:lang w:eastAsia="en-US"/>
        </w:rPr>
        <w:t xml:space="preserve"> или </w:t>
      </w:r>
      <w:r w:rsidRPr="00834D1E">
        <w:rPr>
          <w:b/>
          <w:lang w:eastAsia="en-US"/>
        </w:rPr>
        <w:t>м</w:t>
      </w:r>
      <w:r w:rsidR="00F44704" w:rsidRPr="00834D1E">
        <w:rPr>
          <w:b/>
          <w:lang w:eastAsia="en-US"/>
        </w:rPr>
        <w:t>ашино-место</w:t>
      </w:r>
      <w:r>
        <w:rPr>
          <w:lang w:eastAsia="en-US"/>
        </w:rPr>
        <w:t>:</w:t>
      </w:r>
    </w:p>
    <w:p w14:paraId="46B69CDF" w14:textId="77777777" w:rsidR="00F44704" w:rsidRDefault="007B0FBE" w:rsidP="00FA5414">
      <w:pPr>
        <w:pStyle w:val="ad"/>
        <w:numPr>
          <w:ilvl w:val="0"/>
          <w:numId w:val="41"/>
        </w:numPr>
        <w:ind w:left="993" w:hanging="426"/>
      </w:pPr>
      <w:r>
        <w:t xml:space="preserve">Обязательно укажите </w:t>
      </w:r>
      <w:r w:rsidRPr="007B0FBE">
        <w:rPr>
          <w:b/>
        </w:rPr>
        <w:t>адрес</w:t>
      </w:r>
      <w:r>
        <w:t xml:space="preserve"> объекта. Для этого в</w:t>
      </w:r>
      <w:r w:rsidR="00E636AF">
        <w:t xml:space="preserve"> поле </w:t>
      </w:r>
      <w:r w:rsidR="00E525C8">
        <w:t>«</w:t>
      </w:r>
      <w:r w:rsidR="00E525C8" w:rsidRPr="00834D1E">
        <w:rPr>
          <w:b/>
        </w:rPr>
        <w:t>! Адрес</w:t>
      </w:r>
      <w:r w:rsidR="00E525C8">
        <w:t>»</w:t>
      </w:r>
      <w:r w:rsidR="00E636AF">
        <w:t xml:space="preserve"> </w:t>
      </w:r>
      <w:r>
        <w:t xml:space="preserve">нажмите кнопку </w:t>
      </w:r>
      <w:r>
        <w:rPr>
          <w:noProof/>
          <w:lang w:eastAsia="ru-RU"/>
        </w:rPr>
        <w:drawing>
          <wp:inline distT="0" distB="0" distL="0" distR="0" wp14:anchorId="17C0B332" wp14:editId="56A74454">
            <wp:extent cx="333333" cy="333333"/>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7B0FBE">
        <w:rPr>
          <w:b/>
        </w:rPr>
        <w:t>Редактировать</w:t>
      </w:r>
      <w:r>
        <w:t>»</w:t>
      </w:r>
      <w:r w:rsidR="00E525C8">
        <w:t>;</w:t>
      </w:r>
    </w:p>
    <w:p w14:paraId="66AD04B4" w14:textId="77777777" w:rsidR="00E525C8" w:rsidRDefault="007B0FBE" w:rsidP="00FA5414">
      <w:pPr>
        <w:pStyle w:val="ad"/>
        <w:numPr>
          <w:ilvl w:val="0"/>
          <w:numId w:val="41"/>
        </w:numPr>
        <w:ind w:left="993" w:hanging="426"/>
      </w:pPr>
      <w:r>
        <w:t xml:space="preserve">В поле </w:t>
      </w:r>
      <w:r w:rsidR="00E525C8">
        <w:t>«</w:t>
      </w:r>
      <w:r w:rsidR="00E525C8" w:rsidRPr="007B0FBE">
        <w:rPr>
          <w:b/>
        </w:rPr>
        <w:t>! Площадь, кв.</w:t>
      </w:r>
      <w:r w:rsidR="00B71BD8">
        <w:rPr>
          <w:b/>
        </w:rPr>
        <w:t xml:space="preserve"> </w:t>
      </w:r>
      <w:r w:rsidR="00E525C8" w:rsidRPr="007B0FBE">
        <w:rPr>
          <w:b/>
        </w:rPr>
        <w:t>м</w:t>
      </w:r>
      <w:r w:rsidR="00E525C8">
        <w:t>»</w:t>
      </w:r>
      <w:r>
        <w:t xml:space="preserve"> обязательно укажите площадь объекта в квадратных метрах</w:t>
      </w:r>
      <w:r w:rsidR="00E525C8">
        <w:t>;</w:t>
      </w:r>
    </w:p>
    <w:p w14:paraId="169A6A99" w14:textId="77777777" w:rsidR="00E525C8" w:rsidRDefault="007B0FBE" w:rsidP="00FA5414">
      <w:pPr>
        <w:pStyle w:val="ad"/>
        <w:numPr>
          <w:ilvl w:val="0"/>
          <w:numId w:val="41"/>
        </w:numPr>
        <w:ind w:left="993" w:hanging="426"/>
      </w:pPr>
      <w:r>
        <w:t xml:space="preserve">Укажите </w:t>
      </w:r>
      <w:r w:rsidR="00295A93" w:rsidRPr="00295A93">
        <w:rPr>
          <w:b/>
        </w:rPr>
        <w:t>к</w:t>
      </w:r>
      <w:r w:rsidR="00E525C8" w:rsidRPr="00295A93">
        <w:rPr>
          <w:b/>
        </w:rPr>
        <w:t>адастровый номер</w:t>
      </w:r>
      <w:r w:rsidR="00295A93" w:rsidRPr="00295A93">
        <w:t xml:space="preserve"> объекта</w:t>
      </w:r>
      <w:r w:rsidR="00E525C8">
        <w:t>;</w:t>
      </w:r>
    </w:p>
    <w:p w14:paraId="3CF83710" w14:textId="77777777" w:rsidR="00E525C8" w:rsidRDefault="00295A93" w:rsidP="00FA5414">
      <w:pPr>
        <w:pStyle w:val="ad"/>
        <w:numPr>
          <w:ilvl w:val="0"/>
          <w:numId w:val="41"/>
        </w:numPr>
        <w:ind w:left="993" w:hanging="426"/>
      </w:pPr>
      <w:r>
        <w:t xml:space="preserve">В поле </w:t>
      </w:r>
      <w:r w:rsidR="00E525C8">
        <w:t>«</w:t>
      </w:r>
      <w:r w:rsidR="00E525C8" w:rsidRPr="00295A93">
        <w:rPr>
          <w:b/>
        </w:rPr>
        <w:t>Вид разрешенного использования ЗУ</w:t>
      </w:r>
      <w:r w:rsidR="00E525C8">
        <w:t>»</w:t>
      </w:r>
      <w:r w:rsidR="00B345CE">
        <w:t xml:space="preserve"> из выпадающего списка выберите нужное значение:</w:t>
      </w:r>
    </w:p>
    <w:p w14:paraId="19654598" w14:textId="77777777" w:rsidR="00B345CE" w:rsidRPr="009D2D17" w:rsidRDefault="00B345CE" w:rsidP="009D2D17">
      <w:pPr>
        <w:pStyle w:val="afa"/>
      </w:pPr>
      <w:r>
        <w:rPr>
          <w:noProof/>
        </w:rPr>
        <w:drawing>
          <wp:inline distT="0" distB="0" distL="0" distR="0" wp14:anchorId="69F52913" wp14:editId="7D35A094">
            <wp:extent cx="6299835" cy="2456180"/>
            <wp:effectExtent l="0" t="0" r="5715" b="127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6299835" cy="2456180"/>
                    </a:xfrm>
                    <a:prstGeom prst="rect">
                      <a:avLst/>
                    </a:prstGeom>
                  </pic:spPr>
                </pic:pic>
              </a:graphicData>
            </a:graphic>
          </wp:inline>
        </w:drawing>
      </w:r>
    </w:p>
    <w:p w14:paraId="5D2B9775" w14:textId="77777777" w:rsidR="00E525C8" w:rsidRDefault="00B345CE" w:rsidP="00B345CE">
      <w:pPr>
        <w:pStyle w:val="afb"/>
        <w:rPr>
          <w:lang w:eastAsia="en-US"/>
        </w:rPr>
      </w:pPr>
      <w:r w:rsidRPr="00B345CE">
        <w:rPr>
          <w:b/>
          <w:i/>
          <w:lang w:eastAsia="en-US"/>
        </w:rPr>
        <w:t>Примечание</w:t>
      </w:r>
      <w:r>
        <w:rPr>
          <w:lang w:eastAsia="en-US"/>
        </w:rPr>
        <w:t>: выбранное значение влияет на расчет налоговой пошлины.</w:t>
      </w:r>
    </w:p>
    <w:p w14:paraId="6C5E4908" w14:textId="77777777" w:rsidR="00E525C8" w:rsidRPr="007B0FBE" w:rsidRDefault="00E525C8" w:rsidP="009D2D17">
      <w:pPr>
        <w:rPr>
          <w:lang w:eastAsia="en-US"/>
        </w:rPr>
      </w:pPr>
    </w:p>
    <w:p w14:paraId="78249676" w14:textId="77777777" w:rsidR="00E525C8" w:rsidRDefault="009D2D17" w:rsidP="009D2D17">
      <w:pPr>
        <w:rPr>
          <w:lang w:eastAsia="en-US"/>
        </w:rPr>
      </w:pPr>
      <w:r>
        <w:rPr>
          <w:lang w:eastAsia="en-US"/>
        </w:rPr>
        <w:t>В качестве иной информации укажите:</w:t>
      </w:r>
    </w:p>
    <w:p w14:paraId="2EAD3610" w14:textId="77777777" w:rsidR="009D2D17" w:rsidRDefault="009D2D17" w:rsidP="003B19BB">
      <w:pPr>
        <w:pStyle w:val="ad"/>
        <w:numPr>
          <w:ilvl w:val="0"/>
          <w:numId w:val="52"/>
        </w:numPr>
        <w:ind w:left="993" w:hanging="426"/>
      </w:pPr>
      <w:r w:rsidRPr="009D2D17">
        <w:rPr>
          <w:b/>
        </w:rPr>
        <w:t>Дополнительную информацию об объекте недвижимости</w:t>
      </w:r>
      <w:r>
        <w:t>;</w:t>
      </w:r>
    </w:p>
    <w:p w14:paraId="45FFCDC4" w14:textId="77777777" w:rsidR="009D2D17" w:rsidRDefault="009D2D17" w:rsidP="003B19BB">
      <w:pPr>
        <w:pStyle w:val="ad"/>
        <w:numPr>
          <w:ilvl w:val="0"/>
          <w:numId w:val="52"/>
        </w:numPr>
        <w:ind w:left="993" w:hanging="426"/>
      </w:pPr>
      <w:r w:rsidRPr="009D2D17">
        <w:rPr>
          <w:b/>
        </w:rPr>
        <w:t>Инвентарный номер объекта</w:t>
      </w:r>
      <w:r>
        <w:t>.</w:t>
      </w:r>
    </w:p>
    <w:p w14:paraId="0185BCC3" w14:textId="77777777" w:rsidR="009D2D17" w:rsidRDefault="009D2D17" w:rsidP="003B19BB">
      <w:pPr>
        <w:ind w:left="567" w:firstLine="0"/>
      </w:pPr>
      <w:r>
        <w:t xml:space="preserve">Для земельного участка – </w:t>
      </w:r>
      <w:r w:rsidRPr="009D2D17">
        <w:rPr>
          <w:b/>
        </w:rPr>
        <w:t>обозначение земельного участка в межевом плане</w:t>
      </w:r>
      <w:r>
        <w:t>;</w:t>
      </w:r>
    </w:p>
    <w:p w14:paraId="02A72F2E" w14:textId="77777777" w:rsidR="009D2D17" w:rsidRDefault="009D2D17" w:rsidP="003B19BB">
      <w:pPr>
        <w:ind w:left="567" w:firstLine="0"/>
      </w:pPr>
      <w:r>
        <w:t xml:space="preserve">Для помещения – </w:t>
      </w:r>
      <w:r w:rsidRPr="009D2D17">
        <w:rPr>
          <w:b/>
        </w:rPr>
        <w:t>этаж</w:t>
      </w:r>
      <w:r>
        <w:t>;</w:t>
      </w:r>
    </w:p>
    <w:p w14:paraId="62C99CE0" w14:textId="77777777" w:rsidR="00F44704" w:rsidRDefault="00F44704" w:rsidP="009D2D17">
      <w:pPr>
        <w:rPr>
          <w:lang w:eastAsia="en-US"/>
        </w:rPr>
      </w:pPr>
    </w:p>
    <w:p w14:paraId="6B94264F" w14:textId="77777777" w:rsidR="003B19BB" w:rsidRDefault="003B19BB" w:rsidP="009D2D17">
      <w:pPr>
        <w:rPr>
          <w:lang w:eastAsia="en-US"/>
        </w:rPr>
      </w:pPr>
    </w:p>
    <w:p w14:paraId="2D8E89A1" w14:textId="77777777" w:rsidR="00F44704" w:rsidRPr="009D2D17" w:rsidRDefault="009D2D17" w:rsidP="00F44704">
      <w:pPr>
        <w:rPr>
          <w:lang w:eastAsia="en-US"/>
        </w:rPr>
      </w:pPr>
      <w:r>
        <w:rPr>
          <w:lang w:eastAsia="en-US"/>
        </w:rPr>
        <w:lastRenderedPageBreak/>
        <w:t xml:space="preserve">Если выбран вид: </w:t>
      </w:r>
      <w:r w:rsidRPr="009D2D17">
        <w:rPr>
          <w:b/>
          <w:lang w:eastAsia="en-US"/>
        </w:rPr>
        <w:t>с</w:t>
      </w:r>
      <w:r w:rsidR="00F44704" w:rsidRPr="009D2D17">
        <w:rPr>
          <w:b/>
          <w:lang w:eastAsia="en-US"/>
        </w:rPr>
        <w:t>ооружение</w:t>
      </w:r>
      <w:r w:rsidR="00F44704">
        <w:rPr>
          <w:lang w:eastAsia="en-US"/>
        </w:rPr>
        <w:t xml:space="preserve">, </w:t>
      </w:r>
      <w:r w:rsidRPr="009D2D17">
        <w:rPr>
          <w:b/>
          <w:lang w:eastAsia="en-US"/>
        </w:rPr>
        <w:t>о</w:t>
      </w:r>
      <w:r w:rsidR="00F44704" w:rsidRPr="009D2D17">
        <w:rPr>
          <w:b/>
          <w:lang w:eastAsia="en-US"/>
        </w:rPr>
        <w:t>бъект незавершенного строительства</w:t>
      </w:r>
      <w:r w:rsidR="00F44704">
        <w:rPr>
          <w:lang w:eastAsia="en-US"/>
        </w:rPr>
        <w:t xml:space="preserve">, </w:t>
      </w:r>
      <w:r w:rsidRPr="009D2D17">
        <w:rPr>
          <w:b/>
          <w:lang w:eastAsia="en-US"/>
        </w:rPr>
        <w:t>п</w:t>
      </w:r>
      <w:r w:rsidR="00F44704" w:rsidRPr="009D2D17">
        <w:rPr>
          <w:b/>
          <w:lang w:eastAsia="en-US"/>
        </w:rPr>
        <w:t>редприятие как имущественный комплекс</w:t>
      </w:r>
      <w:r w:rsidR="00F44704">
        <w:rPr>
          <w:lang w:eastAsia="en-US"/>
        </w:rPr>
        <w:t xml:space="preserve">, </w:t>
      </w:r>
      <w:r w:rsidRPr="009D2D17">
        <w:rPr>
          <w:b/>
          <w:lang w:eastAsia="en-US"/>
        </w:rPr>
        <w:t>е</w:t>
      </w:r>
      <w:r w:rsidR="00F44704" w:rsidRPr="009D2D17">
        <w:rPr>
          <w:b/>
          <w:lang w:eastAsia="en-US"/>
        </w:rPr>
        <w:t>диный недвижимый комплекс</w:t>
      </w:r>
      <w:r w:rsidR="00C56AA1">
        <w:rPr>
          <w:lang w:eastAsia="en-US"/>
        </w:rPr>
        <w:t>:</w:t>
      </w:r>
    </w:p>
    <w:p w14:paraId="5042B2BD" w14:textId="77777777" w:rsidR="00E00EB4" w:rsidRDefault="00E00EB4" w:rsidP="00E00EB4">
      <w:pPr>
        <w:pStyle w:val="ad"/>
        <w:numPr>
          <w:ilvl w:val="0"/>
          <w:numId w:val="41"/>
        </w:numPr>
        <w:ind w:left="993" w:hanging="426"/>
      </w:pPr>
      <w:r>
        <w:t xml:space="preserve">Обязательно укажите </w:t>
      </w:r>
      <w:r w:rsidRPr="007B0FBE">
        <w:rPr>
          <w:b/>
        </w:rPr>
        <w:t>адрес</w:t>
      </w:r>
      <w:r>
        <w:rPr>
          <w:b/>
        </w:rPr>
        <w:t>(а)</w:t>
      </w:r>
      <w:r>
        <w:t xml:space="preserve"> объекта. Для этого в таблице в столбце «</w:t>
      </w:r>
      <w:r w:rsidRPr="00834D1E">
        <w:rPr>
          <w:b/>
        </w:rPr>
        <w:t>! Адрес</w:t>
      </w:r>
      <w:r>
        <w:t xml:space="preserve">» нажмите кнопку </w:t>
      </w:r>
      <w:r>
        <w:rPr>
          <w:noProof/>
          <w:lang w:eastAsia="ru-RU"/>
        </w:rPr>
        <w:drawing>
          <wp:inline distT="0" distB="0" distL="0" distR="0" wp14:anchorId="0D5E5670" wp14:editId="7726C626">
            <wp:extent cx="333333" cy="3333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7B0FBE">
        <w:rPr>
          <w:b/>
        </w:rPr>
        <w:t>Редактировать</w:t>
      </w:r>
      <w:r>
        <w:t>»;</w:t>
      </w:r>
    </w:p>
    <w:p w14:paraId="29CFE0EA" w14:textId="77777777" w:rsidR="00E00EB4" w:rsidRDefault="00D46229" w:rsidP="00E00EB4">
      <w:pPr>
        <w:pStyle w:val="ad"/>
        <w:numPr>
          <w:ilvl w:val="0"/>
          <w:numId w:val="41"/>
        </w:numPr>
        <w:ind w:left="993" w:hanging="426"/>
      </w:pPr>
      <w:r>
        <w:t>Выберите вид характеристики в поле «</w:t>
      </w:r>
      <w:r w:rsidRPr="00D46229">
        <w:rPr>
          <w:b/>
        </w:rPr>
        <w:t>! Вид</w:t>
      </w:r>
      <w:r>
        <w:t>»</w:t>
      </w:r>
      <w:r w:rsidR="00AA13C2">
        <w:t xml:space="preserve"> из выпадающего списка, затем в поле «</w:t>
      </w:r>
      <w:r w:rsidR="00AA13C2" w:rsidRPr="00AA13C2">
        <w:rPr>
          <w:b/>
        </w:rPr>
        <w:t>! Единица измерения</w:t>
      </w:r>
      <w:r w:rsidR="00AA13C2">
        <w:t>» выберите единицу измерения этой характеристики, а также укажите ее значение в поле «</w:t>
      </w:r>
      <w:r w:rsidR="00AA13C2" w:rsidRPr="00AA13C2">
        <w:rPr>
          <w:b/>
        </w:rPr>
        <w:t>! Значение</w:t>
      </w:r>
      <w:r w:rsidR="00F51BD4">
        <w:t>»;</w:t>
      </w:r>
    </w:p>
    <w:p w14:paraId="26F44C33" w14:textId="77777777" w:rsidR="00AA13C2" w:rsidRDefault="00AA13C2" w:rsidP="00E00EB4">
      <w:pPr>
        <w:pStyle w:val="ad"/>
        <w:numPr>
          <w:ilvl w:val="0"/>
          <w:numId w:val="41"/>
        </w:numPr>
        <w:ind w:left="993" w:hanging="426"/>
      </w:pPr>
      <w:r>
        <w:t>В поле «</w:t>
      </w:r>
      <w:r w:rsidRPr="00AA13C2">
        <w:rPr>
          <w:b/>
        </w:rPr>
        <w:t>Кадастровый номер</w:t>
      </w:r>
      <w:r>
        <w:t>» укажите кадастр</w:t>
      </w:r>
      <w:r w:rsidR="00F51BD4">
        <w:t>овый номер объекта недвижимости;</w:t>
      </w:r>
    </w:p>
    <w:p w14:paraId="051BF62E" w14:textId="77777777" w:rsidR="00E00EB4" w:rsidRDefault="00E00EB4" w:rsidP="00E00EB4">
      <w:pPr>
        <w:pStyle w:val="ad"/>
        <w:numPr>
          <w:ilvl w:val="0"/>
          <w:numId w:val="41"/>
        </w:numPr>
        <w:ind w:left="993" w:hanging="426"/>
      </w:pPr>
      <w:r>
        <w:t>В поле «</w:t>
      </w:r>
      <w:r w:rsidRPr="00295A93">
        <w:rPr>
          <w:b/>
        </w:rPr>
        <w:t>Вид разрешенного использования ЗУ</w:t>
      </w:r>
      <w:r>
        <w:t>» из выпадающего списка выберите нужное значение:</w:t>
      </w:r>
    </w:p>
    <w:p w14:paraId="1CBFF84A" w14:textId="77777777" w:rsidR="00AA13C2" w:rsidRPr="009D2D17" w:rsidRDefault="00AA13C2" w:rsidP="00AA13C2">
      <w:pPr>
        <w:pStyle w:val="afa"/>
      </w:pPr>
      <w:r>
        <w:rPr>
          <w:noProof/>
        </w:rPr>
        <w:drawing>
          <wp:inline distT="0" distB="0" distL="0" distR="0" wp14:anchorId="258C9A3D" wp14:editId="1E05E882">
            <wp:extent cx="6299835" cy="2456180"/>
            <wp:effectExtent l="0" t="0" r="571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6299835" cy="2456180"/>
                    </a:xfrm>
                    <a:prstGeom prst="rect">
                      <a:avLst/>
                    </a:prstGeom>
                  </pic:spPr>
                </pic:pic>
              </a:graphicData>
            </a:graphic>
          </wp:inline>
        </w:drawing>
      </w:r>
    </w:p>
    <w:p w14:paraId="0BA4DD7E" w14:textId="77777777" w:rsidR="00AA13C2" w:rsidRDefault="00AA13C2" w:rsidP="00AA13C2">
      <w:pPr>
        <w:pStyle w:val="afb"/>
        <w:rPr>
          <w:lang w:eastAsia="en-US"/>
        </w:rPr>
      </w:pPr>
      <w:r w:rsidRPr="00B345CE">
        <w:rPr>
          <w:b/>
          <w:i/>
          <w:lang w:eastAsia="en-US"/>
        </w:rPr>
        <w:t>Примечание</w:t>
      </w:r>
      <w:r>
        <w:rPr>
          <w:lang w:eastAsia="en-US"/>
        </w:rPr>
        <w:t>: выбранное значение влияет на расчет налоговой пошлины.</w:t>
      </w:r>
    </w:p>
    <w:p w14:paraId="4ED1DD80" w14:textId="77777777" w:rsidR="00AA13C2" w:rsidRPr="007B0FBE" w:rsidRDefault="00AA13C2" w:rsidP="00AA13C2">
      <w:pPr>
        <w:rPr>
          <w:lang w:eastAsia="en-US"/>
        </w:rPr>
      </w:pPr>
    </w:p>
    <w:p w14:paraId="642B5037" w14:textId="77777777" w:rsidR="00AA13C2" w:rsidRDefault="00AA13C2" w:rsidP="00AA13C2">
      <w:pPr>
        <w:rPr>
          <w:lang w:eastAsia="en-US"/>
        </w:rPr>
      </w:pPr>
      <w:r>
        <w:rPr>
          <w:lang w:eastAsia="en-US"/>
        </w:rPr>
        <w:t>В качестве иной информации укажите:</w:t>
      </w:r>
    </w:p>
    <w:p w14:paraId="6CB12A37" w14:textId="77777777" w:rsidR="00AA13C2" w:rsidRDefault="00AA13C2" w:rsidP="003B19BB">
      <w:pPr>
        <w:pStyle w:val="ad"/>
        <w:numPr>
          <w:ilvl w:val="0"/>
          <w:numId w:val="52"/>
        </w:numPr>
        <w:ind w:left="993" w:hanging="426"/>
      </w:pPr>
      <w:r w:rsidRPr="009D2D17">
        <w:rPr>
          <w:b/>
        </w:rPr>
        <w:t>Дополнительную информацию об объекте недвижимости</w:t>
      </w:r>
      <w:r>
        <w:t>;</w:t>
      </w:r>
    </w:p>
    <w:p w14:paraId="63AD70D2" w14:textId="77777777" w:rsidR="00AA13C2" w:rsidRDefault="00AA13C2" w:rsidP="003B19BB">
      <w:pPr>
        <w:pStyle w:val="ad"/>
        <w:numPr>
          <w:ilvl w:val="0"/>
          <w:numId w:val="52"/>
        </w:numPr>
        <w:ind w:left="993" w:hanging="426"/>
      </w:pPr>
      <w:r w:rsidRPr="009D2D17">
        <w:rPr>
          <w:b/>
        </w:rPr>
        <w:t>Инвентарный номер объекта</w:t>
      </w:r>
      <w:r>
        <w:t>.</w:t>
      </w:r>
    </w:p>
    <w:p w14:paraId="0FCE1769" w14:textId="77777777" w:rsidR="00F44704" w:rsidRPr="00E00EB4" w:rsidRDefault="00F44704" w:rsidP="008C5C08">
      <w:pPr>
        <w:rPr>
          <w:lang w:eastAsia="en-US"/>
        </w:rPr>
      </w:pPr>
    </w:p>
    <w:p w14:paraId="7064D8EE" w14:textId="77777777" w:rsidR="00E525C8" w:rsidRPr="00C56AA1" w:rsidRDefault="00C56AA1" w:rsidP="00F44704">
      <w:pPr>
        <w:rPr>
          <w:lang w:eastAsia="en-US"/>
        </w:rPr>
      </w:pPr>
      <w:r>
        <w:rPr>
          <w:lang w:eastAsia="en-US"/>
        </w:rPr>
        <w:t xml:space="preserve">Если выбран </w:t>
      </w:r>
      <w:r>
        <w:rPr>
          <w:b/>
          <w:lang w:eastAsia="en-US"/>
        </w:rPr>
        <w:t>и</w:t>
      </w:r>
      <w:r w:rsidR="00E525C8" w:rsidRPr="00C56AA1">
        <w:rPr>
          <w:b/>
          <w:lang w:eastAsia="en-US"/>
        </w:rPr>
        <w:t>ной объект недвижимости</w:t>
      </w:r>
      <w:r w:rsidRPr="00C56AA1">
        <w:rPr>
          <w:lang w:eastAsia="en-US"/>
        </w:rPr>
        <w:t>:</w:t>
      </w:r>
    </w:p>
    <w:p w14:paraId="67E30EBB" w14:textId="77777777" w:rsidR="00FC7A06" w:rsidRDefault="00FC7A06" w:rsidP="00C56AA1">
      <w:pPr>
        <w:pStyle w:val="ad"/>
        <w:numPr>
          <w:ilvl w:val="0"/>
          <w:numId w:val="41"/>
        </w:numPr>
        <w:ind w:left="993" w:hanging="426"/>
      </w:pPr>
      <w:r>
        <w:t>В поле «</w:t>
      </w:r>
      <w:r w:rsidRPr="00FC7A06">
        <w:rPr>
          <w:b/>
        </w:rPr>
        <w:t>Описание объекта</w:t>
      </w:r>
      <w:r>
        <w:t>» укажите описание объекта недвижимости.</w:t>
      </w:r>
    </w:p>
    <w:p w14:paraId="0CB907E9" w14:textId="77777777" w:rsidR="00C56AA1" w:rsidRDefault="00C56AA1" w:rsidP="00C56AA1">
      <w:pPr>
        <w:pStyle w:val="ad"/>
        <w:numPr>
          <w:ilvl w:val="0"/>
          <w:numId w:val="41"/>
        </w:numPr>
        <w:ind w:left="993" w:hanging="426"/>
      </w:pPr>
      <w:r>
        <w:lastRenderedPageBreak/>
        <w:t xml:space="preserve">Обязательно укажите </w:t>
      </w:r>
      <w:r w:rsidRPr="007B0FBE">
        <w:rPr>
          <w:b/>
        </w:rPr>
        <w:t>адрес</w:t>
      </w:r>
      <w:r>
        <w:t xml:space="preserve"> объекта. Для этого в поле «</w:t>
      </w:r>
      <w:r w:rsidRPr="00834D1E">
        <w:rPr>
          <w:b/>
        </w:rPr>
        <w:t>! Адрес</w:t>
      </w:r>
      <w:r>
        <w:t xml:space="preserve">» нажмите кнопку </w:t>
      </w:r>
      <w:r>
        <w:rPr>
          <w:noProof/>
          <w:lang w:eastAsia="ru-RU"/>
        </w:rPr>
        <w:drawing>
          <wp:inline distT="0" distB="0" distL="0" distR="0" wp14:anchorId="63B58E9A" wp14:editId="472C9FCF">
            <wp:extent cx="333333" cy="3333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7B0FBE">
        <w:rPr>
          <w:b/>
        </w:rPr>
        <w:t>Редактировать</w:t>
      </w:r>
      <w:r>
        <w:t>»;</w:t>
      </w:r>
    </w:p>
    <w:p w14:paraId="31711F4E" w14:textId="77777777" w:rsidR="00C56AA1" w:rsidRDefault="00C56AA1" w:rsidP="00C56AA1">
      <w:pPr>
        <w:pStyle w:val="ad"/>
        <w:numPr>
          <w:ilvl w:val="0"/>
          <w:numId w:val="41"/>
        </w:numPr>
        <w:ind w:left="993" w:hanging="426"/>
      </w:pPr>
      <w:r>
        <w:t>Выберите вид характеристики в поле «</w:t>
      </w:r>
      <w:r w:rsidRPr="00D46229">
        <w:rPr>
          <w:b/>
        </w:rPr>
        <w:t>! Вид</w:t>
      </w:r>
      <w:r>
        <w:t>» из выпадающего списка, затем в поле «</w:t>
      </w:r>
      <w:r w:rsidRPr="00AA13C2">
        <w:rPr>
          <w:b/>
        </w:rPr>
        <w:t>! Единица измерения</w:t>
      </w:r>
      <w:r>
        <w:t>» выберите единицу измерения этой характеристики, а также укажите ее значение в поле «</w:t>
      </w:r>
      <w:r w:rsidRPr="00AA13C2">
        <w:rPr>
          <w:b/>
        </w:rPr>
        <w:t>! Значение</w:t>
      </w:r>
      <w:r w:rsidR="003B19BB">
        <w:t>»;</w:t>
      </w:r>
    </w:p>
    <w:p w14:paraId="5BCACCE0" w14:textId="77777777" w:rsidR="00C56AA1" w:rsidRDefault="00C56AA1" w:rsidP="00C56AA1">
      <w:pPr>
        <w:pStyle w:val="ad"/>
        <w:numPr>
          <w:ilvl w:val="0"/>
          <w:numId w:val="41"/>
        </w:numPr>
        <w:ind w:left="993" w:hanging="426"/>
      </w:pPr>
      <w:r>
        <w:t>В поле «</w:t>
      </w:r>
      <w:r w:rsidRPr="00AA13C2">
        <w:rPr>
          <w:b/>
        </w:rPr>
        <w:t>Кадастровый номер</w:t>
      </w:r>
      <w:r>
        <w:t>» укажите кадастр</w:t>
      </w:r>
      <w:r w:rsidR="003B19BB">
        <w:t>овый номер объекта недвижимости;</w:t>
      </w:r>
    </w:p>
    <w:p w14:paraId="0E22898A" w14:textId="77777777" w:rsidR="00C56AA1" w:rsidRDefault="00C56AA1" w:rsidP="00C56AA1">
      <w:pPr>
        <w:pStyle w:val="ad"/>
        <w:numPr>
          <w:ilvl w:val="0"/>
          <w:numId w:val="41"/>
        </w:numPr>
        <w:ind w:left="993" w:hanging="426"/>
      </w:pPr>
      <w:r>
        <w:t>В поле «</w:t>
      </w:r>
      <w:r w:rsidRPr="00295A93">
        <w:rPr>
          <w:b/>
        </w:rPr>
        <w:t>Вид разрешенного использования ЗУ</w:t>
      </w:r>
      <w:r>
        <w:t>» из выпадающего списка выберите нужное значение:</w:t>
      </w:r>
    </w:p>
    <w:p w14:paraId="5E0336A4" w14:textId="77777777" w:rsidR="00C56AA1" w:rsidRPr="009D2D17" w:rsidRDefault="00C56AA1" w:rsidP="00C56AA1">
      <w:pPr>
        <w:pStyle w:val="afa"/>
      </w:pPr>
      <w:r>
        <w:rPr>
          <w:noProof/>
        </w:rPr>
        <w:drawing>
          <wp:inline distT="0" distB="0" distL="0" distR="0" wp14:anchorId="15FB9754" wp14:editId="6FE91DCC">
            <wp:extent cx="6299835" cy="2456180"/>
            <wp:effectExtent l="0" t="0" r="571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6299835" cy="2456180"/>
                    </a:xfrm>
                    <a:prstGeom prst="rect">
                      <a:avLst/>
                    </a:prstGeom>
                  </pic:spPr>
                </pic:pic>
              </a:graphicData>
            </a:graphic>
          </wp:inline>
        </w:drawing>
      </w:r>
    </w:p>
    <w:p w14:paraId="3C5424AB" w14:textId="77777777" w:rsidR="00C56AA1" w:rsidRDefault="00C56AA1" w:rsidP="00C56AA1">
      <w:pPr>
        <w:pStyle w:val="afb"/>
        <w:rPr>
          <w:lang w:eastAsia="en-US"/>
        </w:rPr>
      </w:pPr>
      <w:r w:rsidRPr="00B345CE">
        <w:rPr>
          <w:b/>
          <w:i/>
          <w:lang w:eastAsia="en-US"/>
        </w:rPr>
        <w:t>Примечание</w:t>
      </w:r>
      <w:r>
        <w:rPr>
          <w:lang w:eastAsia="en-US"/>
        </w:rPr>
        <w:t>: выбранное значение влияет на расчет налоговой пошлины.</w:t>
      </w:r>
    </w:p>
    <w:p w14:paraId="030F8DF7" w14:textId="77777777" w:rsidR="00C56AA1" w:rsidRPr="007B0FBE" w:rsidRDefault="00C56AA1" w:rsidP="00C56AA1">
      <w:pPr>
        <w:rPr>
          <w:lang w:eastAsia="en-US"/>
        </w:rPr>
      </w:pPr>
    </w:p>
    <w:p w14:paraId="06C5E80B" w14:textId="77777777" w:rsidR="00C56AA1" w:rsidRDefault="00C56AA1" w:rsidP="00C56AA1">
      <w:pPr>
        <w:rPr>
          <w:lang w:eastAsia="en-US"/>
        </w:rPr>
      </w:pPr>
      <w:r>
        <w:rPr>
          <w:lang w:eastAsia="en-US"/>
        </w:rPr>
        <w:t>В качестве иной информации укажите:</w:t>
      </w:r>
    </w:p>
    <w:p w14:paraId="7163A106" w14:textId="77777777" w:rsidR="00C56AA1" w:rsidRDefault="00C56AA1" w:rsidP="003B19BB">
      <w:pPr>
        <w:pStyle w:val="ad"/>
        <w:numPr>
          <w:ilvl w:val="0"/>
          <w:numId w:val="52"/>
        </w:numPr>
        <w:ind w:left="993" w:hanging="426"/>
      </w:pPr>
      <w:r w:rsidRPr="009D2D17">
        <w:rPr>
          <w:b/>
        </w:rPr>
        <w:t>Дополнительную информацию об объекте недвижимости</w:t>
      </w:r>
      <w:r>
        <w:t>;</w:t>
      </w:r>
    </w:p>
    <w:p w14:paraId="16254867" w14:textId="77777777" w:rsidR="00C56AA1" w:rsidRDefault="00C56AA1" w:rsidP="003B19BB">
      <w:pPr>
        <w:pStyle w:val="ad"/>
        <w:numPr>
          <w:ilvl w:val="0"/>
          <w:numId w:val="52"/>
        </w:numPr>
        <w:ind w:left="993" w:hanging="426"/>
      </w:pPr>
      <w:r w:rsidRPr="009D2D17">
        <w:rPr>
          <w:b/>
        </w:rPr>
        <w:t>Инвентарный номер объекта</w:t>
      </w:r>
      <w:r>
        <w:t>.</w:t>
      </w:r>
    </w:p>
    <w:p w14:paraId="2F574AE5" w14:textId="77777777" w:rsidR="00C56AA1" w:rsidRDefault="00C56AA1" w:rsidP="003B19BB">
      <w:pPr>
        <w:rPr>
          <w:lang w:eastAsia="en-US"/>
        </w:rPr>
      </w:pPr>
    </w:p>
    <w:p w14:paraId="42E104DD" w14:textId="77777777" w:rsidR="00FC7A06" w:rsidRDefault="00FC7A06" w:rsidP="003B19BB">
      <w:r>
        <w:t xml:space="preserve">После заполнения всех обязательных сведений нажмите кнопку </w:t>
      </w:r>
      <w:r>
        <w:rPr>
          <w:noProof/>
        </w:rPr>
        <w:drawing>
          <wp:inline distT="0" distB="0" distL="0" distR="0" wp14:anchorId="5D29025C" wp14:editId="094C68F4">
            <wp:extent cx="952381" cy="295238"/>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952381" cy="295238"/>
                    </a:xfrm>
                    <a:prstGeom prst="rect">
                      <a:avLst/>
                    </a:prstGeom>
                  </pic:spPr>
                </pic:pic>
              </a:graphicData>
            </a:graphic>
          </wp:inline>
        </w:drawing>
      </w:r>
      <w:r>
        <w:t xml:space="preserve"> для перехода к третьему шагу.</w:t>
      </w:r>
    </w:p>
    <w:p w14:paraId="4D846BAD" w14:textId="77777777" w:rsidR="00C56AA1" w:rsidRDefault="00C56AA1" w:rsidP="009516C8">
      <w:pPr>
        <w:rPr>
          <w:lang w:eastAsia="en-US"/>
        </w:rPr>
      </w:pPr>
    </w:p>
    <w:p w14:paraId="6C239A12" w14:textId="77777777" w:rsidR="00F44704" w:rsidRDefault="00F44704" w:rsidP="009516C8">
      <w:pPr>
        <w:rPr>
          <w:lang w:eastAsia="en-US"/>
        </w:rPr>
      </w:pPr>
    </w:p>
    <w:p w14:paraId="2CDA96A8" w14:textId="77777777" w:rsidR="0084116C" w:rsidRDefault="0084116C" w:rsidP="0084116C">
      <w:pPr>
        <w:pStyle w:val="4"/>
      </w:pPr>
      <w:bookmarkStart w:id="65" w:name="_Шаг_3:_Учетные"/>
      <w:bookmarkEnd w:id="65"/>
      <w:r>
        <w:lastRenderedPageBreak/>
        <w:t>Шаг 3: Учетные действия</w:t>
      </w:r>
    </w:p>
    <w:p w14:paraId="58D27715" w14:textId="77777777" w:rsidR="00E22DFB" w:rsidRDefault="00E22DFB" w:rsidP="00E22DFB">
      <w:r>
        <w:t>Шаг 3 предназначен для ввода сведений об учетных действиях для каждого объекта недвижимости, описанного на шаге 2.</w:t>
      </w:r>
    </w:p>
    <w:p w14:paraId="1D2F487B" w14:textId="77777777" w:rsidR="0084116C" w:rsidRDefault="001C7F28" w:rsidP="001C7F28">
      <w:pPr>
        <w:pStyle w:val="afa"/>
      </w:pPr>
      <w:r>
        <w:rPr>
          <w:noProof/>
        </w:rPr>
        <w:drawing>
          <wp:inline distT="0" distB="0" distL="0" distR="0" wp14:anchorId="536310D6" wp14:editId="1A89C46D">
            <wp:extent cx="6200775" cy="4604486"/>
            <wp:effectExtent l="0" t="0" r="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6203357" cy="4606403"/>
                    </a:xfrm>
                    <a:prstGeom prst="rect">
                      <a:avLst/>
                    </a:prstGeom>
                  </pic:spPr>
                </pic:pic>
              </a:graphicData>
            </a:graphic>
          </wp:inline>
        </w:drawing>
      </w:r>
      <w:r>
        <w:br/>
        <w:t>Шаг 3</w:t>
      </w:r>
    </w:p>
    <w:p w14:paraId="39FC6715" w14:textId="77777777" w:rsidR="0084116C" w:rsidRDefault="00D30334" w:rsidP="00943112">
      <w:r>
        <w:t xml:space="preserve">Если </w:t>
      </w:r>
      <w:r w:rsidRPr="00D9598C">
        <w:rPr>
          <w:b/>
        </w:rPr>
        <w:t>право на объект недвижимости возникло до 31.01.1998 года</w:t>
      </w:r>
      <w:r>
        <w:t>, установите галочку в одноименном пункте.</w:t>
      </w:r>
    </w:p>
    <w:p w14:paraId="230B66A6" w14:textId="77777777" w:rsidR="00D30334" w:rsidRPr="00B10E11" w:rsidRDefault="00D30334" w:rsidP="00943112">
      <w:r>
        <w:t>В поле «</w:t>
      </w:r>
      <w:r w:rsidRPr="00D30334">
        <w:rPr>
          <w:b/>
        </w:rPr>
        <w:t>! Вид возникновения права</w:t>
      </w:r>
      <w:r>
        <w:t>» из выпадающего списка выберите нужное значение:</w:t>
      </w:r>
    </w:p>
    <w:p w14:paraId="076DB5DD" w14:textId="77777777" w:rsidR="00D30334" w:rsidRDefault="00D30334" w:rsidP="00D30334">
      <w:pPr>
        <w:ind w:firstLine="0"/>
        <w:jc w:val="center"/>
      </w:pPr>
      <w:r>
        <w:rPr>
          <w:noProof/>
        </w:rPr>
        <w:lastRenderedPageBreak/>
        <w:drawing>
          <wp:inline distT="0" distB="0" distL="0" distR="0" wp14:anchorId="3241458B" wp14:editId="0D15A4F7">
            <wp:extent cx="6028571" cy="309523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6028571" cy="3095238"/>
                    </a:xfrm>
                    <a:prstGeom prst="rect">
                      <a:avLst/>
                    </a:prstGeom>
                  </pic:spPr>
                </pic:pic>
              </a:graphicData>
            </a:graphic>
          </wp:inline>
        </w:drawing>
      </w:r>
    </w:p>
    <w:p w14:paraId="16E6A4AC" w14:textId="77777777" w:rsidR="001566E3" w:rsidRDefault="00943112" w:rsidP="001566E3">
      <w:r>
        <w:t>При выборе значения «</w:t>
      </w:r>
      <w:r w:rsidR="00121C13" w:rsidRPr="00943112">
        <w:rPr>
          <w:b/>
        </w:rPr>
        <w:t>Собственность</w:t>
      </w:r>
      <w:r>
        <w:t>»</w:t>
      </w:r>
      <w:r w:rsidR="001566E3">
        <w:t>, «</w:t>
      </w:r>
      <w:r w:rsidR="001566E3" w:rsidRPr="001566E3">
        <w:rPr>
          <w:b/>
        </w:rPr>
        <w:t>Хозяйственное ведение</w:t>
      </w:r>
      <w:r w:rsidR="001566E3">
        <w:t>», «</w:t>
      </w:r>
      <w:r w:rsidR="001566E3" w:rsidRPr="001566E3">
        <w:rPr>
          <w:b/>
        </w:rPr>
        <w:t>Оперативное управление</w:t>
      </w:r>
      <w:r w:rsidR="001566E3">
        <w:t>»,</w:t>
      </w:r>
      <w:r w:rsidR="001566E3" w:rsidRPr="001566E3">
        <w:t xml:space="preserve"> </w:t>
      </w:r>
      <w:r w:rsidR="001566E3">
        <w:t>«</w:t>
      </w:r>
      <w:r w:rsidR="001566E3" w:rsidRPr="001566E3">
        <w:rPr>
          <w:b/>
        </w:rPr>
        <w:t>Пожизненное наследуемое владение</w:t>
      </w:r>
      <w:r w:rsidR="001566E3">
        <w:t>», «</w:t>
      </w:r>
      <w:r w:rsidR="001566E3" w:rsidRPr="001566E3">
        <w:rPr>
          <w:b/>
        </w:rPr>
        <w:t>Постоянное (бессрочное) пользование</w:t>
      </w:r>
      <w:r w:rsidR="001566E3">
        <w:t>», «</w:t>
      </w:r>
      <w:r w:rsidR="001566E3" w:rsidRPr="001566E3">
        <w:rPr>
          <w:b/>
        </w:rPr>
        <w:t>Сервитут (право)</w:t>
      </w:r>
      <w:r w:rsidR="001566E3">
        <w:t>» или «</w:t>
      </w:r>
      <w:r w:rsidR="001566E3" w:rsidRPr="001566E3">
        <w:rPr>
          <w:b/>
        </w:rPr>
        <w:t>Право владения, пользования и распоряжения имуществом Банка России</w:t>
      </w:r>
      <w:r w:rsidR="001566E3">
        <w:t>»:</w:t>
      </w:r>
    </w:p>
    <w:p w14:paraId="2948159B" w14:textId="77777777" w:rsidR="00943112" w:rsidRDefault="00105D77" w:rsidP="00105D77">
      <w:pPr>
        <w:pStyle w:val="ad"/>
        <w:numPr>
          <w:ilvl w:val="0"/>
          <w:numId w:val="53"/>
        </w:numPr>
        <w:ind w:left="993" w:hanging="426"/>
      </w:pPr>
      <w:r>
        <w:t>В поле «!</w:t>
      </w:r>
      <w:r w:rsidRPr="00105D77">
        <w:rPr>
          <w:b/>
        </w:rPr>
        <w:t xml:space="preserve"> Правообладатель</w:t>
      </w:r>
      <w:r w:rsidR="00D75359">
        <w:rPr>
          <w:b/>
        </w:rPr>
        <w:t xml:space="preserve"> (покупатель)</w:t>
      </w:r>
      <w:r>
        <w:t>»</w:t>
      </w:r>
      <w:r w:rsidR="00E75A54">
        <w:t xml:space="preserve"> из выпадающего списка выберите </w:t>
      </w:r>
      <w:r w:rsidR="00D75359">
        <w:t>нужного правообладателя (покупателя);</w:t>
      </w:r>
    </w:p>
    <w:p w14:paraId="4D719AD9" w14:textId="77777777" w:rsidR="00D75359" w:rsidRDefault="00D75359" w:rsidP="00D75359">
      <w:pPr>
        <w:pStyle w:val="afb"/>
      </w:pPr>
      <w:r w:rsidRPr="00D75359">
        <w:rPr>
          <w:b/>
          <w:i/>
        </w:rPr>
        <w:t>Примечание</w:t>
      </w:r>
      <w:r>
        <w:t>: список формируется на основе таблицы «! Данные о правообладателях (заявителях)» на шаге 1.</w:t>
      </w:r>
    </w:p>
    <w:p w14:paraId="1A4E51DF" w14:textId="77777777" w:rsidR="001566E3" w:rsidRPr="001566E3" w:rsidRDefault="001566E3" w:rsidP="001566E3"/>
    <w:p w14:paraId="49A7A616" w14:textId="77777777" w:rsidR="00D75359" w:rsidRPr="00400B02" w:rsidRDefault="000C106E" w:rsidP="00A76AD9">
      <w:pPr>
        <w:pStyle w:val="ad"/>
        <w:numPr>
          <w:ilvl w:val="0"/>
          <w:numId w:val="53"/>
        </w:numPr>
        <w:ind w:left="993" w:hanging="426"/>
      </w:pPr>
      <w:r>
        <w:t>Для ввода иных сведений:</w:t>
      </w:r>
    </w:p>
    <w:p w14:paraId="3F9B7E2C" w14:textId="77777777" w:rsidR="00400B02" w:rsidRPr="00D75359" w:rsidRDefault="00400B02" w:rsidP="00400B02">
      <w:pPr>
        <w:pStyle w:val="ad"/>
        <w:numPr>
          <w:ilvl w:val="0"/>
          <w:numId w:val="54"/>
        </w:numPr>
        <w:ind w:left="1418" w:hanging="425"/>
      </w:pPr>
      <w:r>
        <w:t>В поле «</w:t>
      </w:r>
      <w:r w:rsidRPr="00DF11DC">
        <w:rPr>
          <w:b/>
        </w:rPr>
        <w:t>Дополнительные сведения</w:t>
      </w:r>
      <w:r>
        <w:t>» из выпадающего списка выберите</w:t>
      </w:r>
      <w:r w:rsidR="00C31437">
        <w:t xml:space="preserve">, какие сведения </w:t>
      </w:r>
      <w:r w:rsidR="00B71BD8">
        <w:t>необходимо</w:t>
      </w:r>
      <w:r w:rsidR="00C31437">
        <w:t xml:space="preserve"> указа</w:t>
      </w:r>
      <w:r w:rsidR="00B71BD8">
        <w:t>ть</w:t>
      </w:r>
      <w:r>
        <w:t>:</w:t>
      </w:r>
    </w:p>
    <w:p w14:paraId="4B443234" w14:textId="77777777" w:rsidR="00943112" w:rsidRDefault="00400B02" w:rsidP="00400B02">
      <w:pPr>
        <w:ind w:firstLine="0"/>
      </w:pPr>
      <w:r>
        <w:rPr>
          <w:noProof/>
        </w:rPr>
        <w:drawing>
          <wp:inline distT="0" distB="0" distL="0" distR="0" wp14:anchorId="12664571" wp14:editId="7882ABE1">
            <wp:extent cx="6299835" cy="1083310"/>
            <wp:effectExtent l="0" t="0" r="571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6299835" cy="1083310"/>
                    </a:xfrm>
                    <a:prstGeom prst="rect">
                      <a:avLst/>
                    </a:prstGeom>
                  </pic:spPr>
                </pic:pic>
              </a:graphicData>
            </a:graphic>
          </wp:inline>
        </w:drawing>
      </w:r>
    </w:p>
    <w:p w14:paraId="1246D507" w14:textId="77777777" w:rsidR="00400B02" w:rsidRDefault="00400B02" w:rsidP="00400B02">
      <w:pPr>
        <w:pStyle w:val="ad"/>
        <w:numPr>
          <w:ilvl w:val="0"/>
          <w:numId w:val="54"/>
        </w:numPr>
        <w:ind w:left="1418" w:hanging="425"/>
      </w:pPr>
      <w:r>
        <w:t>В поле «</w:t>
      </w:r>
      <w:r w:rsidRPr="00DF11DC">
        <w:rPr>
          <w:b/>
        </w:rPr>
        <w:t>Описание дополнительных сведений</w:t>
      </w:r>
      <w:r>
        <w:t>» внесите о</w:t>
      </w:r>
      <w:r w:rsidR="00F51BD4">
        <w:t>писание дополнительных сведений;</w:t>
      </w:r>
    </w:p>
    <w:p w14:paraId="426722BE" w14:textId="77777777" w:rsidR="00400B02" w:rsidRPr="00D75359" w:rsidRDefault="00400B02" w:rsidP="00400B02">
      <w:pPr>
        <w:pStyle w:val="ad"/>
        <w:numPr>
          <w:ilvl w:val="0"/>
          <w:numId w:val="54"/>
        </w:numPr>
        <w:ind w:left="1418" w:hanging="425"/>
      </w:pPr>
      <w:r>
        <w:lastRenderedPageBreak/>
        <w:t xml:space="preserve">Если в заявлении содержится </w:t>
      </w:r>
      <w:r w:rsidRPr="00DF11DC">
        <w:rPr>
          <w:b/>
        </w:rPr>
        <w:t>ходатайство о регистрации право</w:t>
      </w:r>
      <w:r w:rsidR="00DF11DC" w:rsidRPr="00DF11DC">
        <w:rPr>
          <w:b/>
        </w:rPr>
        <w:t xml:space="preserve"> на объект, который находится в государственной или муниципальной собственности</w:t>
      </w:r>
      <w:r w:rsidR="00DF11DC">
        <w:t>, установите галочку в одноименном пункте.</w:t>
      </w:r>
    </w:p>
    <w:p w14:paraId="09ACAB84" w14:textId="77777777" w:rsidR="00943112" w:rsidRDefault="00943112" w:rsidP="00D30334"/>
    <w:p w14:paraId="403CAE49" w14:textId="77777777" w:rsidR="00121C13" w:rsidRDefault="000039F6" w:rsidP="00D30334">
      <w:r>
        <w:t>При выборе значения «</w:t>
      </w:r>
      <w:r w:rsidR="00121C13" w:rsidRPr="006879A6">
        <w:rPr>
          <w:b/>
        </w:rPr>
        <w:t>Общая долевая собственность</w:t>
      </w:r>
      <w:r>
        <w:t>»:</w:t>
      </w:r>
    </w:p>
    <w:p w14:paraId="72F6FD5C" w14:textId="77777777" w:rsidR="00C31437" w:rsidRDefault="00002A0F" w:rsidP="00002A0F">
      <w:pPr>
        <w:pStyle w:val="ad"/>
        <w:numPr>
          <w:ilvl w:val="0"/>
          <w:numId w:val="53"/>
        </w:numPr>
        <w:ind w:left="993" w:hanging="426"/>
      </w:pPr>
      <w:r>
        <w:t>В таблице «!</w:t>
      </w:r>
      <w:r w:rsidRPr="00105D77">
        <w:rPr>
          <w:b/>
        </w:rPr>
        <w:t xml:space="preserve"> Правообладател</w:t>
      </w:r>
      <w:r>
        <w:rPr>
          <w:b/>
        </w:rPr>
        <w:t>и (покупатели)</w:t>
      </w:r>
      <w:r>
        <w:t>»</w:t>
      </w:r>
      <w:r w:rsidR="00C31437">
        <w:t>:</w:t>
      </w:r>
    </w:p>
    <w:p w14:paraId="0862A045" w14:textId="77777777" w:rsidR="00002A0F" w:rsidRDefault="00C31437" w:rsidP="00C31437">
      <w:pPr>
        <w:pStyle w:val="ad"/>
        <w:numPr>
          <w:ilvl w:val="0"/>
          <w:numId w:val="55"/>
        </w:numPr>
        <w:ind w:left="1418" w:hanging="425"/>
      </w:pPr>
      <w:r>
        <w:t>В</w:t>
      </w:r>
      <w:r w:rsidR="00002A0F">
        <w:t xml:space="preserve"> столбце «!</w:t>
      </w:r>
      <w:r w:rsidR="00002A0F" w:rsidRPr="00105D77">
        <w:rPr>
          <w:b/>
        </w:rPr>
        <w:t xml:space="preserve"> Правообладател</w:t>
      </w:r>
      <w:r w:rsidR="00002A0F">
        <w:rPr>
          <w:b/>
        </w:rPr>
        <w:t>ь (покупатель)</w:t>
      </w:r>
      <w:r w:rsidR="00002A0F">
        <w:t>» из выпадающего списка выберите нужного правообладателя (покупателя);</w:t>
      </w:r>
    </w:p>
    <w:p w14:paraId="4AAB35A2" w14:textId="77777777" w:rsidR="00002A0F" w:rsidRDefault="00002A0F" w:rsidP="00002A0F">
      <w:pPr>
        <w:pStyle w:val="afb"/>
      </w:pPr>
      <w:r w:rsidRPr="00D75359">
        <w:rPr>
          <w:b/>
          <w:i/>
        </w:rPr>
        <w:t>Примечание</w:t>
      </w:r>
      <w:r>
        <w:t>: список формируется на основе таблицы «! Данные о правообладателях (заявителях)» на шаге 1.</w:t>
      </w:r>
    </w:p>
    <w:p w14:paraId="25355508" w14:textId="77777777" w:rsidR="000039F6" w:rsidRDefault="000039F6" w:rsidP="00D30334"/>
    <w:p w14:paraId="0A0BCAD5" w14:textId="77777777" w:rsidR="00C31437" w:rsidRDefault="00C31437" w:rsidP="00C31437">
      <w:pPr>
        <w:pStyle w:val="ad"/>
        <w:numPr>
          <w:ilvl w:val="0"/>
          <w:numId w:val="55"/>
        </w:numPr>
        <w:ind w:left="1418" w:hanging="425"/>
      </w:pPr>
      <w:r>
        <w:t>В столбце «!</w:t>
      </w:r>
      <w:r w:rsidRPr="00105D77">
        <w:rPr>
          <w:b/>
        </w:rPr>
        <w:t xml:space="preserve"> </w:t>
      </w:r>
      <w:r>
        <w:rPr>
          <w:b/>
        </w:rPr>
        <w:t>Доля</w:t>
      </w:r>
      <w:r>
        <w:t>» укажите долю каждого правообладателя объекта недвижимости;</w:t>
      </w:r>
    </w:p>
    <w:p w14:paraId="01710654" w14:textId="77777777" w:rsidR="00C31437" w:rsidRDefault="00C31437" w:rsidP="00C31437">
      <w:pPr>
        <w:pStyle w:val="ad"/>
        <w:numPr>
          <w:ilvl w:val="0"/>
          <w:numId w:val="55"/>
        </w:numPr>
        <w:ind w:left="1418" w:hanging="425"/>
      </w:pPr>
      <w:r>
        <w:t>В столбце «</w:t>
      </w:r>
      <w:r w:rsidRPr="00C31437">
        <w:rPr>
          <w:b/>
        </w:rPr>
        <w:t>Дополнительные сведения</w:t>
      </w:r>
      <w:r>
        <w:t>» из выпадающего списка выберите, какие дополнительные сведения будут указаны;</w:t>
      </w:r>
    </w:p>
    <w:p w14:paraId="680C79CA" w14:textId="77777777" w:rsidR="00C31437" w:rsidRDefault="00C31437" w:rsidP="00C31437">
      <w:pPr>
        <w:pStyle w:val="ad"/>
        <w:numPr>
          <w:ilvl w:val="0"/>
          <w:numId w:val="55"/>
        </w:numPr>
        <w:ind w:left="1417" w:hanging="425"/>
        <w:contextualSpacing w:val="0"/>
      </w:pPr>
      <w:r>
        <w:t>В столбце «</w:t>
      </w:r>
      <w:r w:rsidRPr="00DF11DC">
        <w:rPr>
          <w:b/>
        </w:rPr>
        <w:t>Описание дополнительных сведений</w:t>
      </w:r>
      <w:r>
        <w:t>» внесите описание дополнительных сведений.</w:t>
      </w:r>
    </w:p>
    <w:p w14:paraId="41A919D8" w14:textId="77777777" w:rsidR="00C31437" w:rsidRPr="00400B02" w:rsidRDefault="00C31437" w:rsidP="00C31437">
      <w:pPr>
        <w:pStyle w:val="ad"/>
        <w:numPr>
          <w:ilvl w:val="0"/>
          <w:numId w:val="53"/>
        </w:numPr>
        <w:ind w:left="993" w:hanging="426"/>
      </w:pPr>
      <w:r>
        <w:t>Для ввода иных сведений:</w:t>
      </w:r>
    </w:p>
    <w:p w14:paraId="0F514226" w14:textId="77777777" w:rsidR="006C2B23" w:rsidRDefault="006C2B23" w:rsidP="00C31437">
      <w:pPr>
        <w:pStyle w:val="ad"/>
        <w:numPr>
          <w:ilvl w:val="0"/>
          <w:numId w:val="54"/>
        </w:numPr>
        <w:ind w:left="1418" w:hanging="425"/>
      </w:pPr>
      <w:r>
        <w:t xml:space="preserve">Если в заявлении </w:t>
      </w:r>
      <w:r w:rsidRPr="006C2B23">
        <w:rPr>
          <w:b/>
        </w:rPr>
        <w:t>регистрируется доля в праве общей собственности на общее имущество в многоквартирном доме</w:t>
      </w:r>
      <w:r>
        <w:t>, установите галочку в одноименном пункте;</w:t>
      </w:r>
    </w:p>
    <w:p w14:paraId="3B6354A4" w14:textId="77777777" w:rsidR="00C31437" w:rsidRDefault="00C31437" w:rsidP="00C31437">
      <w:pPr>
        <w:pStyle w:val="ad"/>
        <w:numPr>
          <w:ilvl w:val="0"/>
          <w:numId w:val="54"/>
        </w:numPr>
        <w:ind w:left="1418" w:hanging="425"/>
      </w:pPr>
      <w:r>
        <w:t xml:space="preserve">Если в заявлении содержится </w:t>
      </w:r>
      <w:r w:rsidRPr="00DF11DC">
        <w:rPr>
          <w:b/>
        </w:rPr>
        <w:t>ходатайство о регистрации</w:t>
      </w:r>
      <w:r w:rsidR="006C2B23">
        <w:rPr>
          <w:b/>
        </w:rPr>
        <w:t xml:space="preserve"> доли в праве общей долевой собственности, возникновение которой не связано с государственной регистрацией права (например, наследование, полная выплата паевого взноса членом жилищного, жилищно-строительного, дачного, гаражного или иного потребительского кооператива) (за исключением доли в праве общей собственности на земельные участки из земель сельскохозяйственного назначения)</w:t>
      </w:r>
      <w:r>
        <w:t>, установи</w:t>
      </w:r>
      <w:r w:rsidR="00F51BD4">
        <w:t>те галочку в одноименном пункте;</w:t>
      </w:r>
    </w:p>
    <w:p w14:paraId="6CB2F131" w14:textId="77777777" w:rsidR="006C2B23" w:rsidRPr="00D75359" w:rsidRDefault="006C2B23" w:rsidP="00C31437">
      <w:pPr>
        <w:pStyle w:val="ad"/>
        <w:numPr>
          <w:ilvl w:val="0"/>
          <w:numId w:val="54"/>
        </w:numPr>
        <w:ind w:left="1418" w:hanging="425"/>
      </w:pPr>
      <w:r>
        <w:t xml:space="preserve">Если в заявлении содержится </w:t>
      </w:r>
      <w:r w:rsidRPr="00DF11DC">
        <w:rPr>
          <w:b/>
        </w:rPr>
        <w:t>ходатайство о регистрации</w:t>
      </w:r>
      <w:r>
        <w:rPr>
          <w:b/>
        </w:rPr>
        <w:t xml:space="preserve"> права на объект, который находится в государственной или </w:t>
      </w:r>
      <w:r>
        <w:rPr>
          <w:b/>
        </w:rPr>
        <w:lastRenderedPageBreak/>
        <w:t>муниципальной собственности</w:t>
      </w:r>
      <w:r w:rsidRPr="006C2B23">
        <w:t xml:space="preserve">, </w:t>
      </w:r>
      <w:r>
        <w:t>установите галочку в одноименном пункте.</w:t>
      </w:r>
    </w:p>
    <w:p w14:paraId="27DBC7EF" w14:textId="77777777" w:rsidR="000039F6" w:rsidRDefault="000039F6" w:rsidP="00D30334"/>
    <w:p w14:paraId="3591DB4A" w14:textId="77777777" w:rsidR="00121C13" w:rsidRDefault="000039F6" w:rsidP="00D30334">
      <w:r>
        <w:t>При выборе значения «</w:t>
      </w:r>
      <w:r w:rsidR="00121C13" w:rsidRPr="006879A6">
        <w:rPr>
          <w:b/>
        </w:rPr>
        <w:t>Общая совместная собственность</w:t>
      </w:r>
      <w:r>
        <w:t>»:</w:t>
      </w:r>
      <w:bookmarkStart w:id="66" w:name="ТаблицаПравообладатели"/>
      <w:bookmarkEnd w:id="66"/>
    </w:p>
    <w:p w14:paraId="379679F4" w14:textId="77777777" w:rsidR="006C2B23" w:rsidRDefault="006C2B23" w:rsidP="006C2B23">
      <w:pPr>
        <w:pStyle w:val="ad"/>
        <w:numPr>
          <w:ilvl w:val="0"/>
          <w:numId w:val="53"/>
        </w:numPr>
        <w:ind w:left="993" w:hanging="426"/>
      </w:pPr>
      <w:r>
        <w:t>В таблице «!</w:t>
      </w:r>
      <w:r w:rsidRPr="00105D77">
        <w:rPr>
          <w:b/>
        </w:rPr>
        <w:t xml:space="preserve"> Правообладател</w:t>
      </w:r>
      <w:r>
        <w:rPr>
          <w:b/>
        </w:rPr>
        <w:t>и (покупатели)</w:t>
      </w:r>
      <w:r>
        <w:t>»:</w:t>
      </w:r>
    </w:p>
    <w:p w14:paraId="22D157D7" w14:textId="77777777" w:rsidR="006C2B23" w:rsidRDefault="006C2B23" w:rsidP="006C2B23">
      <w:pPr>
        <w:pStyle w:val="ad"/>
        <w:numPr>
          <w:ilvl w:val="0"/>
          <w:numId w:val="55"/>
        </w:numPr>
        <w:ind w:left="1418" w:hanging="425"/>
      </w:pPr>
      <w:r>
        <w:t>В столбце «!</w:t>
      </w:r>
      <w:r w:rsidRPr="00105D77">
        <w:rPr>
          <w:b/>
        </w:rPr>
        <w:t xml:space="preserve"> Правообладател</w:t>
      </w:r>
      <w:r>
        <w:rPr>
          <w:b/>
        </w:rPr>
        <w:t>ь (покупатель)</w:t>
      </w:r>
      <w:r>
        <w:t>» из выпадающего списка выберите нужного правообладателя (покупателя);</w:t>
      </w:r>
    </w:p>
    <w:p w14:paraId="5423908C" w14:textId="77777777" w:rsidR="006C2B23" w:rsidRDefault="006C2B23" w:rsidP="006C2B23">
      <w:pPr>
        <w:pStyle w:val="afb"/>
      </w:pPr>
      <w:r w:rsidRPr="00D75359">
        <w:rPr>
          <w:b/>
          <w:i/>
        </w:rPr>
        <w:t>Примечание</w:t>
      </w:r>
      <w:r>
        <w:t>: список формируется на основе таблицы «! Данные о правообладателях (заявителях)» на шаге 1.</w:t>
      </w:r>
    </w:p>
    <w:p w14:paraId="736D2299" w14:textId="77777777" w:rsidR="006C2B23" w:rsidRDefault="006C2B23" w:rsidP="008365B8"/>
    <w:p w14:paraId="3CD53C52" w14:textId="77777777" w:rsidR="006C2B23" w:rsidRDefault="006C2B23" w:rsidP="006C2B23">
      <w:pPr>
        <w:pStyle w:val="ad"/>
        <w:numPr>
          <w:ilvl w:val="0"/>
          <w:numId w:val="55"/>
        </w:numPr>
        <w:ind w:left="1418" w:hanging="425"/>
      </w:pPr>
      <w:r>
        <w:t>В столбце «</w:t>
      </w:r>
      <w:r w:rsidRPr="00C31437">
        <w:rPr>
          <w:b/>
        </w:rPr>
        <w:t>Дополнительные сведения</w:t>
      </w:r>
      <w:r>
        <w:t>» из выпадающего списка выберите, какие дополнительные сведения будут указаны;</w:t>
      </w:r>
    </w:p>
    <w:p w14:paraId="5B77EFA0" w14:textId="77777777" w:rsidR="006C2B23" w:rsidRDefault="006C2B23" w:rsidP="006C2B23">
      <w:pPr>
        <w:pStyle w:val="ad"/>
        <w:numPr>
          <w:ilvl w:val="0"/>
          <w:numId w:val="55"/>
        </w:numPr>
        <w:ind w:left="1417" w:hanging="425"/>
        <w:contextualSpacing w:val="0"/>
      </w:pPr>
      <w:r>
        <w:t>В столбце «</w:t>
      </w:r>
      <w:r w:rsidRPr="00DF11DC">
        <w:rPr>
          <w:b/>
        </w:rPr>
        <w:t>Описание дополнительных сведений</w:t>
      </w:r>
      <w:r>
        <w:t>» внесите описание дополнительных сведений.</w:t>
      </w:r>
    </w:p>
    <w:p w14:paraId="2330C52A" w14:textId="77777777" w:rsidR="006C2B23" w:rsidRPr="00400B02" w:rsidRDefault="006C2B23" w:rsidP="006C2B23">
      <w:pPr>
        <w:pStyle w:val="ad"/>
        <w:numPr>
          <w:ilvl w:val="0"/>
          <w:numId w:val="53"/>
        </w:numPr>
        <w:ind w:left="993" w:hanging="426"/>
      </w:pPr>
      <w:r>
        <w:t>Для ввода иных сведений:</w:t>
      </w:r>
    </w:p>
    <w:p w14:paraId="21088F49" w14:textId="77777777" w:rsidR="006C2B23" w:rsidRPr="00D75359" w:rsidRDefault="006C2B23" w:rsidP="006C2B23">
      <w:pPr>
        <w:pStyle w:val="ad"/>
        <w:numPr>
          <w:ilvl w:val="0"/>
          <w:numId w:val="54"/>
        </w:numPr>
        <w:ind w:left="1418" w:hanging="425"/>
      </w:pPr>
      <w:r>
        <w:t xml:space="preserve">Если в заявлении содержится </w:t>
      </w:r>
      <w:r w:rsidRPr="00DF11DC">
        <w:rPr>
          <w:b/>
        </w:rPr>
        <w:t>ходатайство о регистрации</w:t>
      </w:r>
      <w:r>
        <w:rPr>
          <w:b/>
        </w:rPr>
        <w:t xml:space="preserve"> права на объект, который находится в государственной или муниципальной собственности</w:t>
      </w:r>
      <w:r w:rsidRPr="006C2B23">
        <w:t xml:space="preserve">, </w:t>
      </w:r>
      <w:r>
        <w:t>установите галочку в одноименном пункте.</w:t>
      </w:r>
    </w:p>
    <w:p w14:paraId="606DB1BE" w14:textId="77777777" w:rsidR="00A11344" w:rsidRDefault="00A11344" w:rsidP="006C2B23"/>
    <w:p w14:paraId="6B48B823" w14:textId="77777777" w:rsidR="00D30334" w:rsidRPr="00A76AD9" w:rsidRDefault="00A76AD9" w:rsidP="00121C13">
      <w:r>
        <w:t>Если производится регистрация прав первый раз, то есть объекту недвижимости не присвоен кадастровый номер, установите г</w:t>
      </w:r>
      <w:r w:rsidR="00A866C4">
        <w:t>алоч</w:t>
      </w:r>
      <w:r>
        <w:t>ку</w:t>
      </w:r>
      <w:r w:rsidR="00A866C4">
        <w:t xml:space="preserve"> «</w:t>
      </w:r>
      <w:r w:rsidR="00A866C4" w:rsidRPr="00A76AD9">
        <w:rPr>
          <w:b/>
        </w:rPr>
        <w:t>Первоначальное право</w:t>
      </w:r>
      <w:r w:rsidR="00A866C4">
        <w:t>»</w:t>
      </w:r>
      <w:r>
        <w:t>.</w:t>
      </w:r>
    </w:p>
    <w:p w14:paraId="5FCD090E" w14:textId="77777777" w:rsidR="00A866C4" w:rsidRPr="00BA09C0" w:rsidRDefault="00A76AD9" w:rsidP="00121C13">
      <w:r>
        <w:t>Если осуществляется переход права от одного правообладателя к другому, установите галочку</w:t>
      </w:r>
      <w:r w:rsidR="00A866C4">
        <w:t xml:space="preserve"> «</w:t>
      </w:r>
      <w:r w:rsidR="00A866C4" w:rsidRPr="00A76AD9">
        <w:rPr>
          <w:b/>
        </w:rPr>
        <w:t>Переход права</w:t>
      </w:r>
      <w:r w:rsidR="00A866C4">
        <w:t>»</w:t>
      </w:r>
      <w:r>
        <w:t>.</w:t>
      </w:r>
      <w:r w:rsidR="008365B8">
        <w:t xml:space="preserve"> Откро</w:t>
      </w:r>
      <w:r w:rsidR="008D1DB1">
        <w:t>ю</w:t>
      </w:r>
      <w:r w:rsidR="008365B8">
        <w:t xml:space="preserve">тся </w:t>
      </w:r>
      <w:r w:rsidR="00BA09C0">
        <w:t>поле «</w:t>
      </w:r>
      <w:r w:rsidR="00BA09C0" w:rsidRPr="00BA09C0">
        <w:rPr>
          <w:b/>
        </w:rPr>
        <w:t>! Вид права</w:t>
      </w:r>
      <w:r w:rsidR="00BA09C0">
        <w:t>», в которо</w:t>
      </w:r>
      <w:r w:rsidR="007F4451">
        <w:t>м</w:t>
      </w:r>
      <w:r w:rsidR="00BA09C0">
        <w:t xml:space="preserve"> из выпадающего списка выбирается вид права, а также таблица «</w:t>
      </w:r>
      <w:r w:rsidR="00BA09C0" w:rsidRPr="00BA09C0">
        <w:rPr>
          <w:b/>
        </w:rPr>
        <w:t>! Правообладатели</w:t>
      </w:r>
      <w:r w:rsidR="00BA09C0">
        <w:t xml:space="preserve">», где необходимо указать </w:t>
      </w:r>
      <w:r w:rsidR="00BA09C0" w:rsidRPr="00BA09C0">
        <w:rPr>
          <w:b/>
        </w:rPr>
        <w:t>правообладателя</w:t>
      </w:r>
      <w:r w:rsidR="00BA09C0">
        <w:t xml:space="preserve"> и </w:t>
      </w:r>
      <w:r w:rsidR="00BA09C0" w:rsidRPr="00BA09C0">
        <w:rPr>
          <w:b/>
        </w:rPr>
        <w:t>дополнительные</w:t>
      </w:r>
      <w:r w:rsidR="00BA09C0">
        <w:t xml:space="preserve"> </w:t>
      </w:r>
      <w:r w:rsidR="00BA09C0" w:rsidRPr="00BA09C0">
        <w:rPr>
          <w:b/>
        </w:rPr>
        <w:t>сведения</w:t>
      </w:r>
      <w:r w:rsidR="00DD0241" w:rsidRPr="00DD0241">
        <w:t xml:space="preserve"> (</w:t>
      </w:r>
      <w:r w:rsidR="00DD0241">
        <w:t>подробнее см. «</w:t>
      </w:r>
      <w:hyperlink w:anchor="ТаблицаПравообладатели" w:history="1">
        <w:r w:rsidR="00DD0241" w:rsidRPr="00DD0241">
          <w:rPr>
            <w:rStyle w:val="af3"/>
          </w:rPr>
          <w:t>Вид права и таблица «Правообладатели</w:t>
        </w:r>
      </w:hyperlink>
      <w:r w:rsidR="00DD0241">
        <w:t>»</w:t>
      </w:r>
      <w:r w:rsidR="00DD0241" w:rsidRPr="00DD0241">
        <w:t>)</w:t>
      </w:r>
      <w:r w:rsidR="00BA09C0">
        <w:t>.</w:t>
      </w:r>
    </w:p>
    <w:p w14:paraId="57E13F1E" w14:textId="77777777" w:rsidR="00A26D3F" w:rsidRDefault="00A26D3F" w:rsidP="00121C13"/>
    <w:p w14:paraId="773F445A" w14:textId="77777777" w:rsidR="00A866C4" w:rsidRDefault="00DD0241" w:rsidP="00121C13">
      <w:r>
        <w:lastRenderedPageBreak/>
        <w:t>Чтобы заполнить таблицу</w:t>
      </w:r>
      <w:r w:rsidR="00A866C4">
        <w:t xml:space="preserve"> «</w:t>
      </w:r>
      <w:r w:rsidR="00A866C4" w:rsidRPr="00DF11DC">
        <w:rPr>
          <w:b/>
        </w:rPr>
        <w:t>Приложенные документы</w:t>
      </w:r>
      <w:r w:rsidR="00A866C4">
        <w:t>»</w:t>
      </w:r>
      <w:r>
        <w:t xml:space="preserve"> в столбце </w:t>
      </w:r>
      <w:r>
        <w:br/>
        <w:t>«</w:t>
      </w:r>
      <w:r w:rsidRPr="00DD0241">
        <w:rPr>
          <w:b/>
        </w:rPr>
        <w:t>! Документы</w:t>
      </w:r>
      <w:r>
        <w:t xml:space="preserve">» нажмите </w:t>
      </w:r>
      <w:r>
        <w:rPr>
          <w:noProof/>
        </w:rPr>
        <w:drawing>
          <wp:inline distT="0" distB="0" distL="0" distR="0" wp14:anchorId="4808E0E8" wp14:editId="17A8FC06">
            <wp:extent cx="257143" cy="25714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257143" cy="257143"/>
                    </a:xfrm>
                    <a:prstGeom prst="rect">
                      <a:avLst/>
                    </a:prstGeom>
                  </pic:spPr>
                </pic:pic>
              </a:graphicData>
            </a:graphic>
          </wp:inline>
        </w:drawing>
      </w:r>
      <w:r>
        <w:t xml:space="preserve"> – «</w:t>
      </w:r>
      <w:r w:rsidRPr="00DD0241">
        <w:rPr>
          <w:b/>
        </w:rPr>
        <w:t>Редактировать</w:t>
      </w:r>
      <w:r>
        <w:t>». Откроется окно «</w:t>
      </w:r>
      <w:r w:rsidRPr="00DD0241">
        <w:rPr>
          <w:b/>
        </w:rPr>
        <w:t>Приложенный документ</w:t>
      </w:r>
      <w:r>
        <w:t>»</w:t>
      </w:r>
      <w:r w:rsidR="00113C27">
        <w:t>:</w:t>
      </w:r>
    </w:p>
    <w:p w14:paraId="512E2475" w14:textId="77777777" w:rsidR="00113C27" w:rsidRDefault="00113C27" w:rsidP="00113C27">
      <w:pPr>
        <w:pStyle w:val="afa"/>
      </w:pPr>
      <w:r>
        <w:rPr>
          <w:noProof/>
        </w:rPr>
        <w:drawing>
          <wp:inline distT="0" distB="0" distL="0" distR="0" wp14:anchorId="48D9408E" wp14:editId="518E6146">
            <wp:extent cx="6144712" cy="4562856"/>
            <wp:effectExtent l="0" t="0" r="889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6145559" cy="4563485"/>
                    </a:xfrm>
                    <a:prstGeom prst="rect">
                      <a:avLst/>
                    </a:prstGeom>
                  </pic:spPr>
                </pic:pic>
              </a:graphicData>
            </a:graphic>
          </wp:inline>
        </w:drawing>
      </w:r>
      <w:r>
        <w:br/>
        <w:t>Окно «Приложенный документ»</w:t>
      </w:r>
    </w:p>
    <w:p w14:paraId="72398EC4" w14:textId="77777777" w:rsidR="00113C27" w:rsidRDefault="00113C27" w:rsidP="00113C27">
      <w:pPr>
        <w:pStyle w:val="ad"/>
        <w:numPr>
          <w:ilvl w:val="0"/>
          <w:numId w:val="36"/>
        </w:numPr>
        <w:ind w:left="1418" w:hanging="425"/>
      </w:pPr>
      <w:r>
        <w:t xml:space="preserve">Обязательно выберите </w:t>
      </w:r>
      <w:r w:rsidRPr="002C580F">
        <w:rPr>
          <w:b/>
        </w:rPr>
        <w:t>код документа</w:t>
      </w:r>
      <w:r w:rsidR="00F51BD4">
        <w:t xml:space="preserve"> из выпадающего списка;</w:t>
      </w:r>
    </w:p>
    <w:p w14:paraId="2526F57B" w14:textId="77777777" w:rsidR="00113C27" w:rsidRPr="00AB3BDB" w:rsidRDefault="00113C27" w:rsidP="00113C27">
      <w:pPr>
        <w:pStyle w:val="ad"/>
        <w:numPr>
          <w:ilvl w:val="0"/>
          <w:numId w:val="36"/>
        </w:numPr>
        <w:ind w:left="1418" w:hanging="425"/>
      </w:pPr>
      <w:r>
        <w:t xml:space="preserve">Укажите </w:t>
      </w:r>
      <w:r w:rsidRPr="002C580F">
        <w:rPr>
          <w:b/>
        </w:rPr>
        <w:t>серию</w:t>
      </w:r>
      <w:r w:rsidRPr="00AB3BDB">
        <w:t>;</w:t>
      </w:r>
    </w:p>
    <w:p w14:paraId="62A44852" w14:textId="77777777" w:rsidR="00113C27" w:rsidRDefault="00113C27" w:rsidP="00113C27">
      <w:pPr>
        <w:pStyle w:val="ad"/>
        <w:numPr>
          <w:ilvl w:val="0"/>
          <w:numId w:val="36"/>
        </w:numPr>
        <w:ind w:left="1418" w:hanging="425"/>
      </w:pPr>
      <w:r w:rsidRPr="00AB3BDB">
        <w:t>Обязательно укажите</w:t>
      </w:r>
      <w:r>
        <w:t xml:space="preserve"> </w:t>
      </w:r>
      <w:r w:rsidRPr="002C580F">
        <w:rPr>
          <w:b/>
        </w:rPr>
        <w:t>номер</w:t>
      </w:r>
      <w:r>
        <w:t xml:space="preserve"> документа;</w:t>
      </w:r>
    </w:p>
    <w:p w14:paraId="53776D6B" w14:textId="77777777" w:rsidR="00113C27" w:rsidRDefault="00113C27" w:rsidP="00113C27">
      <w:pPr>
        <w:pStyle w:val="ad"/>
        <w:numPr>
          <w:ilvl w:val="0"/>
          <w:numId w:val="36"/>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27AD96D6" w14:textId="77777777" w:rsidR="00113C27" w:rsidRDefault="00113C27" w:rsidP="00113C27">
      <w:pPr>
        <w:pStyle w:val="ad"/>
        <w:numPr>
          <w:ilvl w:val="0"/>
          <w:numId w:val="36"/>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498057F9" w14:textId="77777777" w:rsidR="00113C27" w:rsidRDefault="00113C27" w:rsidP="00113C27">
      <w:pPr>
        <w:ind w:left="993" w:firstLine="0"/>
      </w:pPr>
      <w:r>
        <w:t>В поле «</w:t>
      </w:r>
      <w:r w:rsidRPr="002C580F">
        <w:rPr>
          <w:b/>
        </w:rPr>
        <w:t>Приложенный документ</w:t>
      </w:r>
      <w:r>
        <w:t>» Вы можете приложить образ документа.</w:t>
      </w:r>
    </w:p>
    <w:p w14:paraId="5BBBC931" w14:textId="77777777" w:rsidR="00113C27" w:rsidRDefault="00113C27" w:rsidP="00113C27">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4E223F8E" w14:textId="77777777" w:rsidR="00113C27" w:rsidRDefault="00113C27" w:rsidP="00113C27">
      <w:pPr>
        <w:pStyle w:val="ad"/>
        <w:numPr>
          <w:ilvl w:val="0"/>
          <w:numId w:val="37"/>
        </w:numPr>
        <w:ind w:left="1418" w:hanging="425"/>
      </w:pPr>
      <w:r w:rsidRPr="00AB3BDB">
        <w:lastRenderedPageBreak/>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12ED13DD" w14:textId="77777777" w:rsidR="00113C27" w:rsidRDefault="00113C27" w:rsidP="00113C27">
      <w:pPr>
        <w:pStyle w:val="ad"/>
        <w:numPr>
          <w:ilvl w:val="0"/>
          <w:numId w:val="37"/>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2C1FC0A1" w14:textId="77777777" w:rsidR="00B71BD8" w:rsidRDefault="00B71BD8" w:rsidP="00B71BD8">
      <w:r>
        <w:t xml:space="preserve">После заполнения всех обязательных сведений нажмите </w:t>
      </w:r>
      <w:r>
        <w:rPr>
          <w:noProof/>
        </w:rPr>
        <w:drawing>
          <wp:inline distT="0" distB="0" distL="0" distR="0" wp14:anchorId="5E36A487" wp14:editId="7152B0AC">
            <wp:extent cx="809524" cy="247619"/>
            <wp:effectExtent l="0" t="0" r="0"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809524" cy="247619"/>
                    </a:xfrm>
                    <a:prstGeom prst="rect">
                      <a:avLst/>
                    </a:prstGeom>
                  </pic:spPr>
                </pic:pic>
              </a:graphicData>
            </a:graphic>
          </wp:inline>
        </w:drawing>
      </w:r>
      <w:r>
        <w:t xml:space="preserve"> или </w:t>
      </w:r>
      <w:r>
        <w:rPr>
          <w:noProof/>
        </w:rPr>
        <w:drawing>
          <wp:inline distT="0" distB="0" distL="0" distR="0" wp14:anchorId="0C50AA54" wp14:editId="0DA3051A">
            <wp:extent cx="209524" cy="209524"/>
            <wp:effectExtent l="0" t="0" r="635"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209524" cy="209524"/>
                    </a:xfrm>
                    <a:prstGeom prst="rect">
                      <a:avLst/>
                    </a:prstGeom>
                  </pic:spPr>
                </pic:pic>
              </a:graphicData>
            </a:graphic>
          </wp:inline>
        </w:drawing>
      </w:r>
      <w:r>
        <w:t xml:space="preserve"> – «</w:t>
      </w:r>
      <w:r w:rsidRPr="00B71BD8">
        <w:rPr>
          <w:b/>
        </w:rPr>
        <w:t>Сохранить и закрыть</w:t>
      </w:r>
      <w:r>
        <w:t>». Окно «</w:t>
      </w:r>
      <w:r w:rsidRPr="00B71BD8">
        <w:rPr>
          <w:b/>
        </w:rPr>
        <w:t>Приложенный документ</w:t>
      </w:r>
      <w:r>
        <w:t>» будет закрыто, Вы будете перенаправлены в основное окно модуля.</w:t>
      </w:r>
    </w:p>
    <w:p w14:paraId="592DB4EE" w14:textId="77777777" w:rsidR="00DD0241" w:rsidRDefault="00DD0241" w:rsidP="00121C13"/>
    <w:p w14:paraId="444A0056" w14:textId="2B80AC4F" w:rsidR="00B10E11" w:rsidRDefault="00B10E11" w:rsidP="00121C13">
      <w:r>
        <w:t>Для учетного действия «</w:t>
      </w:r>
      <w:r w:rsidRPr="00B10E11">
        <w:rPr>
          <w:b/>
        </w:rPr>
        <w:t>Регистрация прекращения права</w:t>
      </w:r>
      <w:r>
        <w:t>» раздел заполняется следующим образом:</w:t>
      </w:r>
    </w:p>
    <w:p w14:paraId="6DBC66DB" w14:textId="53518ADD" w:rsidR="00B10E11" w:rsidRDefault="00B10E11" w:rsidP="00B10E11">
      <w:pPr>
        <w:pStyle w:val="ad"/>
        <w:numPr>
          <w:ilvl w:val="0"/>
          <w:numId w:val="53"/>
        </w:numPr>
        <w:ind w:left="992" w:hanging="425"/>
      </w:pPr>
      <w:r>
        <w:t>В поле «</w:t>
      </w:r>
      <w:r w:rsidRPr="00B10E11">
        <w:rPr>
          <w:b/>
        </w:rPr>
        <w:t>! Вид права</w:t>
      </w:r>
      <w:r>
        <w:t>» выберите вид права из выпадающего списка;</w:t>
      </w:r>
    </w:p>
    <w:p w14:paraId="4557C5F1" w14:textId="7A4911BB" w:rsidR="00B10E11" w:rsidRDefault="00B10E11" w:rsidP="00B10E11">
      <w:pPr>
        <w:pStyle w:val="ad"/>
        <w:numPr>
          <w:ilvl w:val="0"/>
          <w:numId w:val="53"/>
        </w:numPr>
        <w:ind w:left="992" w:hanging="425"/>
      </w:pPr>
      <w:r>
        <w:t xml:space="preserve">Если действие осуществляется </w:t>
      </w:r>
      <w:r w:rsidRPr="00B10E11">
        <w:rPr>
          <w:b/>
        </w:rPr>
        <w:t>без перехода права к новому правообладателю</w:t>
      </w:r>
      <w:r>
        <w:t>, установите галочку в одноименном пункте.</w:t>
      </w:r>
    </w:p>
    <w:p w14:paraId="603A1DC8" w14:textId="34221E92" w:rsidR="00B10E11" w:rsidRDefault="00B10E11" w:rsidP="00B10E11">
      <w:pPr>
        <w:pStyle w:val="ad"/>
        <w:numPr>
          <w:ilvl w:val="0"/>
          <w:numId w:val="53"/>
        </w:numPr>
        <w:ind w:left="992" w:hanging="425"/>
      </w:pPr>
      <w:r>
        <w:t>Заполните поле «</w:t>
      </w:r>
      <w:r w:rsidRPr="00B10E11">
        <w:rPr>
          <w:b/>
        </w:rPr>
        <w:t>! Правообладатель</w:t>
      </w:r>
      <w:r>
        <w:t>» или таблицу «</w:t>
      </w:r>
      <w:r w:rsidRPr="00B10E11">
        <w:rPr>
          <w:b/>
        </w:rPr>
        <w:t>! Правообладатели</w:t>
      </w:r>
      <w:r>
        <w:t>» (зависит от выбранного вида права).</w:t>
      </w:r>
    </w:p>
    <w:p w14:paraId="59A3072A" w14:textId="77777777" w:rsidR="00B10E11" w:rsidRDefault="00B10E11" w:rsidP="00B10E11"/>
    <w:p w14:paraId="6A0C05E4" w14:textId="36D5DA4E" w:rsidR="00FB1BAE" w:rsidRDefault="00FB1BAE" w:rsidP="00FB1BAE">
      <w:r>
        <w:t>Для учетного действия «</w:t>
      </w:r>
      <w:r w:rsidRPr="00B10E11">
        <w:rPr>
          <w:b/>
        </w:rPr>
        <w:t xml:space="preserve">Регистрация </w:t>
      </w:r>
      <w:r>
        <w:rPr>
          <w:b/>
        </w:rPr>
        <w:t>ограничения (обременения)</w:t>
      </w:r>
      <w:r w:rsidRPr="00B10E11">
        <w:rPr>
          <w:b/>
        </w:rPr>
        <w:t xml:space="preserve"> права</w:t>
      </w:r>
      <w:r>
        <w:t>»</w:t>
      </w:r>
      <w:r>
        <w:t>, «</w:t>
      </w:r>
      <w:r w:rsidRPr="00FB1BAE">
        <w:rPr>
          <w:b/>
        </w:rPr>
        <w:t>Регистрация прекращения ограничения (обременения) права</w:t>
      </w:r>
      <w:r>
        <w:t>»</w:t>
      </w:r>
      <w:r>
        <w:t xml:space="preserve"> раздел заполняется следующим образом:</w:t>
      </w:r>
    </w:p>
    <w:p w14:paraId="410BD74C" w14:textId="2C18871A" w:rsidR="00FB1BAE" w:rsidRDefault="00FB1BAE" w:rsidP="00FB1BAE">
      <w:pPr>
        <w:pStyle w:val="ad"/>
        <w:numPr>
          <w:ilvl w:val="0"/>
          <w:numId w:val="53"/>
        </w:numPr>
        <w:ind w:left="992" w:hanging="425"/>
      </w:pPr>
      <w:r>
        <w:t>В поле «</w:t>
      </w:r>
      <w:r w:rsidRPr="00B10E11">
        <w:rPr>
          <w:b/>
        </w:rPr>
        <w:t xml:space="preserve">! Вид </w:t>
      </w:r>
      <w:r>
        <w:rPr>
          <w:b/>
        </w:rPr>
        <w:t>ограничения права, обременения</w:t>
      </w:r>
      <w:r>
        <w:t>» выберите вид</w:t>
      </w:r>
      <w:r>
        <w:t xml:space="preserve"> ограничения</w:t>
      </w:r>
      <w:r>
        <w:t xml:space="preserve"> права из выпадающего списка;</w:t>
      </w:r>
    </w:p>
    <w:p w14:paraId="3BD8C546" w14:textId="5F8FEB36" w:rsidR="00FB1BAE" w:rsidRDefault="00FB1BAE" w:rsidP="00FB1BAE">
      <w:pPr>
        <w:pStyle w:val="ad"/>
        <w:numPr>
          <w:ilvl w:val="0"/>
          <w:numId w:val="53"/>
        </w:numPr>
        <w:ind w:left="992" w:hanging="425"/>
      </w:pPr>
      <w:r>
        <w:t xml:space="preserve">В поле </w:t>
      </w:r>
      <w:r>
        <w:t>«</w:t>
      </w:r>
      <w:r w:rsidRPr="00B10E11">
        <w:rPr>
          <w:b/>
        </w:rPr>
        <w:t>! Правообладатель</w:t>
      </w:r>
      <w:r>
        <w:t>»</w:t>
      </w:r>
      <w:r>
        <w:t xml:space="preserve"> из выпадающего списка выберите правообладателя</w:t>
      </w:r>
      <w:r>
        <w:t>.</w:t>
      </w:r>
    </w:p>
    <w:p w14:paraId="65FBB450" w14:textId="77777777" w:rsidR="00B10E11" w:rsidRDefault="00B10E11" w:rsidP="00FB1BAE"/>
    <w:p w14:paraId="49830380" w14:textId="77777777" w:rsidR="00B26035" w:rsidRDefault="00B26035" w:rsidP="00121C13">
      <w:r>
        <w:t>Для учетного действия «</w:t>
      </w:r>
      <w:r w:rsidRPr="00B26035">
        <w:rPr>
          <w:b/>
        </w:rPr>
        <w:t>Сделки</w:t>
      </w:r>
      <w:r>
        <w:t>» раздел заполняется следующим образом:</w:t>
      </w:r>
    </w:p>
    <w:p w14:paraId="422A14B3" w14:textId="77777777" w:rsidR="00B26035" w:rsidRDefault="00B26035" w:rsidP="00F51BD4">
      <w:pPr>
        <w:pStyle w:val="ad"/>
        <w:numPr>
          <w:ilvl w:val="0"/>
          <w:numId w:val="53"/>
        </w:numPr>
        <w:ind w:left="993" w:hanging="426"/>
      </w:pPr>
      <w:r>
        <w:t>В поле «</w:t>
      </w:r>
      <w:r w:rsidRPr="00F51BD4">
        <w:rPr>
          <w:b/>
        </w:rPr>
        <w:t>! Вид сделки</w:t>
      </w:r>
      <w:r>
        <w:t>» из выпадающего списка обязательно выберите нужное значение;</w:t>
      </w:r>
    </w:p>
    <w:p w14:paraId="6368F0A4" w14:textId="77777777" w:rsidR="00B26035" w:rsidRDefault="00B26035" w:rsidP="00F51BD4">
      <w:pPr>
        <w:pStyle w:val="ad"/>
        <w:numPr>
          <w:ilvl w:val="0"/>
          <w:numId w:val="53"/>
        </w:numPr>
        <w:ind w:left="993" w:hanging="426"/>
      </w:pPr>
      <w:r>
        <w:t xml:space="preserve">Укажите </w:t>
      </w:r>
      <w:r w:rsidRPr="00F51BD4">
        <w:rPr>
          <w:b/>
        </w:rPr>
        <w:t>номер сделки</w:t>
      </w:r>
      <w:r>
        <w:t xml:space="preserve"> и </w:t>
      </w:r>
      <w:r w:rsidRPr="00F51BD4">
        <w:rPr>
          <w:b/>
        </w:rPr>
        <w:t>дату</w:t>
      </w:r>
      <w:r>
        <w:t xml:space="preserve"> ее проведения;</w:t>
      </w:r>
    </w:p>
    <w:p w14:paraId="4524A70C" w14:textId="77777777" w:rsidR="00FB1BAE" w:rsidRDefault="00FB1BAE" w:rsidP="00FB1BAE">
      <w:pPr>
        <w:rPr>
          <w:lang w:eastAsia="en-US"/>
        </w:rPr>
      </w:pPr>
    </w:p>
    <w:p w14:paraId="4BE4A6B5" w14:textId="77777777" w:rsidR="00B26035" w:rsidRDefault="00B26035" w:rsidP="00B26035">
      <w:pPr>
        <w:rPr>
          <w:lang w:eastAsia="en-US"/>
        </w:rPr>
      </w:pPr>
      <w:r>
        <w:rPr>
          <w:lang w:eastAsia="en-US"/>
        </w:rPr>
        <w:lastRenderedPageBreak/>
        <w:t>В поле «</w:t>
      </w:r>
      <w:r w:rsidRPr="00BF531E">
        <w:rPr>
          <w:b/>
          <w:lang w:eastAsia="en-US"/>
        </w:rPr>
        <w:t>Дополнительные сведения</w:t>
      </w:r>
      <w:r>
        <w:rPr>
          <w:lang w:eastAsia="en-US"/>
        </w:rPr>
        <w:t>» Вы можете внести следующие сведения:</w:t>
      </w:r>
    </w:p>
    <w:p w14:paraId="1DDC5382" w14:textId="77777777" w:rsidR="00B26035" w:rsidRDefault="00B26035" w:rsidP="00B26035">
      <w:pPr>
        <w:pStyle w:val="ad"/>
        <w:numPr>
          <w:ilvl w:val="0"/>
          <w:numId w:val="57"/>
        </w:numPr>
        <w:ind w:left="993" w:hanging="426"/>
      </w:pPr>
      <w:r>
        <w:t>Дополнительные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w:t>
      </w:r>
    </w:p>
    <w:p w14:paraId="287C6F54" w14:textId="77777777" w:rsidR="00B26035" w:rsidRDefault="00B26035" w:rsidP="00B26035">
      <w:pPr>
        <w:pStyle w:val="ad"/>
        <w:numPr>
          <w:ilvl w:val="0"/>
          <w:numId w:val="57"/>
        </w:numPr>
        <w:ind w:left="993" w:hanging="426"/>
      </w:pPr>
      <w:r>
        <w:t>Дополнительные сведения о приостановлении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w:t>
      </w:r>
    </w:p>
    <w:p w14:paraId="48C7BFD5" w14:textId="77777777" w:rsidR="00B26035" w:rsidRDefault="00B26035" w:rsidP="00B26035">
      <w:pPr>
        <w:pStyle w:val="ad"/>
        <w:numPr>
          <w:ilvl w:val="0"/>
          <w:numId w:val="57"/>
        </w:numPr>
        <w:ind w:left="993" w:hanging="426"/>
      </w:pPr>
      <w:r>
        <w:t>Дополнительные сведения о ликвидации лица, привлекающего денежные средства участников долевого строительства для строительства (создания) многоквартирных домов и (или) иных объектов недвижимости.</w:t>
      </w:r>
    </w:p>
    <w:p w14:paraId="321731CF" w14:textId="77777777" w:rsidR="00B26035" w:rsidRDefault="00B26035" w:rsidP="00121C13">
      <w:r>
        <w:t>И соответственно указать описание в поле «</w:t>
      </w:r>
      <w:r w:rsidRPr="00B26035">
        <w:rPr>
          <w:b/>
        </w:rPr>
        <w:t>Описание дополнительных сведений</w:t>
      </w:r>
      <w:r>
        <w:t>».</w:t>
      </w:r>
    </w:p>
    <w:p w14:paraId="3EDEAD76" w14:textId="77777777" w:rsidR="00B26035" w:rsidRDefault="00B26035" w:rsidP="00B26035">
      <w:pPr>
        <w:pStyle w:val="afa"/>
      </w:pPr>
      <w:r>
        <w:rPr>
          <w:noProof/>
        </w:rPr>
        <w:drawing>
          <wp:inline distT="0" distB="0" distL="0" distR="0" wp14:anchorId="42076CD8" wp14:editId="31E76F5D">
            <wp:extent cx="6152515" cy="4568650"/>
            <wp:effectExtent l="0" t="0" r="63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6153135" cy="4569110"/>
                    </a:xfrm>
                    <a:prstGeom prst="rect">
                      <a:avLst/>
                    </a:prstGeom>
                  </pic:spPr>
                </pic:pic>
              </a:graphicData>
            </a:graphic>
          </wp:inline>
        </w:drawing>
      </w:r>
      <w:r>
        <w:br/>
        <w:t>Учетное действие «Сделка»</w:t>
      </w:r>
    </w:p>
    <w:p w14:paraId="545CDEA6" w14:textId="77777777" w:rsidR="0084116C" w:rsidRPr="0084116C" w:rsidRDefault="0084116C" w:rsidP="0084116C">
      <w:pPr>
        <w:pStyle w:val="3"/>
      </w:pPr>
      <w:bookmarkStart w:id="67" w:name="_Toc14704467"/>
      <w:r>
        <w:lastRenderedPageBreak/>
        <w:t>Иное</w:t>
      </w:r>
      <w:bookmarkEnd w:id="67"/>
    </w:p>
    <w:p w14:paraId="09D65BA7" w14:textId="77777777" w:rsidR="001A71AB" w:rsidRDefault="001A71AB" w:rsidP="006D61CD">
      <w:r w:rsidRPr="0084116C">
        <w:t>Все учет</w:t>
      </w:r>
      <w:r>
        <w:t>ные действия из данной группы заполняются за четыре шага:</w:t>
      </w:r>
    </w:p>
    <w:p w14:paraId="7F86C4DF" w14:textId="77777777" w:rsidR="001A71AB" w:rsidRDefault="00B10E11" w:rsidP="001A71AB">
      <w:pPr>
        <w:pStyle w:val="ad"/>
        <w:numPr>
          <w:ilvl w:val="0"/>
          <w:numId w:val="32"/>
        </w:numPr>
        <w:ind w:left="993" w:hanging="426"/>
        <w:contextualSpacing w:val="0"/>
      </w:pPr>
      <w:hyperlink w:anchor="_Шаг_1:_Детали" w:history="1">
        <w:r w:rsidR="001A71AB" w:rsidRPr="00B31C77">
          <w:rPr>
            <w:rStyle w:val="af3"/>
          </w:rPr>
          <w:t>Шаг 1: Детали заявления</w:t>
        </w:r>
      </w:hyperlink>
      <w:r w:rsidR="001A71AB">
        <w:t>;</w:t>
      </w:r>
    </w:p>
    <w:p w14:paraId="703B897B" w14:textId="77777777" w:rsidR="001A71AB" w:rsidRDefault="00B10E11" w:rsidP="001A71AB">
      <w:pPr>
        <w:pStyle w:val="ad"/>
        <w:numPr>
          <w:ilvl w:val="0"/>
          <w:numId w:val="32"/>
        </w:numPr>
        <w:ind w:left="993" w:hanging="426"/>
        <w:contextualSpacing w:val="0"/>
      </w:pPr>
      <w:hyperlink w:anchor="_Шаг_2:_Правообладатели" w:history="1">
        <w:r w:rsidR="001A71AB" w:rsidRPr="00B31C77">
          <w:rPr>
            <w:rStyle w:val="af3"/>
          </w:rPr>
          <w:t>Шаг 2: Правообладатели (заявители)</w:t>
        </w:r>
      </w:hyperlink>
      <w:r w:rsidR="001A71AB">
        <w:t>;</w:t>
      </w:r>
    </w:p>
    <w:p w14:paraId="3716383C" w14:textId="77777777" w:rsidR="001A71AB" w:rsidRDefault="00B10E11" w:rsidP="001A71AB">
      <w:pPr>
        <w:pStyle w:val="ad"/>
        <w:numPr>
          <w:ilvl w:val="0"/>
          <w:numId w:val="32"/>
        </w:numPr>
        <w:ind w:left="993" w:hanging="426"/>
        <w:contextualSpacing w:val="0"/>
      </w:pPr>
      <w:hyperlink w:anchor="_Шаг_3:_Объекты" w:history="1">
        <w:r w:rsidR="001A71AB" w:rsidRPr="00B31C77">
          <w:rPr>
            <w:rStyle w:val="af3"/>
          </w:rPr>
          <w:t>Шаг 3: Объекты недвижимости</w:t>
        </w:r>
      </w:hyperlink>
      <w:r w:rsidR="001A71AB">
        <w:t>;</w:t>
      </w:r>
    </w:p>
    <w:p w14:paraId="6A7815B5" w14:textId="77777777" w:rsidR="001A71AB" w:rsidRPr="0084116C" w:rsidRDefault="00B10E11" w:rsidP="001A71AB">
      <w:pPr>
        <w:pStyle w:val="ad"/>
        <w:numPr>
          <w:ilvl w:val="0"/>
          <w:numId w:val="32"/>
        </w:numPr>
        <w:ind w:left="993" w:hanging="426"/>
        <w:contextualSpacing w:val="0"/>
      </w:pPr>
      <w:hyperlink w:anchor="_Шаг_4:_Приложенные" w:history="1">
        <w:r w:rsidR="001A71AB" w:rsidRPr="00B31C77">
          <w:rPr>
            <w:rStyle w:val="af3"/>
          </w:rPr>
          <w:t>Шаг 4: Приложенные документы</w:t>
        </w:r>
      </w:hyperlink>
      <w:r w:rsidR="001A71AB">
        <w:t>.</w:t>
      </w:r>
    </w:p>
    <w:p w14:paraId="1BE5BEA3" w14:textId="77777777" w:rsidR="0084116C" w:rsidRDefault="0084116C" w:rsidP="006D61CD"/>
    <w:p w14:paraId="57CF2CAF" w14:textId="77777777" w:rsidR="001A71AB" w:rsidRDefault="001A71AB" w:rsidP="001A71AB">
      <w:pPr>
        <w:pStyle w:val="4"/>
      </w:pPr>
      <w:bookmarkStart w:id="68" w:name="_Шаг_1:_Детали"/>
      <w:bookmarkEnd w:id="68"/>
      <w:r>
        <w:t>Шаг 1: Детали заявления</w:t>
      </w:r>
    </w:p>
    <w:p w14:paraId="41F21BA0" w14:textId="77777777" w:rsidR="00AC4192" w:rsidRPr="00044FDB" w:rsidRDefault="00AC4192" w:rsidP="00BE0164">
      <w:r>
        <w:t>Шаг 1 предназначен для ввода сведений о заявлении, котор</w:t>
      </w:r>
      <w:r w:rsidR="007F4451">
        <w:t>о</w:t>
      </w:r>
      <w:r>
        <w:t>е было зарегистрировано ранее.</w:t>
      </w:r>
    </w:p>
    <w:p w14:paraId="001AB21B" w14:textId="77777777" w:rsidR="001A71AB" w:rsidRDefault="00C73166" w:rsidP="00AC4192">
      <w:pPr>
        <w:pStyle w:val="afa"/>
        <w:rPr>
          <w:lang w:eastAsia="en-US"/>
        </w:rPr>
      </w:pPr>
      <w:r>
        <w:rPr>
          <w:noProof/>
        </w:rPr>
        <w:drawing>
          <wp:inline distT="0" distB="0" distL="0" distR="0" wp14:anchorId="16A814E9" wp14:editId="4936E51E">
            <wp:extent cx="6219825" cy="4618632"/>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stretch>
                      <a:fillRect/>
                    </a:stretch>
                  </pic:blipFill>
                  <pic:spPr>
                    <a:xfrm>
                      <a:off x="0" y="0"/>
                      <a:ext cx="6222023" cy="4620264"/>
                    </a:xfrm>
                    <a:prstGeom prst="rect">
                      <a:avLst/>
                    </a:prstGeom>
                  </pic:spPr>
                </pic:pic>
              </a:graphicData>
            </a:graphic>
          </wp:inline>
        </w:drawing>
      </w:r>
      <w:r w:rsidR="00AC4192">
        <w:rPr>
          <w:lang w:eastAsia="en-US"/>
        </w:rPr>
        <w:br/>
        <w:t>Шаг 1</w:t>
      </w:r>
    </w:p>
    <w:p w14:paraId="1B2F5548" w14:textId="77777777" w:rsidR="00AC4192" w:rsidRPr="00E75F81" w:rsidRDefault="00BE0164" w:rsidP="001A71AB">
      <w:pPr>
        <w:rPr>
          <w:lang w:eastAsia="en-US"/>
        </w:rPr>
      </w:pPr>
      <w:r>
        <w:rPr>
          <w:lang w:eastAsia="en-US"/>
        </w:rPr>
        <w:lastRenderedPageBreak/>
        <w:t>Укажите</w:t>
      </w:r>
      <w:r>
        <w:rPr>
          <w:b/>
          <w:lang w:eastAsia="en-US"/>
        </w:rPr>
        <w:t xml:space="preserve"> дату</w:t>
      </w:r>
      <w:r w:rsidR="00C73166" w:rsidRPr="00C73166">
        <w:rPr>
          <w:b/>
          <w:lang w:eastAsia="en-US"/>
        </w:rPr>
        <w:t xml:space="preserve"> предоставления документов по ранее зарегистрированному заявлению</w:t>
      </w:r>
      <w:r>
        <w:rPr>
          <w:lang w:eastAsia="en-US"/>
        </w:rPr>
        <w:t xml:space="preserve"> в одноименном поле</w:t>
      </w:r>
      <w:r w:rsidR="00BF531E">
        <w:rPr>
          <w:lang w:eastAsia="en-US"/>
        </w:rPr>
        <w:t>.</w:t>
      </w:r>
    </w:p>
    <w:p w14:paraId="01E769BA" w14:textId="77777777" w:rsidR="00C73166" w:rsidRDefault="00BE0164" w:rsidP="001A71AB">
      <w:pPr>
        <w:rPr>
          <w:lang w:eastAsia="en-US"/>
        </w:rPr>
      </w:pPr>
      <w:r>
        <w:rPr>
          <w:lang w:eastAsia="en-US"/>
        </w:rPr>
        <w:t xml:space="preserve">Укажите </w:t>
      </w:r>
      <w:r w:rsidRPr="00BE0164">
        <w:rPr>
          <w:b/>
          <w:lang w:eastAsia="en-US"/>
        </w:rPr>
        <w:t>н</w:t>
      </w:r>
      <w:r w:rsidR="00C73166" w:rsidRPr="00BF531E">
        <w:rPr>
          <w:b/>
          <w:lang w:eastAsia="en-US"/>
        </w:rPr>
        <w:t>омер книги учета входящих документов, в которой документы были зарегистрированы, и номер записи в этой книге, под которым были зарегистрированы заявления и документы</w:t>
      </w:r>
      <w:r>
        <w:rPr>
          <w:lang w:eastAsia="en-US"/>
        </w:rPr>
        <w:t>, в одноименном поле.</w:t>
      </w:r>
    </w:p>
    <w:p w14:paraId="25CFB9C5" w14:textId="77777777" w:rsidR="00C73166" w:rsidRDefault="00BF531E" w:rsidP="001A71AB">
      <w:pPr>
        <w:rPr>
          <w:lang w:eastAsia="en-US"/>
        </w:rPr>
      </w:pPr>
      <w:r>
        <w:rPr>
          <w:lang w:eastAsia="en-US"/>
        </w:rPr>
        <w:t>В таблицу</w:t>
      </w:r>
      <w:r w:rsidR="00C73166">
        <w:rPr>
          <w:lang w:eastAsia="en-US"/>
        </w:rPr>
        <w:t xml:space="preserve"> «</w:t>
      </w:r>
      <w:r w:rsidR="00C73166" w:rsidRPr="00BF531E">
        <w:rPr>
          <w:b/>
          <w:lang w:eastAsia="en-US"/>
        </w:rPr>
        <w:t>Дополнительные сведения</w:t>
      </w:r>
      <w:r w:rsidR="007F2E21">
        <w:rPr>
          <w:lang w:eastAsia="en-US"/>
        </w:rPr>
        <w:t>» Вы можете внести следующие сведения:</w:t>
      </w:r>
    </w:p>
    <w:p w14:paraId="2D16930F" w14:textId="77777777" w:rsidR="0098241B" w:rsidRDefault="0098241B" w:rsidP="007F2E21">
      <w:pPr>
        <w:pStyle w:val="ad"/>
        <w:numPr>
          <w:ilvl w:val="0"/>
          <w:numId w:val="57"/>
        </w:numPr>
        <w:ind w:left="993" w:hanging="426"/>
      </w:pPr>
      <w:r>
        <w:t>Дополнительные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w:t>
      </w:r>
      <w:r w:rsidR="007F2E21">
        <w:t>;</w:t>
      </w:r>
    </w:p>
    <w:p w14:paraId="561484C8" w14:textId="77777777" w:rsidR="0098241B" w:rsidRDefault="0098241B" w:rsidP="007F2E21">
      <w:pPr>
        <w:pStyle w:val="ad"/>
        <w:numPr>
          <w:ilvl w:val="0"/>
          <w:numId w:val="57"/>
        </w:numPr>
        <w:ind w:left="993" w:hanging="426"/>
      </w:pPr>
      <w:r>
        <w:t>Дополнительные сведения о приостановлении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w:t>
      </w:r>
      <w:r w:rsidR="007F2E21">
        <w:t>;</w:t>
      </w:r>
    </w:p>
    <w:p w14:paraId="6C36E0CB" w14:textId="77777777" w:rsidR="0098241B" w:rsidRDefault="0098241B" w:rsidP="007F2E21">
      <w:pPr>
        <w:pStyle w:val="ad"/>
        <w:numPr>
          <w:ilvl w:val="0"/>
          <w:numId w:val="57"/>
        </w:numPr>
        <w:ind w:left="993" w:hanging="426"/>
      </w:pPr>
      <w:r>
        <w:t>Дополнительные сведения о ликвидации лица, привлекающего денежные средства участников долевого строительства для строительства (создания) многоквартирных домов и (или) иных объектов недвижимости</w:t>
      </w:r>
      <w:r w:rsidR="007F2E21">
        <w:t>.</w:t>
      </w:r>
    </w:p>
    <w:p w14:paraId="105ABA6B" w14:textId="77777777" w:rsidR="00AC4192" w:rsidRDefault="00AC4192" w:rsidP="007F2E21">
      <w:pPr>
        <w:rPr>
          <w:lang w:eastAsia="en-US"/>
        </w:rPr>
      </w:pPr>
    </w:p>
    <w:p w14:paraId="03AE594A" w14:textId="77777777" w:rsidR="001A71AB" w:rsidRPr="001A71AB" w:rsidRDefault="001A71AB" w:rsidP="001A71AB">
      <w:pPr>
        <w:pStyle w:val="4"/>
      </w:pPr>
      <w:bookmarkStart w:id="69" w:name="_Шаг_2:_Правообладатели"/>
      <w:bookmarkEnd w:id="69"/>
      <w:r>
        <w:t>Шаг 2: Правообладатели (заявители)</w:t>
      </w:r>
    </w:p>
    <w:p w14:paraId="52A42B1F" w14:textId="77777777" w:rsidR="003F79C8" w:rsidRDefault="003F79C8" w:rsidP="003F79C8">
      <w:r>
        <w:t>Шаг 2 предназначен для ввода сведений о правообладателях, о способах получения и доставки результатов.</w:t>
      </w:r>
    </w:p>
    <w:p w14:paraId="7F1729C9" w14:textId="77777777" w:rsidR="0084116C" w:rsidRPr="00E24AB3" w:rsidRDefault="00E24AB3" w:rsidP="00E24AB3">
      <w:pPr>
        <w:pStyle w:val="afa"/>
      </w:pPr>
      <w:r>
        <w:rPr>
          <w:noProof/>
        </w:rPr>
        <w:lastRenderedPageBreak/>
        <w:drawing>
          <wp:inline distT="0" distB="0" distL="0" distR="0" wp14:anchorId="5A008BC2" wp14:editId="61FE85D7">
            <wp:extent cx="6143625" cy="4562049"/>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6144440" cy="4562654"/>
                    </a:xfrm>
                    <a:prstGeom prst="rect">
                      <a:avLst/>
                    </a:prstGeom>
                  </pic:spPr>
                </pic:pic>
              </a:graphicData>
            </a:graphic>
          </wp:inline>
        </w:drawing>
      </w:r>
      <w:r>
        <w:br/>
        <w:t>Шаг 2</w:t>
      </w:r>
    </w:p>
    <w:p w14:paraId="36AB08F1" w14:textId="77777777" w:rsidR="003F79C8" w:rsidRDefault="003F79C8" w:rsidP="003F79C8">
      <w:r>
        <w:t>Чтобы заполнить таблицу «</w:t>
      </w:r>
      <w:r w:rsidRPr="003F23C3">
        <w:rPr>
          <w:b/>
        </w:rPr>
        <w:t>! Данные о правообладателях (заявителях)</w:t>
      </w:r>
      <w:r>
        <w:t>», в столбце «</w:t>
      </w:r>
      <w:r w:rsidRPr="003F23C3">
        <w:rPr>
          <w:b/>
        </w:rPr>
        <w:t>! Правообладатель (заявитель)</w:t>
      </w:r>
      <w:r>
        <w:t xml:space="preserve">» нажмите кнопку </w:t>
      </w:r>
      <w:r>
        <w:rPr>
          <w:noProof/>
        </w:rPr>
        <w:drawing>
          <wp:inline distT="0" distB="0" distL="0" distR="0" wp14:anchorId="7C616650" wp14:editId="3F9F09C4">
            <wp:extent cx="257143" cy="257143"/>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257143" cy="257143"/>
                    </a:xfrm>
                    <a:prstGeom prst="rect">
                      <a:avLst/>
                    </a:prstGeom>
                  </pic:spPr>
                </pic:pic>
              </a:graphicData>
            </a:graphic>
          </wp:inline>
        </w:drawing>
      </w:r>
      <w:r>
        <w:t xml:space="preserve"> – «</w:t>
      </w:r>
      <w:r w:rsidRPr="003F23C3">
        <w:rPr>
          <w:b/>
        </w:rPr>
        <w:t>Редактировать</w:t>
      </w:r>
      <w:r>
        <w:t>».</w:t>
      </w:r>
    </w:p>
    <w:p w14:paraId="5A82E861" w14:textId="77777777" w:rsidR="003F79C8" w:rsidRDefault="003F79C8" w:rsidP="003F79C8">
      <w:r>
        <w:t>Откроется окно «</w:t>
      </w:r>
      <w:r w:rsidRPr="003F23C3">
        <w:rPr>
          <w:b/>
        </w:rPr>
        <w:t>Сведения о правообладателе</w:t>
      </w:r>
      <w:r>
        <w:t>»:</w:t>
      </w:r>
    </w:p>
    <w:p w14:paraId="6B19C17B" w14:textId="77777777" w:rsidR="003F79C8" w:rsidRDefault="003F79C8" w:rsidP="003F79C8">
      <w:pPr>
        <w:pStyle w:val="afa"/>
      </w:pPr>
      <w:r>
        <w:rPr>
          <w:noProof/>
        </w:rPr>
        <w:lastRenderedPageBreak/>
        <w:drawing>
          <wp:inline distT="0" distB="0" distL="0" distR="0" wp14:anchorId="53468409" wp14:editId="53443352">
            <wp:extent cx="6181725" cy="4590340"/>
            <wp:effectExtent l="0" t="0" r="0" b="127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6185267" cy="4592970"/>
                    </a:xfrm>
                    <a:prstGeom prst="rect">
                      <a:avLst/>
                    </a:prstGeom>
                  </pic:spPr>
                </pic:pic>
              </a:graphicData>
            </a:graphic>
          </wp:inline>
        </w:drawing>
      </w:r>
      <w:r>
        <w:br/>
        <w:t>Окно «Сведения о правообладателе (заявителе)»</w:t>
      </w:r>
    </w:p>
    <w:p w14:paraId="56206945" w14:textId="77777777" w:rsidR="003F79C8" w:rsidRDefault="003F79C8" w:rsidP="003F79C8">
      <w:r>
        <w:t>В поле «</w:t>
      </w:r>
      <w:r w:rsidRPr="003F23C3">
        <w:rPr>
          <w:b/>
        </w:rPr>
        <w:t>! Тип заявителя</w:t>
      </w:r>
      <w:r>
        <w:t>» из выпадающего списка выберите тип заявителя:</w:t>
      </w:r>
    </w:p>
    <w:p w14:paraId="347350F6" w14:textId="77777777" w:rsidR="003F79C8" w:rsidRDefault="003F79C8" w:rsidP="003F79C8">
      <w:pPr>
        <w:ind w:firstLine="0"/>
        <w:jc w:val="center"/>
      </w:pPr>
      <w:r>
        <w:rPr>
          <w:noProof/>
        </w:rPr>
        <w:drawing>
          <wp:inline distT="0" distB="0" distL="0" distR="0" wp14:anchorId="7A71B9C3" wp14:editId="77F05A09">
            <wp:extent cx="5152381" cy="1342857"/>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5152381" cy="1342857"/>
                    </a:xfrm>
                    <a:prstGeom prst="rect">
                      <a:avLst/>
                    </a:prstGeom>
                  </pic:spPr>
                </pic:pic>
              </a:graphicData>
            </a:graphic>
          </wp:inline>
        </w:drawing>
      </w:r>
    </w:p>
    <w:p w14:paraId="46F5BF7D" w14:textId="77777777" w:rsidR="003F79C8" w:rsidRDefault="003F79C8" w:rsidP="00084ABD">
      <w:pPr>
        <w:pStyle w:val="ad"/>
        <w:numPr>
          <w:ilvl w:val="0"/>
          <w:numId w:val="56"/>
        </w:numPr>
        <w:tabs>
          <w:tab w:val="left" w:pos="993"/>
        </w:tabs>
        <w:ind w:left="0" w:firstLine="567"/>
      </w:pPr>
      <w:r>
        <w:t>При выборе значения «</w:t>
      </w:r>
      <w:r w:rsidRPr="00B30477">
        <w:rPr>
          <w:b/>
        </w:rPr>
        <w:t>Правообладатель или его законный представитель</w:t>
      </w:r>
      <w:r>
        <w:t>»:</w:t>
      </w:r>
    </w:p>
    <w:p w14:paraId="5CBFFB3F" w14:textId="77777777" w:rsidR="003F79C8" w:rsidRDefault="003F79C8" w:rsidP="003F79C8">
      <w:r>
        <w:t xml:space="preserve">Выберите </w:t>
      </w:r>
      <w:r w:rsidRPr="00057E0B">
        <w:rPr>
          <w:b/>
        </w:rPr>
        <w:t>вид заявителя</w:t>
      </w:r>
      <w:r>
        <w:t xml:space="preserve"> из выпадающего списка:</w:t>
      </w:r>
    </w:p>
    <w:p w14:paraId="4C167BC0" w14:textId="77777777" w:rsidR="003F79C8" w:rsidRDefault="003F79C8" w:rsidP="003F79C8">
      <w:pPr>
        <w:ind w:firstLine="0"/>
        <w:jc w:val="center"/>
      </w:pPr>
      <w:r>
        <w:rPr>
          <w:noProof/>
        </w:rPr>
        <w:lastRenderedPageBreak/>
        <w:drawing>
          <wp:inline distT="0" distB="0" distL="0" distR="0" wp14:anchorId="5ABAF032" wp14:editId="509DA1C7">
            <wp:extent cx="6209524" cy="2180952"/>
            <wp:effectExtent l="0" t="0" r="127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6209524" cy="2180952"/>
                    </a:xfrm>
                    <a:prstGeom prst="rect">
                      <a:avLst/>
                    </a:prstGeom>
                  </pic:spPr>
                </pic:pic>
              </a:graphicData>
            </a:graphic>
          </wp:inline>
        </w:drawing>
      </w:r>
    </w:p>
    <w:p w14:paraId="159642C1" w14:textId="77777777" w:rsidR="003F79C8" w:rsidRDefault="003F79C8" w:rsidP="003F79C8">
      <w:r>
        <w:t>При выборе значения «</w:t>
      </w:r>
      <w:r w:rsidRPr="00D07109">
        <w:rPr>
          <w:b/>
        </w:rPr>
        <w:t>Физическое лицо</w:t>
      </w:r>
      <w:r>
        <w:t>»</w:t>
      </w:r>
      <w:r w:rsidRPr="00D60BF8">
        <w:t>:</w:t>
      </w:r>
    </w:p>
    <w:p w14:paraId="408B9CF6" w14:textId="77777777" w:rsidR="003F79C8" w:rsidRDefault="003F79C8" w:rsidP="003F79C8">
      <w:r>
        <w:t>Для ввода личной информации:</w:t>
      </w:r>
    </w:p>
    <w:p w14:paraId="471161B5" w14:textId="77777777" w:rsidR="003F79C8" w:rsidRDefault="003F79C8" w:rsidP="003F79C8">
      <w:pPr>
        <w:pStyle w:val="ad"/>
        <w:numPr>
          <w:ilvl w:val="0"/>
          <w:numId w:val="34"/>
        </w:numPr>
        <w:ind w:left="993" w:hanging="426"/>
      </w:pPr>
      <w:r>
        <w:t xml:space="preserve">Обязательно укажите </w:t>
      </w:r>
      <w:r w:rsidRPr="00B30477">
        <w:rPr>
          <w:b/>
        </w:rPr>
        <w:t>фамилию</w:t>
      </w:r>
      <w:r>
        <w:t xml:space="preserve"> и </w:t>
      </w:r>
      <w:r w:rsidRPr="00B30477">
        <w:rPr>
          <w:b/>
        </w:rPr>
        <w:t>имя</w:t>
      </w:r>
      <w:r w:rsidRPr="00420C41">
        <w:t xml:space="preserve">. </w:t>
      </w:r>
      <w:r>
        <w:rPr>
          <w:b/>
        </w:rPr>
        <w:t>О</w:t>
      </w:r>
      <w:r w:rsidRPr="00B30477">
        <w:rPr>
          <w:b/>
        </w:rPr>
        <w:t>тчество</w:t>
      </w:r>
      <w:r>
        <w:t xml:space="preserve"> указывается при наличии.</w:t>
      </w:r>
    </w:p>
    <w:p w14:paraId="00DE3C84" w14:textId="77777777" w:rsidR="003F79C8" w:rsidRDefault="003F79C8" w:rsidP="003F79C8">
      <w:pPr>
        <w:pStyle w:val="ad"/>
        <w:numPr>
          <w:ilvl w:val="0"/>
          <w:numId w:val="34"/>
        </w:numPr>
        <w:ind w:left="993" w:hanging="426"/>
      </w:pPr>
      <w:r>
        <w:t xml:space="preserve">Выберите </w:t>
      </w:r>
      <w:r w:rsidRPr="00B30477">
        <w:rPr>
          <w:b/>
        </w:rPr>
        <w:t>пол</w:t>
      </w:r>
      <w:r>
        <w:t xml:space="preserve"> из выпадающего списка;</w:t>
      </w:r>
    </w:p>
    <w:p w14:paraId="68C44CAC" w14:textId="77777777" w:rsidR="003F79C8" w:rsidRDefault="003F79C8" w:rsidP="003F79C8">
      <w:pPr>
        <w:pStyle w:val="ad"/>
        <w:numPr>
          <w:ilvl w:val="0"/>
          <w:numId w:val="34"/>
        </w:numPr>
        <w:ind w:left="993" w:hanging="426"/>
      </w:pPr>
      <w:r>
        <w:t xml:space="preserve">Обязательно укажите </w:t>
      </w:r>
      <w:r w:rsidRPr="00B30477">
        <w:rPr>
          <w:b/>
        </w:rPr>
        <w:t>дату</w:t>
      </w:r>
      <w:r>
        <w:t xml:space="preserve"> и </w:t>
      </w:r>
      <w:r w:rsidRPr="00B30477">
        <w:rPr>
          <w:b/>
        </w:rPr>
        <w:t>место</w:t>
      </w:r>
      <w:r>
        <w:t xml:space="preserve"> </w:t>
      </w:r>
      <w:r w:rsidRPr="00B30477">
        <w:rPr>
          <w:b/>
        </w:rPr>
        <w:t>рождения</w:t>
      </w:r>
      <w:r>
        <w:t>;</w:t>
      </w:r>
    </w:p>
    <w:p w14:paraId="4DBE4F95" w14:textId="77777777" w:rsidR="003F79C8" w:rsidRPr="00B30477" w:rsidRDefault="003F79C8" w:rsidP="003F79C8">
      <w:pPr>
        <w:pStyle w:val="ad"/>
        <w:numPr>
          <w:ilvl w:val="0"/>
          <w:numId w:val="34"/>
        </w:numPr>
        <w:ind w:left="993" w:hanging="426"/>
      </w:pPr>
      <w:r>
        <w:t xml:space="preserve">Из выпадающего списка выберите </w:t>
      </w:r>
      <w:r w:rsidRPr="00B30477">
        <w:rPr>
          <w:b/>
        </w:rPr>
        <w:t>гражданство</w:t>
      </w:r>
      <w:r w:rsidRPr="00BA711B">
        <w:t xml:space="preserve"> (</w:t>
      </w:r>
      <w:r>
        <w:t xml:space="preserve">также Вы можете воспользоваться поиском, для этого нажмите кнопку </w:t>
      </w:r>
      <w:r>
        <w:rPr>
          <w:noProof/>
          <w:lang w:eastAsia="ru-RU"/>
        </w:rPr>
        <w:drawing>
          <wp:inline distT="0" distB="0" distL="0" distR="0" wp14:anchorId="4A54338C" wp14:editId="1B4A5D0D">
            <wp:extent cx="333333" cy="333333"/>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333333" cy="333333"/>
                    </a:xfrm>
                    <a:prstGeom prst="rect">
                      <a:avLst/>
                    </a:prstGeom>
                  </pic:spPr>
                </pic:pic>
              </a:graphicData>
            </a:graphic>
          </wp:inline>
        </w:drawing>
      </w:r>
      <w:r>
        <w:t xml:space="preserve"> – «</w:t>
      </w:r>
      <w:r>
        <w:rPr>
          <w:b/>
        </w:rPr>
        <w:t>Найти</w:t>
      </w:r>
      <w:r>
        <w:t>»</w:t>
      </w:r>
      <w:r w:rsidRPr="00BA711B">
        <w:t>).</w:t>
      </w:r>
    </w:p>
    <w:p w14:paraId="18FFD80E" w14:textId="77777777" w:rsidR="003F79C8" w:rsidRDefault="003F79C8" w:rsidP="003F79C8"/>
    <w:p w14:paraId="2A104B28" w14:textId="77777777" w:rsidR="003F79C8" w:rsidRDefault="003F79C8" w:rsidP="003F79C8">
      <w:r>
        <w:t>Для ввода сведений о документах:</w:t>
      </w:r>
    </w:p>
    <w:p w14:paraId="4E200E9A" w14:textId="77777777" w:rsidR="003F79C8" w:rsidRDefault="003F79C8" w:rsidP="003F79C8">
      <w:pPr>
        <w:pStyle w:val="ad"/>
        <w:numPr>
          <w:ilvl w:val="0"/>
          <w:numId w:val="35"/>
        </w:numPr>
        <w:ind w:left="993" w:hanging="426"/>
      </w:pPr>
      <w:r>
        <w:t>В поле «</w:t>
      </w:r>
      <w:r w:rsidRPr="00946E3F">
        <w:rPr>
          <w:b/>
        </w:rPr>
        <w:t>! Документ, удостоверяющий личность</w:t>
      </w:r>
      <w:r>
        <w:t xml:space="preserve">» нажмите кнопку </w:t>
      </w:r>
      <w:r>
        <w:br/>
      </w:r>
      <w:r>
        <w:rPr>
          <w:noProof/>
          <w:lang w:eastAsia="ru-RU"/>
        </w:rPr>
        <w:drawing>
          <wp:inline distT="0" distB="0" distL="0" distR="0" wp14:anchorId="0EE07160" wp14:editId="536A2573">
            <wp:extent cx="333333" cy="333333"/>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946E3F">
        <w:rPr>
          <w:b/>
        </w:rPr>
        <w:t>Редактировать</w:t>
      </w:r>
      <w:r>
        <w:t>».</w:t>
      </w:r>
    </w:p>
    <w:p w14:paraId="3EDD1851" w14:textId="77777777" w:rsidR="003F79C8" w:rsidRPr="00FF16C5" w:rsidRDefault="003F79C8" w:rsidP="003F79C8">
      <w:r>
        <w:t>Откроется окно «</w:t>
      </w:r>
      <w:r w:rsidRPr="00946E3F">
        <w:rPr>
          <w:b/>
        </w:rPr>
        <w:t>Документ, удостоверяющий личность</w:t>
      </w:r>
      <w:r>
        <w:t>»:</w:t>
      </w:r>
    </w:p>
    <w:p w14:paraId="42FAA442" w14:textId="77777777" w:rsidR="003F79C8" w:rsidRPr="00946E3F" w:rsidRDefault="003F79C8" w:rsidP="003F79C8">
      <w:pPr>
        <w:pStyle w:val="afa"/>
      </w:pPr>
      <w:r>
        <w:rPr>
          <w:noProof/>
        </w:rPr>
        <w:lastRenderedPageBreak/>
        <w:drawing>
          <wp:inline distT="0" distB="0" distL="0" distR="0" wp14:anchorId="2A2B81BF" wp14:editId="621D557A">
            <wp:extent cx="6210300" cy="4611559"/>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6210928" cy="4612025"/>
                    </a:xfrm>
                    <a:prstGeom prst="rect">
                      <a:avLst/>
                    </a:prstGeom>
                  </pic:spPr>
                </pic:pic>
              </a:graphicData>
            </a:graphic>
          </wp:inline>
        </w:drawing>
      </w:r>
      <w:r>
        <w:br/>
        <w:t>Окно «Документ, удостоверяющий личность»</w:t>
      </w:r>
    </w:p>
    <w:p w14:paraId="247C40BC" w14:textId="77777777" w:rsidR="003F79C8" w:rsidRDefault="003F79C8" w:rsidP="003F79C8">
      <w:pPr>
        <w:pStyle w:val="ad"/>
        <w:numPr>
          <w:ilvl w:val="0"/>
          <w:numId w:val="36"/>
        </w:numPr>
        <w:ind w:left="1418" w:hanging="425"/>
      </w:pPr>
      <w:r>
        <w:t xml:space="preserve">Обязательно выберите </w:t>
      </w:r>
      <w:r w:rsidRPr="002C580F">
        <w:rPr>
          <w:b/>
        </w:rPr>
        <w:t>код документа</w:t>
      </w:r>
      <w:r>
        <w:t xml:space="preserve"> из выпадающего списка.</w:t>
      </w:r>
    </w:p>
    <w:p w14:paraId="4DCC2E15" w14:textId="77777777" w:rsidR="003F79C8" w:rsidRDefault="003F79C8" w:rsidP="003F79C8">
      <w:pPr>
        <w:pStyle w:val="afb"/>
      </w:pPr>
      <w:r w:rsidRPr="00420C41">
        <w:rPr>
          <w:b/>
          <w:i/>
        </w:rPr>
        <w:t>Примечание:</w:t>
      </w:r>
      <w:r>
        <w:t xml:space="preserve"> по умолчанию внесен код паспорта гражданина Российской Федерации.</w:t>
      </w:r>
    </w:p>
    <w:p w14:paraId="2D10C7E7" w14:textId="77777777" w:rsidR="003F79C8" w:rsidRPr="00420C41" w:rsidRDefault="003F79C8" w:rsidP="009706ED"/>
    <w:p w14:paraId="77D1AE73" w14:textId="77777777" w:rsidR="003F79C8" w:rsidRPr="00AB3BDB" w:rsidRDefault="003F79C8" w:rsidP="003F79C8">
      <w:pPr>
        <w:pStyle w:val="ad"/>
        <w:numPr>
          <w:ilvl w:val="0"/>
          <w:numId w:val="36"/>
        </w:numPr>
        <w:ind w:left="1418" w:hanging="425"/>
      </w:pPr>
      <w:r>
        <w:t xml:space="preserve">Укажите </w:t>
      </w:r>
      <w:r w:rsidRPr="002C580F">
        <w:rPr>
          <w:b/>
        </w:rPr>
        <w:t>серию</w:t>
      </w:r>
      <w:r w:rsidRPr="00AB3BDB">
        <w:t>;</w:t>
      </w:r>
    </w:p>
    <w:p w14:paraId="421E6132" w14:textId="77777777" w:rsidR="003F79C8" w:rsidRDefault="003F79C8" w:rsidP="003F79C8">
      <w:pPr>
        <w:pStyle w:val="ad"/>
        <w:numPr>
          <w:ilvl w:val="0"/>
          <w:numId w:val="36"/>
        </w:numPr>
        <w:ind w:left="1418" w:hanging="425"/>
      </w:pPr>
      <w:r w:rsidRPr="00AB3BDB">
        <w:t>Обязательно укажите</w:t>
      </w:r>
      <w:r>
        <w:t xml:space="preserve"> </w:t>
      </w:r>
      <w:r w:rsidRPr="002C580F">
        <w:rPr>
          <w:b/>
        </w:rPr>
        <w:t>номер</w:t>
      </w:r>
      <w:r>
        <w:t xml:space="preserve"> документа;</w:t>
      </w:r>
    </w:p>
    <w:p w14:paraId="228398E7" w14:textId="77777777" w:rsidR="003F79C8" w:rsidRDefault="003F79C8" w:rsidP="003F79C8">
      <w:pPr>
        <w:pStyle w:val="ad"/>
        <w:numPr>
          <w:ilvl w:val="0"/>
          <w:numId w:val="36"/>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2D8D9250" w14:textId="77777777" w:rsidR="003F79C8" w:rsidRDefault="003F79C8" w:rsidP="003F79C8">
      <w:pPr>
        <w:pStyle w:val="ad"/>
        <w:numPr>
          <w:ilvl w:val="0"/>
          <w:numId w:val="36"/>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2B32C9FA" w14:textId="77777777" w:rsidR="003F79C8" w:rsidRDefault="003F79C8" w:rsidP="003F79C8">
      <w:pPr>
        <w:ind w:left="993" w:firstLine="0"/>
      </w:pPr>
      <w:r>
        <w:t>В поле «</w:t>
      </w:r>
      <w:r w:rsidRPr="002C580F">
        <w:rPr>
          <w:b/>
        </w:rPr>
        <w:t>Приложенный документ</w:t>
      </w:r>
      <w:r>
        <w:t>» Вы можете приложить образ документа.</w:t>
      </w:r>
    </w:p>
    <w:p w14:paraId="567B372A" w14:textId="77777777" w:rsidR="003F79C8" w:rsidRDefault="003F79C8" w:rsidP="003F79C8">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50001AB4" w14:textId="77777777" w:rsidR="003F79C8" w:rsidRDefault="003F79C8" w:rsidP="003F79C8">
      <w:pPr>
        <w:pStyle w:val="ad"/>
        <w:numPr>
          <w:ilvl w:val="0"/>
          <w:numId w:val="37"/>
        </w:numPr>
        <w:ind w:left="1418" w:hanging="425"/>
      </w:pPr>
      <w:r w:rsidRPr="00AB3BDB">
        <w:lastRenderedPageBreak/>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2F0D3A11" w14:textId="77777777" w:rsidR="003F79C8" w:rsidRDefault="003F79C8" w:rsidP="003F79C8">
      <w:pPr>
        <w:pStyle w:val="ad"/>
        <w:numPr>
          <w:ilvl w:val="0"/>
          <w:numId w:val="37"/>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29796D60" w14:textId="77777777" w:rsidR="00044FDB" w:rsidRDefault="009706ED" w:rsidP="00044FDB">
      <w:pPr>
        <w:pStyle w:val="ad"/>
        <w:ind w:left="1417" w:firstLine="0"/>
        <w:contextualSpacing w:val="0"/>
      </w:pPr>
      <w:r>
        <w:t xml:space="preserve">После ввода сведений нажмите </w:t>
      </w:r>
      <w:r>
        <w:rPr>
          <w:noProof/>
          <w:lang w:eastAsia="ru-RU"/>
        </w:rPr>
        <w:drawing>
          <wp:inline distT="0" distB="0" distL="0" distR="0" wp14:anchorId="1A65020A" wp14:editId="300BEF82">
            <wp:extent cx="809524" cy="247619"/>
            <wp:effectExtent l="0" t="0" r="0" b="63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809524" cy="247619"/>
                    </a:xfrm>
                    <a:prstGeom prst="rect">
                      <a:avLst/>
                    </a:prstGeom>
                  </pic:spPr>
                </pic:pic>
              </a:graphicData>
            </a:graphic>
          </wp:inline>
        </w:drawing>
      </w:r>
      <w:r>
        <w:t xml:space="preserve"> или </w:t>
      </w:r>
      <w:r>
        <w:rPr>
          <w:noProof/>
          <w:lang w:eastAsia="ru-RU"/>
        </w:rPr>
        <w:drawing>
          <wp:inline distT="0" distB="0" distL="0" distR="0" wp14:anchorId="54F018B4" wp14:editId="19F0A05D">
            <wp:extent cx="209524" cy="209524"/>
            <wp:effectExtent l="0" t="0" r="635" b="63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209524" cy="209524"/>
                    </a:xfrm>
                    <a:prstGeom prst="rect">
                      <a:avLst/>
                    </a:prstGeom>
                  </pic:spPr>
                </pic:pic>
              </a:graphicData>
            </a:graphic>
          </wp:inline>
        </w:drawing>
      </w:r>
      <w:r>
        <w:t xml:space="preserve"> – «</w:t>
      </w:r>
      <w:r w:rsidRPr="009706ED">
        <w:rPr>
          <w:b/>
        </w:rPr>
        <w:t>Сохранить и закрыть</w:t>
      </w:r>
      <w:r>
        <w:t>».</w:t>
      </w:r>
      <w:r w:rsidR="00044FDB">
        <w:t xml:space="preserve"> Окно «</w:t>
      </w:r>
      <w:r w:rsidR="00044FDB" w:rsidRPr="00044FDB">
        <w:rPr>
          <w:b/>
        </w:rPr>
        <w:t>Документ, удостоверяющий личность</w:t>
      </w:r>
      <w:r w:rsidR="00044FDB">
        <w:t>» будет закрыто, Вы будете перенаправлены в окно «</w:t>
      </w:r>
      <w:r w:rsidR="00044FDB" w:rsidRPr="00044FDB">
        <w:rPr>
          <w:b/>
        </w:rPr>
        <w:t>Сведения о правообладателе (заявителе)</w:t>
      </w:r>
      <w:r w:rsidR="00044FDB">
        <w:t>».</w:t>
      </w:r>
    </w:p>
    <w:p w14:paraId="3265D57E" w14:textId="77777777" w:rsidR="003F79C8" w:rsidRDefault="003F79C8" w:rsidP="003F79C8">
      <w:pPr>
        <w:pStyle w:val="ad"/>
        <w:numPr>
          <w:ilvl w:val="0"/>
          <w:numId w:val="35"/>
        </w:numPr>
        <w:ind w:left="993" w:hanging="426"/>
      </w:pPr>
      <w:r>
        <w:t xml:space="preserve">Дополнительно укажите </w:t>
      </w:r>
      <w:r w:rsidRPr="002C580F">
        <w:rPr>
          <w:b/>
        </w:rPr>
        <w:t>СНИЛС</w:t>
      </w:r>
      <w:r>
        <w:t>.</w:t>
      </w:r>
    </w:p>
    <w:p w14:paraId="07BBFF8B" w14:textId="77777777" w:rsidR="003F79C8" w:rsidRPr="00044FDB" w:rsidRDefault="003F79C8" w:rsidP="003F79C8">
      <w:pPr>
        <w:rPr>
          <w:lang w:val="en-US"/>
        </w:rPr>
      </w:pPr>
    </w:p>
    <w:p w14:paraId="524736E2" w14:textId="77777777" w:rsidR="003F79C8" w:rsidRDefault="003F79C8" w:rsidP="003F79C8">
      <w:r>
        <w:t>Для ввода контактны</w:t>
      </w:r>
      <w:r w:rsidR="007F4451">
        <w:t>х</w:t>
      </w:r>
      <w:r>
        <w:t xml:space="preserve"> данных:</w:t>
      </w:r>
    </w:p>
    <w:p w14:paraId="11116F92" w14:textId="77777777" w:rsidR="003F79C8" w:rsidRDefault="003F79C8" w:rsidP="003F79C8">
      <w:pPr>
        <w:pStyle w:val="ad"/>
        <w:numPr>
          <w:ilvl w:val="0"/>
          <w:numId w:val="35"/>
        </w:numPr>
        <w:ind w:left="993" w:hanging="426"/>
      </w:pPr>
      <w:r>
        <w:t>В поле «</w:t>
      </w:r>
      <w:r w:rsidRPr="00193C79">
        <w:rPr>
          <w:b/>
        </w:rPr>
        <w:t>! Указать адрес</w:t>
      </w:r>
      <w:r>
        <w:t>» выберите тип адреса:</w:t>
      </w:r>
    </w:p>
    <w:p w14:paraId="64F1E3FE" w14:textId="77777777" w:rsidR="003F79C8" w:rsidRDefault="003F79C8" w:rsidP="003F79C8">
      <w:pPr>
        <w:pStyle w:val="afa"/>
      </w:pPr>
      <w:r>
        <w:rPr>
          <w:noProof/>
        </w:rPr>
        <w:drawing>
          <wp:inline distT="0" distB="0" distL="0" distR="0" wp14:anchorId="3F44C3A3" wp14:editId="4C12125D">
            <wp:extent cx="6299835" cy="1082675"/>
            <wp:effectExtent l="0" t="0" r="5715" b="317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6299835" cy="1082675"/>
                    </a:xfrm>
                    <a:prstGeom prst="rect">
                      <a:avLst/>
                    </a:prstGeom>
                  </pic:spPr>
                </pic:pic>
              </a:graphicData>
            </a:graphic>
          </wp:inline>
        </w:drawing>
      </w:r>
    </w:p>
    <w:p w14:paraId="2EC46AB4" w14:textId="77777777" w:rsidR="003F79C8" w:rsidRDefault="003F79C8" w:rsidP="003F79C8">
      <w:r>
        <w:t>Затем в поле «</w:t>
      </w:r>
      <w:r w:rsidRPr="008E3711">
        <w:rPr>
          <w:b/>
        </w:rPr>
        <w:t>! Адрес</w:t>
      </w:r>
      <w:r>
        <w:t xml:space="preserve">» нажмите кнопку </w:t>
      </w:r>
      <w:r>
        <w:rPr>
          <w:noProof/>
        </w:rPr>
        <w:drawing>
          <wp:inline distT="0" distB="0" distL="0" distR="0" wp14:anchorId="6C5764EE" wp14:editId="6FC7F4EC">
            <wp:extent cx="333333" cy="333333"/>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E3711">
        <w:rPr>
          <w:b/>
        </w:rPr>
        <w:t>Редактировать</w:t>
      </w:r>
      <w:r>
        <w:t>».</w:t>
      </w:r>
    </w:p>
    <w:p w14:paraId="403E56A7" w14:textId="77777777" w:rsidR="003F79C8" w:rsidRDefault="003F79C8" w:rsidP="003F79C8">
      <w:r>
        <w:t>В открывшемся окне в поле «</w:t>
      </w:r>
      <w:r w:rsidRPr="008E1279">
        <w:rPr>
          <w:b/>
        </w:rPr>
        <w:t>Введите адрес:</w:t>
      </w:r>
      <w:r>
        <w:t>» начните вводить адрес, если Вы подключены к интернету, программа предложит дополнить адрес. Выберите нужное значение из выпадающего списка.</w:t>
      </w:r>
    </w:p>
    <w:p w14:paraId="328F27A6" w14:textId="77777777" w:rsidR="003F79C8" w:rsidRDefault="003F79C8" w:rsidP="003F79C8">
      <w:pPr>
        <w:pStyle w:val="afa"/>
      </w:pPr>
      <w:r>
        <w:rPr>
          <w:noProof/>
        </w:rPr>
        <w:lastRenderedPageBreak/>
        <w:drawing>
          <wp:inline distT="0" distB="0" distL="0" distR="0" wp14:anchorId="650BE251" wp14:editId="13F61C83">
            <wp:extent cx="6200775" cy="4491984"/>
            <wp:effectExtent l="0" t="0" r="0" b="444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6202393" cy="4493156"/>
                    </a:xfrm>
                    <a:prstGeom prst="rect">
                      <a:avLst/>
                    </a:prstGeom>
                  </pic:spPr>
                </pic:pic>
              </a:graphicData>
            </a:graphic>
          </wp:inline>
        </w:drawing>
      </w:r>
      <w:r>
        <w:br/>
        <w:t>Окно ввода адреса</w:t>
      </w:r>
    </w:p>
    <w:p w14:paraId="38F0E31F" w14:textId="77777777" w:rsidR="00044FDB" w:rsidRDefault="003F79C8" w:rsidP="00044FDB">
      <w:r>
        <w:t xml:space="preserve">Программа перенесет адрес по нужным полям. Нажмите </w:t>
      </w:r>
      <w:r>
        <w:rPr>
          <w:noProof/>
        </w:rPr>
        <w:drawing>
          <wp:inline distT="0" distB="0" distL="0" distR="0" wp14:anchorId="63B09452" wp14:editId="0836F99D">
            <wp:extent cx="809524" cy="247619"/>
            <wp:effectExtent l="0" t="0" r="0" b="63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809524" cy="247619"/>
                    </a:xfrm>
                    <a:prstGeom prst="rect">
                      <a:avLst/>
                    </a:prstGeom>
                  </pic:spPr>
                </pic:pic>
              </a:graphicData>
            </a:graphic>
          </wp:inline>
        </w:drawing>
      </w:r>
      <w:r>
        <w:t xml:space="preserve"> или </w:t>
      </w:r>
      <w:r>
        <w:br/>
      </w:r>
      <w:r>
        <w:rPr>
          <w:noProof/>
        </w:rPr>
        <w:drawing>
          <wp:inline distT="0" distB="0" distL="0" distR="0" wp14:anchorId="4012BE1F" wp14:editId="2A148D0B">
            <wp:extent cx="209524" cy="200000"/>
            <wp:effectExtent l="0" t="0" r="635"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209524" cy="200000"/>
                    </a:xfrm>
                    <a:prstGeom prst="rect">
                      <a:avLst/>
                    </a:prstGeom>
                  </pic:spPr>
                </pic:pic>
              </a:graphicData>
            </a:graphic>
          </wp:inline>
        </w:drawing>
      </w:r>
      <w:r>
        <w:t xml:space="preserve"> – «</w:t>
      </w:r>
      <w:r w:rsidRPr="00D60BBA">
        <w:rPr>
          <w:b/>
        </w:rPr>
        <w:t>Сохранить и закрыть</w:t>
      </w:r>
      <w:r>
        <w:t>».</w:t>
      </w:r>
      <w:r w:rsidR="00044FDB">
        <w:t xml:space="preserve"> Окно «</w:t>
      </w:r>
      <w:r w:rsidR="00044FDB">
        <w:rPr>
          <w:b/>
        </w:rPr>
        <w:t>Адрес</w:t>
      </w:r>
      <w:r w:rsidR="00044FDB">
        <w:t>» будет закрыто, Вы будете перенаправлены в окно «</w:t>
      </w:r>
      <w:r w:rsidR="00044FDB" w:rsidRPr="00044FDB">
        <w:rPr>
          <w:b/>
        </w:rPr>
        <w:t>Сведения о правообладателе (заявителе)</w:t>
      </w:r>
      <w:r w:rsidR="00044FDB">
        <w:t>».</w:t>
      </w:r>
    </w:p>
    <w:p w14:paraId="0C45F19C" w14:textId="77777777" w:rsidR="003F79C8" w:rsidRPr="00FF4F8F" w:rsidRDefault="003F79C8" w:rsidP="003F79C8"/>
    <w:p w14:paraId="72529CE0" w14:textId="77777777" w:rsidR="003F79C8" w:rsidRDefault="003F79C8" w:rsidP="003F79C8">
      <w:r>
        <w:t>Дополнительно укажите:</w:t>
      </w:r>
    </w:p>
    <w:p w14:paraId="665927D9" w14:textId="77777777" w:rsidR="003F79C8" w:rsidRPr="00D60BBA" w:rsidRDefault="003F79C8" w:rsidP="003F79C8">
      <w:pPr>
        <w:pStyle w:val="ad"/>
        <w:numPr>
          <w:ilvl w:val="0"/>
          <w:numId w:val="35"/>
        </w:numPr>
        <w:ind w:left="993" w:hanging="426"/>
        <w:rPr>
          <w:b/>
        </w:rPr>
      </w:pPr>
      <w:r w:rsidRPr="00D60BBA">
        <w:rPr>
          <w:b/>
        </w:rPr>
        <w:t>Телефон</w:t>
      </w:r>
      <w:r w:rsidRPr="00D60BBA">
        <w:t>;</w:t>
      </w:r>
    </w:p>
    <w:p w14:paraId="055A8E05" w14:textId="77777777" w:rsidR="003F79C8" w:rsidRDefault="003F79C8" w:rsidP="003F79C8">
      <w:pPr>
        <w:pStyle w:val="ad"/>
        <w:numPr>
          <w:ilvl w:val="0"/>
          <w:numId w:val="35"/>
        </w:numPr>
        <w:ind w:left="993" w:hanging="426"/>
      </w:pPr>
      <w:r w:rsidRPr="00D60BBA">
        <w:rPr>
          <w:b/>
        </w:rPr>
        <w:t>Адрес электронной почты</w:t>
      </w:r>
      <w:r>
        <w:t>;</w:t>
      </w:r>
    </w:p>
    <w:p w14:paraId="7E0715A7" w14:textId="77777777" w:rsidR="003F79C8" w:rsidRDefault="003F79C8" w:rsidP="003F79C8">
      <w:pPr>
        <w:pStyle w:val="ad"/>
        <w:numPr>
          <w:ilvl w:val="0"/>
          <w:numId w:val="35"/>
        </w:numPr>
        <w:ind w:left="993" w:hanging="426"/>
      </w:pPr>
      <w:r w:rsidRPr="00D60BBA">
        <w:rPr>
          <w:b/>
        </w:rPr>
        <w:t>Почтовый адрес</w:t>
      </w:r>
      <w:r>
        <w:t>.</w:t>
      </w:r>
    </w:p>
    <w:p w14:paraId="70D69E94" w14:textId="77777777" w:rsidR="003F79C8" w:rsidRPr="007A624D" w:rsidRDefault="003F79C8" w:rsidP="003F79C8">
      <w:pPr>
        <w:pStyle w:val="afb"/>
      </w:pPr>
      <w:r w:rsidRPr="007A624D">
        <w:rPr>
          <w:b/>
          <w:i/>
        </w:rPr>
        <w:t>Примечание</w:t>
      </w:r>
      <w:r>
        <w:t xml:space="preserve">: почтовый адрес можно рассчитать автоматически на основе адреса введенного в поле </w:t>
      </w:r>
      <w:r w:rsidRPr="007A624D">
        <w:rPr>
          <w:b/>
        </w:rPr>
        <w:t>«! Адрес</w:t>
      </w:r>
      <w:r>
        <w:t xml:space="preserve">». Для этого нажмите кнопку </w:t>
      </w:r>
      <w:r>
        <w:rPr>
          <w:noProof/>
        </w:rPr>
        <w:drawing>
          <wp:inline distT="0" distB="0" distL="0" distR="0" wp14:anchorId="7173BA68" wp14:editId="7FC318B2">
            <wp:extent cx="171429" cy="209524"/>
            <wp:effectExtent l="0" t="0" r="635" b="63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171429" cy="209524"/>
                    </a:xfrm>
                    <a:prstGeom prst="rect">
                      <a:avLst/>
                    </a:prstGeom>
                  </pic:spPr>
                </pic:pic>
              </a:graphicData>
            </a:graphic>
          </wp:inline>
        </w:drawing>
      </w:r>
      <w:r>
        <w:t xml:space="preserve"> – «</w:t>
      </w:r>
      <w:r w:rsidRPr="007A624D">
        <w:rPr>
          <w:b/>
        </w:rPr>
        <w:t>Рассчитать</w:t>
      </w:r>
      <w:r>
        <w:t xml:space="preserve">» или клавишу </w:t>
      </w:r>
      <w:r w:rsidRPr="007A624D">
        <w:rPr>
          <w:rFonts w:ascii="Courier New" w:hAnsi="Courier New" w:cs="Courier New"/>
          <w:b/>
          <w:highlight w:val="lightGray"/>
          <w:lang w:val="en-US"/>
        </w:rPr>
        <w:t>F</w:t>
      </w:r>
      <w:r w:rsidRPr="009D2D17">
        <w:rPr>
          <w:rFonts w:ascii="Courier New" w:hAnsi="Courier New" w:cs="Courier New"/>
          <w:b/>
          <w:highlight w:val="lightGray"/>
        </w:rPr>
        <w:t>9</w:t>
      </w:r>
      <w:r>
        <w:t>.</w:t>
      </w:r>
    </w:p>
    <w:p w14:paraId="748E77CB" w14:textId="77777777" w:rsidR="003F79C8" w:rsidRPr="009706ED" w:rsidRDefault="003F79C8" w:rsidP="003F79C8"/>
    <w:p w14:paraId="18969378" w14:textId="77777777" w:rsidR="003F79C8" w:rsidRPr="009706ED" w:rsidRDefault="003F79C8" w:rsidP="003F79C8"/>
    <w:p w14:paraId="63A42BA6" w14:textId="77777777" w:rsidR="003F79C8" w:rsidRDefault="003F79C8" w:rsidP="003F79C8">
      <w:r>
        <w:lastRenderedPageBreak/>
        <w:t>Для ввода иных сведений:</w:t>
      </w:r>
    </w:p>
    <w:p w14:paraId="2C2B5CF7" w14:textId="77777777" w:rsidR="003F79C8" w:rsidRDefault="003F79C8" w:rsidP="003F79C8">
      <w:pPr>
        <w:pStyle w:val="ad"/>
        <w:numPr>
          <w:ilvl w:val="0"/>
          <w:numId w:val="38"/>
        </w:numPr>
        <w:ind w:left="993" w:hanging="426"/>
      </w:pPr>
      <w:r>
        <w:t xml:space="preserve">Если заявитель относится к </w:t>
      </w:r>
      <w:r w:rsidRPr="00D60BF8">
        <w:rPr>
          <w:b/>
        </w:rPr>
        <w:t>льготной категории</w:t>
      </w:r>
      <w:r>
        <w:t xml:space="preserve"> граждан, установите галочку в одноименном пункте и заполните появившиеся поля:</w:t>
      </w:r>
    </w:p>
    <w:p w14:paraId="169A4B85" w14:textId="77777777" w:rsidR="003F79C8" w:rsidRDefault="003F79C8" w:rsidP="003F79C8">
      <w:pPr>
        <w:pStyle w:val="ad"/>
        <w:numPr>
          <w:ilvl w:val="0"/>
          <w:numId w:val="39"/>
        </w:numPr>
        <w:ind w:left="1418" w:hanging="425"/>
      </w:pPr>
      <w:r>
        <w:t>В поле «</w:t>
      </w:r>
      <w:r w:rsidRPr="009F75A3">
        <w:rPr>
          <w:b/>
        </w:rPr>
        <w:t>Категория</w:t>
      </w:r>
      <w:r>
        <w:t>» из выпадающего списка выберите нужное значение:</w:t>
      </w:r>
    </w:p>
    <w:p w14:paraId="384FF459" w14:textId="77777777" w:rsidR="003F79C8" w:rsidRDefault="003F79C8" w:rsidP="003F79C8">
      <w:pPr>
        <w:ind w:firstLine="0"/>
        <w:jc w:val="center"/>
      </w:pPr>
      <w:r>
        <w:rPr>
          <w:noProof/>
        </w:rPr>
        <w:drawing>
          <wp:inline distT="0" distB="0" distL="0" distR="0" wp14:anchorId="7A975AAC" wp14:editId="1B7E7BFC">
            <wp:extent cx="6200000" cy="1428571"/>
            <wp:effectExtent l="0" t="0" r="0" b="63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6200000" cy="1428571"/>
                    </a:xfrm>
                    <a:prstGeom prst="rect">
                      <a:avLst/>
                    </a:prstGeom>
                  </pic:spPr>
                </pic:pic>
              </a:graphicData>
            </a:graphic>
          </wp:inline>
        </w:drawing>
      </w:r>
    </w:p>
    <w:p w14:paraId="6E5DDBA9" w14:textId="77777777" w:rsidR="003F79C8" w:rsidRDefault="003F79C8" w:rsidP="003F79C8">
      <w:pPr>
        <w:pStyle w:val="ad"/>
        <w:numPr>
          <w:ilvl w:val="0"/>
          <w:numId w:val="39"/>
        </w:numPr>
        <w:ind w:left="1418" w:hanging="425"/>
      </w:pPr>
      <w:r>
        <w:t>В поле «</w:t>
      </w:r>
      <w:r>
        <w:rPr>
          <w:b/>
        </w:rPr>
        <w:t>! Документ, подтверждающий льготу</w:t>
      </w:r>
      <w:r>
        <w:t xml:space="preserve">» нажмите кнопку </w:t>
      </w:r>
      <w:r>
        <w:rPr>
          <w:noProof/>
          <w:lang w:eastAsia="ru-RU"/>
        </w:rPr>
        <w:drawing>
          <wp:inline distT="0" distB="0" distL="0" distR="0" wp14:anchorId="5E6743FE" wp14:editId="3AA8521F">
            <wp:extent cx="333333" cy="333333"/>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9F75A3">
        <w:rPr>
          <w:b/>
        </w:rPr>
        <w:t>Редактировать</w:t>
      </w:r>
      <w:r>
        <w:t>»:</w:t>
      </w:r>
    </w:p>
    <w:p w14:paraId="21C0E0BA" w14:textId="77777777" w:rsidR="003F79C8" w:rsidRDefault="003F79C8" w:rsidP="003F79C8">
      <w:pPr>
        <w:ind w:left="1418" w:hanging="425"/>
      </w:pPr>
      <w:r>
        <w:t>Откроется окно «</w:t>
      </w:r>
      <w:r w:rsidRPr="00946E3F">
        <w:rPr>
          <w:b/>
        </w:rPr>
        <w:t xml:space="preserve">Документ, </w:t>
      </w:r>
      <w:r>
        <w:rPr>
          <w:b/>
        </w:rPr>
        <w:t>подтверждающий</w:t>
      </w:r>
      <w:r w:rsidRPr="00946E3F">
        <w:rPr>
          <w:b/>
        </w:rPr>
        <w:t xml:space="preserve"> л</w:t>
      </w:r>
      <w:r>
        <w:rPr>
          <w:b/>
        </w:rPr>
        <w:t>ьготу</w:t>
      </w:r>
      <w:r>
        <w:t>»:</w:t>
      </w:r>
    </w:p>
    <w:p w14:paraId="7F79FCA2" w14:textId="77777777" w:rsidR="003F79C8" w:rsidRPr="00946E3F" w:rsidRDefault="003F79C8" w:rsidP="003F79C8">
      <w:pPr>
        <w:pStyle w:val="afa"/>
      </w:pPr>
      <w:r>
        <w:rPr>
          <w:noProof/>
        </w:rPr>
        <w:lastRenderedPageBreak/>
        <w:drawing>
          <wp:inline distT="0" distB="0" distL="0" distR="0" wp14:anchorId="666349D9" wp14:editId="0A14FAD4">
            <wp:extent cx="6247130" cy="4638908"/>
            <wp:effectExtent l="0" t="0" r="1270" b="952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6249013" cy="4640306"/>
                    </a:xfrm>
                    <a:prstGeom prst="rect">
                      <a:avLst/>
                    </a:prstGeom>
                  </pic:spPr>
                </pic:pic>
              </a:graphicData>
            </a:graphic>
          </wp:inline>
        </w:drawing>
      </w:r>
      <w:r>
        <w:br/>
        <w:t>Окно «Документ, подтверждающий льготу»</w:t>
      </w:r>
    </w:p>
    <w:p w14:paraId="05DDD47B" w14:textId="77777777" w:rsidR="003F79C8" w:rsidRDefault="003F79C8" w:rsidP="003F79C8">
      <w:pPr>
        <w:pStyle w:val="ad"/>
        <w:numPr>
          <w:ilvl w:val="0"/>
          <w:numId w:val="36"/>
        </w:numPr>
        <w:ind w:left="1418" w:hanging="425"/>
      </w:pPr>
      <w:r>
        <w:t xml:space="preserve">Обязательно выберите </w:t>
      </w:r>
      <w:r w:rsidRPr="002C580F">
        <w:rPr>
          <w:b/>
        </w:rPr>
        <w:t>код документа</w:t>
      </w:r>
      <w:r>
        <w:t xml:space="preserve"> из выпадающего списка</w:t>
      </w:r>
      <w:r w:rsidR="00BC1DF9">
        <w:t>;</w:t>
      </w:r>
    </w:p>
    <w:p w14:paraId="2A2D2F74" w14:textId="77777777" w:rsidR="003F79C8" w:rsidRPr="00AB3BDB" w:rsidRDefault="003F79C8" w:rsidP="003F79C8">
      <w:pPr>
        <w:pStyle w:val="ad"/>
        <w:numPr>
          <w:ilvl w:val="0"/>
          <w:numId w:val="36"/>
        </w:numPr>
        <w:ind w:left="1418" w:hanging="425"/>
      </w:pPr>
      <w:r>
        <w:t xml:space="preserve">Укажите </w:t>
      </w:r>
      <w:r w:rsidRPr="002C580F">
        <w:rPr>
          <w:b/>
        </w:rPr>
        <w:t>серию</w:t>
      </w:r>
      <w:r w:rsidRPr="00AB3BDB">
        <w:t>;</w:t>
      </w:r>
    </w:p>
    <w:p w14:paraId="22823488" w14:textId="77777777" w:rsidR="003F79C8" w:rsidRDefault="003F79C8" w:rsidP="003F79C8">
      <w:pPr>
        <w:pStyle w:val="ad"/>
        <w:numPr>
          <w:ilvl w:val="0"/>
          <w:numId w:val="36"/>
        </w:numPr>
        <w:ind w:left="1418" w:hanging="425"/>
      </w:pPr>
      <w:r w:rsidRPr="00AB3BDB">
        <w:t>Обязательно укажите</w:t>
      </w:r>
      <w:r>
        <w:t xml:space="preserve"> </w:t>
      </w:r>
      <w:r w:rsidRPr="002C580F">
        <w:rPr>
          <w:b/>
        </w:rPr>
        <w:t>номер</w:t>
      </w:r>
      <w:r>
        <w:t xml:space="preserve"> документа;</w:t>
      </w:r>
    </w:p>
    <w:p w14:paraId="78261281" w14:textId="77777777" w:rsidR="003F79C8" w:rsidRDefault="003F79C8" w:rsidP="003F79C8">
      <w:pPr>
        <w:pStyle w:val="ad"/>
        <w:numPr>
          <w:ilvl w:val="0"/>
          <w:numId w:val="36"/>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67A0DB8B" w14:textId="77777777" w:rsidR="003F79C8" w:rsidRDefault="003F79C8" w:rsidP="003F79C8">
      <w:pPr>
        <w:pStyle w:val="ad"/>
        <w:numPr>
          <w:ilvl w:val="0"/>
          <w:numId w:val="36"/>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211346EE" w14:textId="77777777" w:rsidR="003F79C8" w:rsidRDefault="003F79C8" w:rsidP="003F79C8">
      <w:pPr>
        <w:ind w:left="993" w:firstLine="0"/>
      </w:pPr>
      <w:r>
        <w:t>В поле «</w:t>
      </w:r>
      <w:r w:rsidRPr="002C580F">
        <w:rPr>
          <w:b/>
        </w:rPr>
        <w:t>Приложенный документ</w:t>
      </w:r>
      <w:r>
        <w:t>» Вы можете приложить образ документа.</w:t>
      </w:r>
    </w:p>
    <w:p w14:paraId="7B94CD5B" w14:textId="77777777" w:rsidR="003F79C8" w:rsidRDefault="003F79C8" w:rsidP="003F79C8">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16972568" w14:textId="77777777" w:rsidR="003F79C8" w:rsidRDefault="003F79C8" w:rsidP="003F79C8">
      <w:pPr>
        <w:pStyle w:val="ad"/>
        <w:numPr>
          <w:ilvl w:val="0"/>
          <w:numId w:val="37"/>
        </w:numPr>
        <w:ind w:left="1418" w:hanging="425"/>
      </w:pPr>
      <w:r w:rsidRPr="00AB3BDB">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3F82B84F" w14:textId="77777777" w:rsidR="003F79C8" w:rsidRDefault="003F79C8" w:rsidP="003F79C8">
      <w:pPr>
        <w:pStyle w:val="ad"/>
        <w:numPr>
          <w:ilvl w:val="0"/>
          <w:numId w:val="37"/>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14E58B04" w14:textId="77777777" w:rsidR="00D56BA9" w:rsidRDefault="002E09F8" w:rsidP="00D56BA9">
      <w:pPr>
        <w:ind w:left="993" w:firstLine="0"/>
      </w:pPr>
      <w:r>
        <w:lastRenderedPageBreak/>
        <w:t xml:space="preserve">После ввода сведений нажмите </w:t>
      </w:r>
      <w:r>
        <w:rPr>
          <w:noProof/>
        </w:rPr>
        <w:drawing>
          <wp:inline distT="0" distB="0" distL="0" distR="0" wp14:anchorId="61E74731" wp14:editId="00A31B24">
            <wp:extent cx="809524" cy="247619"/>
            <wp:effectExtent l="0" t="0" r="0" b="63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809524" cy="247619"/>
                    </a:xfrm>
                    <a:prstGeom prst="rect">
                      <a:avLst/>
                    </a:prstGeom>
                  </pic:spPr>
                </pic:pic>
              </a:graphicData>
            </a:graphic>
          </wp:inline>
        </w:drawing>
      </w:r>
      <w:r>
        <w:t xml:space="preserve"> или </w:t>
      </w:r>
      <w:r>
        <w:rPr>
          <w:noProof/>
        </w:rPr>
        <w:drawing>
          <wp:inline distT="0" distB="0" distL="0" distR="0" wp14:anchorId="0C54DC9E" wp14:editId="2EA05724">
            <wp:extent cx="209524" cy="209524"/>
            <wp:effectExtent l="0" t="0" r="635" b="63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209524" cy="209524"/>
                    </a:xfrm>
                    <a:prstGeom prst="rect">
                      <a:avLst/>
                    </a:prstGeom>
                  </pic:spPr>
                </pic:pic>
              </a:graphicData>
            </a:graphic>
          </wp:inline>
        </w:drawing>
      </w:r>
      <w:r>
        <w:t xml:space="preserve"> – «</w:t>
      </w:r>
      <w:r w:rsidRPr="002E09F8">
        <w:rPr>
          <w:b/>
        </w:rPr>
        <w:t>Сохранить и закрыть</w:t>
      </w:r>
      <w:r>
        <w:t>».</w:t>
      </w:r>
      <w:r w:rsidR="00D56BA9" w:rsidRPr="00D56BA9">
        <w:t xml:space="preserve"> </w:t>
      </w:r>
      <w:r w:rsidR="00D56BA9">
        <w:t>Окно «</w:t>
      </w:r>
      <w:r w:rsidR="00D56BA9">
        <w:rPr>
          <w:b/>
        </w:rPr>
        <w:t>Документ, подтверждающий льготу</w:t>
      </w:r>
      <w:r w:rsidR="00D56BA9">
        <w:t>» будет закрыто, Вы будете перенаправлены в окно «</w:t>
      </w:r>
      <w:r w:rsidR="00D56BA9" w:rsidRPr="00044FDB">
        <w:rPr>
          <w:b/>
        </w:rPr>
        <w:t>Сведения о правообладателе (заявителе)</w:t>
      </w:r>
      <w:r w:rsidR="00D56BA9">
        <w:t>».</w:t>
      </w:r>
    </w:p>
    <w:p w14:paraId="4512C389" w14:textId="77777777" w:rsidR="00D56BA9" w:rsidRDefault="00D56BA9" w:rsidP="00D56BA9"/>
    <w:p w14:paraId="7BE4499D" w14:textId="77777777" w:rsidR="003F79C8" w:rsidRDefault="003F79C8" w:rsidP="003F79C8">
      <w:pPr>
        <w:pStyle w:val="ad"/>
        <w:numPr>
          <w:ilvl w:val="0"/>
          <w:numId w:val="38"/>
        </w:numPr>
        <w:ind w:left="993" w:hanging="426"/>
      </w:pPr>
      <w:r>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583BD8D4" wp14:editId="0AFA2FEC">
            <wp:extent cx="333333" cy="333333"/>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9F75A3">
        <w:rPr>
          <w:b/>
        </w:rPr>
        <w:t>Редактировать</w:t>
      </w:r>
      <w:r>
        <w:t>» в одноименном поле.</w:t>
      </w:r>
    </w:p>
    <w:p w14:paraId="7FE90CFC" w14:textId="77777777" w:rsidR="003F79C8" w:rsidRDefault="003F79C8" w:rsidP="003F79C8">
      <w:pPr>
        <w:ind w:left="567"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2AA4109E" w14:textId="77777777" w:rsidR="003F79C8" w:rsidRDefault="003F79C8" w:rsidP="00D12923"/>
    <w:p w14:paraId="731E349E" w14:textId="77777777" w:rsidR="003F79C8" w:rsidRDefault="003F79C8" w:rsidP="003F79C8">
      <w:r>
        <w:t>При выборе значения «</w:t>
      </w:r>
      <w:r>
        <w:rPr>
          <w:b/>
        </w:rPr>
        <w:t>Юридичес</w:t>
      </w:r>
      <w:r w:rsidRPr="00D07109">
        <w:rPr>
          <w:b/>
        </w:rPr>
        <w:t>кое лицо</w:t>
      </w:r>
      <w:r>
        <w:t>»</w:t>
      </w:r>
      <w:r w:rsidRPr="00D60BF8">
        <w:t>:</w:t>
      </w:r>
    </w:p>
    <w:p w14:paraId="68D58C94" w14:textId="77777777" w:rsidR="003F79C8" w:rsidRDefault="003F79C8" w:rsidP="003F79C8">
      <w:pPr>
        <w:pStyle w:val="ad"/>
        <w:numPr>
          <w:ilvl w:val="0"/>
          <w:numId w:val="40"/>
        </w:numPr>
        <w:ind w:left="993" w:hanging="426"/>
      </w:pPr>
      <w:r>
        <w:t>В поле «</w:t>
      </w:r>
      <w:r w:rsidRPr="008D0FCF">
        <w:rPr>
          <w:b/>
        </w:rPr>
        <w:t>! Тип</w:t>
      </w:r>
      <w:r>
        <w:t>» выберите тип юридического лица из выпадающего списка:</w:t>
      </w:r>
    </w:p>
    <w:p w14:paraId="637EFB48" w14:textId="77777777" w:rsidR="003F79C8" w:rsidRDefault="003F79C8" w:rsidP="003F79C8">
      <w:pPr>
        <w:pStyle w:val="afa"/>
      </w:pPr>
      <w:r>
        <w:rPr>
          <w:noProof/>
        </w:rPr>
        <w:drawing>
          <wp:inline distT="0" distB="0" distL="0" distR="0" wp14:anchorId="3B0D25EF" wp14:editId="02751A52">
            <wp:extent cx="5904762" cy="1161905"/>
            <wp:effectExtent l="0" t="0" r="1270" b="63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stretch>
                      <a:fillRect/>
                    </a:stretch>
                  </pic:blipFill>
                  <pic:spPr>
                    <a:xfrm>
                      <a:off x="0" y="0"/>
                      <a:ext cx="5904762" cy="1161905"/>
                    </a:xfrm>
                    <a:prstGeom prst="rect">
                      <a:avLst/>
                    </a:prstGeom>
                  </pic:spPr>
                </pic:pic>
              </a:graphicData>
            </a:graphic>
          </wp:inline>
        </w:drawing>
      </w:r>
    </w:p>
    <w:p w14:paraId="197ADA1E" w14:textId="77777777" w:rsidR="003F79C8" w:rsidRDefault="003F79C8" w:rsidP="003F79C8">
      <w:pPr>
        <w:ind w:left="993" w:firstLine="0"/>
      </w:pPr>
      <w:r>
        <w:t>Вне зависимости от выбранного типа начните вводить наименование организации в поле «</w:t>
      </w:r>
      <w:r w:rsidRPr="003616A4">
        <w:rPr>
          <w:b/>
        </w:rPr>
        <w:t>! Полное наименование</w:t>
      </w:r>
      <w:r>
        <w:t>» и программа предложит варианты заполнения. Выберите нужный вариант:</w:t>
      </w:r>
    </w:p>
    <w:p w14:paraId="190E6606" w14:textId="77777777" w:rsidR="003F79C8" w:rsidRDefault="003F79C8" w:rsidP="003F79C8">
      <w:pPr>
        <w:pStyle w:val="afa"/>
      </w:pPr>
      <w:r>
        <w:rPr>
          <w:noProof/>
        </w:rPr>
        <w:lastRenderedPageBreak/>
        <w:drawing>
          <wp:inline distT="0" distB="0" distL="0" distR="0" wp14:anchorId="617F5CC1" wp14:editId="6E165551">
            <wp:extent cx="6299835" cy="4678045"/>
            <wp:effectExtent l="0" t="0" r="5715" b="825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6299835" cy="4678045"/>
                    </a:xfrm>
                    <a:prstGeom prst="rect">
                      <a:avLst/>
                    </a:prstGeom>
                  </pic:spPr>
                </pic:pic>
              </a:graphicData>
            </a:graphic>
          </wp:inline>
        </w:drawing>
      </w:r>
    </w:p>
    <w:p w14:paraId="586CC5B3" w14:textId="77777777" w:rsidR="003F79C8" w:rsidRDefault="003F79C8" w:rsidP="003F79C8">
      <w:pPr>
        <w:ind w:left="993" w:firstLine="0"/>
      </w:pPr>
      <w:r>
        <w:t>Часть сведений будет заполнена автоматически.</w:t>
      </w:r>
      <w:r w:rsidR="00D56BA9" w:rsidRPr="00D56BA9">
        <w:t xml:space="preserve"> </w:t>
      </w:r>
      <w:r>
        <w:t>Проверьте корректность данных и заполните недостающие.</w:t>
      </w:r>
    </w:p>
    <w:p w14:paraId="5FE955D7" w14:textId="77777777" w:rsidR="003F79C8" w:rsidRDefault="003F79C8" w:rsidP="003F79C8"/>
    <w:p w14:paraId="158F15F0" w14:textId="77777777" w:rsidR="003F79C8" w:rsidRDefault="003F79C8" w:rsidP="003F79C8">
      <w:pPr>
        <w:ind w:left="567" w:firstLine="426"/>
      </w:pPr>
      <w:r>
        <w:t>Для российского юридического лица:</w:t>
      </w:r>
    </w:p>
    <w:p w14:paraId="2D496331" w14:textId="77777777" w:rsidR="003F79C8" w:rsidRDefault="003F79C8" w:rsidP="003F79C8">
      <w:pPr>
        <w:pStyle w:val="ad"/>
        <w:numPr>
          <w:ilvl w:val="0"/>
          <w:numId w:val="43"/>
        </w:numPr>
        <w:ind w:left="1418" w:hanging="426"/>
      </w:pPr>
      <w:r>
        <w:t>Для ввода основных сведений:</w:t>
      </w:r>
    </w:p>
    <w:p w14:paraId="736F21D2" w14:textId="77777777" w:rsidR="003F79C8" w:rsidRDefault="003F79C8" w:rsidP="003F79C8">
      <w:pPr>
        <w:pStyle w:val="ad"/>
        <w:numPr>
          <w:ilvl w:val="0"/>
          <w:numId w:val="42"/>
        </w:numPr>
        <w:ind w:left="1843" w:hanging="426"/>
      </w:pPr>
      <w:r>
        <w:t xml:space="preserve">Обязательно укажите </w:t>
      </w:r>
      <w:r w:rsidRPr="001F214C">
        <w:rPr>
          <w:b/>
        </w:rPr>
        <w:t>полное наименование</w:t>
      </w:r>
      <w:r w:rsidR="00AA5BD0">
        <w:rPr>
          <w:b/>
        </w:rPr>
        <w:t xml:space="preserve"> </w:t>
      </w:r>
      <w:r w:rsidR="00BC1DF9">
        <w:t>в одноименном поле;</w:t>
      </w:r>
    </w:p>
    <w:p w14:paraId="09715906" w14:textId="77777777" w:rsidR="003F79C8" w:rsidRDefault="003F79C8" w:rsidP="003F79C8">
      <w:pPr>
        <w:pStyle w:val="ad"/>
        <w:numPr>
          <w:ilvl w:val="0"/>
          <w:numId w:val="42"/>
        </w:numPr>
        <w:ind w:left="1843" w:hanging="426"/>
      </w:pPr>
      <w:r>
        <w:t>В поле «</w:t>
      </w:r>
      <w:r w:rsidRPr="001F214C">
        <w:rPr>
          <w:b/>
        </w:rPr>
        <w:t>! Код причины постановки на учет</w:t>
      </w:r>
      <w:r>
        <w:t xml:space="preserve">» обязательно укажите код в формате </w:t>
      </w:r>
      <w:r>
        <w:rPr>
          <w:lang w:val="en-US"/>
        </w:rPr>
        <w:t>NNNNPPXXX</w:t>
      </w:r>
      <w:r>
        <w:t xml:space="preserve">, где: </w:t>
      </w:r>
      <w:r>
        <w:rPr>
          <w:lang w:val="en-US"/>
        </w:rPr>
        <w:t>NNNN</w:t>
      </w:r>
      <w:r>
        <w:t xml:space="preserve"> –</w:t>
      </w:r>
      <w:r w:rsidRPr="00A96FA2">
        <w:t xml:space="preserve"> код налогового органа</w:t>
      </w:r>
      <w:r>
        <w:t xml:space="preserve">, </w:t>
      </w:r>
      <w:r>
        <w:rPr>
          <w:lang w:val="en-US"/>
        </w:rPr>
        <w:t>PP</w:t>
      </w:r>
      <w:r>
        <w:t xml:space="preserve"> – причина пос</w:t>
      </w:r>
      <w:r w:rsidR="00BC1DF9">
        <w:t>тановки, ХХХ – порядковый номер;</w:t>
      </w:r>
    </w:p>
    <w:p w14:paraId="5C70E5AA" w14:textId="77777777" w:rsidR="003F79C8" w:rsidRDefault="003F79C8" w:rsidP="003F79C8">
      <w:pPr>
        <w:pStyle w:val="ad"/>
        <w:numPr>
          <w:ilvl w:val="0"/>
          <w:numId w:val="42"/>
        </w:numPr>
        <w:ind w:left="1843" w:hanging="426"/>
      </w:pPr>
      <w:r>
        <w:t xml:space="preserve">Обязательно укажите </w:t>
      </w:r>
      <w:r w:rsidRPr="00D56BA9">
        <w:rPr>
          <w:b/>
        </w:rPr>
        <w:t>ОГРН</w:t>
      </w:r>
      <w:r>
        <w:t xml:space="preserve"> (13 цифр без разделителей) и </w:t>
      </w:r>
      <w:r w:rsidRPr="00D56BA9">
        <w:rPr>
          <w:b/>
        </w:rPr>
        <w:t>ИНН</w:t>
      </w:r>
      <w:r>
        <w:t xml:space="preserve"> (10 цифр без разделителей) в со</w:t>
      </w:r>
      <w:r w:rsidR="00BC1DF9">
        <w:t>ответствующих одноименных полях;</w:t>
      </w:r>
    </w:p>
    <w:p w14:paraId="72278438" w14:textId="77777777" w:rsidR="003F79C8" w:rsidRDefault="003F79C8" w:rsidP="003F79C8">
      <w:pPr>
        <w:pStyle w:val="ad"/>
        <w:numPr>
          <w:ilvl w:val="0"/>
          <w:numId w:val="42"/>
        </w:numPr>
        <w:ind w:left="1843" w:hanging="426"/>
        <w:contextualSpacing w:val="0"/>
      </w:pPr>
      <w:r>
        <w:t>В поле «</w:t>
      </w:r>
      <w:r w:rsidRPr="00A96FA2">
        <w:rPr>
          <w:b/>
        </w:rPr>
        <w:t>Дата регистрации</w:t>
      </w:r>
      <w:r>
        <w:t>» укажите дату регистрации юридического лица.</w:t>
      </w:r>
    </w:p>
    <w:p w14:paraId="710853E6" w14:textId="77777777" w:rsidR="003F79C8" w:rsidRDefault="003F79C8" w:rsidP="003F79C8">
      <w:pPr>
        <w:pStyle w:val="ad"/>
        <w:numPr>
          <w:ilvl w:val="0"/>
          <w:numId w:val="43"/>
        </w:numPr>
        <w:ind w:left="1418" w:hanging="425"/>
      </w:pPr>
      <w:r>
        <w:lastRenderedPageBreak/>
        <w:t>Для ввода контактной информации укажите:</w:t>
      </w:r>
    </w:p>
    <w:p w14:paraId="67878C9F" w14:textId="77777777" w:rsidR="003F79C8" w:rsidRDefault="003F79C8" w:rsidP="003F79C8">
      <w:pPr>
        <w:pStyle w:val="ad"/>
        <w:numPr>
          <w:ilvl w:val="0"/>
          <w:numId w:val="44"/>
        </w:numPr>
        <w:ind w:left="1843" w:hanging="425"/>
      </w:pPr>
      <w:r w:rsidRPr="00811FD9">
        <w:rPr>
          <w:b/>
        </w:rPr>
        <w:t>Телефон</w:t>
      </w:r>
      <w:r>
        <w:t>;</w:t>
      </w:r>
    </w:p>
    <w:p w14:paraId="562AA985" w14:textId="77777777" w:rsidR="003F79C8" w:rsidRDefault="003F79C8" w:rsidP="003F79C8">
      <w:pPr>
        <w:pStyle w:val="ad"/>
        <w:numPr>
          <w:ilvl w:val="0"/>
          <w:numId w:val="44"/>
        </w:numPr>
        <w:ind w:left="1843" w:hanging="425"/>
      </w:pPr>
      <w:r w:rsidRPr="00811FD9">
        <w:rPr>
          <w:b/>
        </w:rPr>
        <w:t>Адрес электронной почты</w:t>
      </w:r>
      <w:r>
        <w:t>;</w:t>
      </w:r>
    </w:p>
    <w:p w14:paraId="3DB63386" w14:textId="77777777" w:rsidR="003F79C8" w:rsidRDefault="003F79C8" w:rsidP="003F79C8">
      <w:pPr>
        <w:pStyle w:val="ad"/>
        <w:numPr>
          <w:ilvl w:val="0"/>
          <w:numId w:val="44"/>
        </w:numPr>
        <w:ind w:left="1843" w:hanging="425"/>
        <w:contextualSpacing w:val="0"/>
      </w:pPr>
      <w:r w:rsidRPr="00811FD9">
        <w:rPr>
          <w:b/>
        </w:rPr>
        <w:t>Почтовый адрес</w:t>
      </w:r>
      <w:r>
        <w:t>.</w:t>
      </w:r>
    </w:p>
    <w:p w14:paraId="11E37E37" w14:textId="77777777" w:rsidR="003F79C8" w:rsidRDefault="003F79C8" w:rsidP="003F79C8">
      <w:pPr>
        <w:pStyle w:val="ad"/>
        <w:numPr>
          <w:ilvl w:val="0"/>
          <w:numId w:val="43"/>
        </w:numPr>
        <w:ind w:left="1418" w:hanging="425"/>
      </w:pPr>
      <w:r>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69D40945" wp14:editId="06749E38">
            <wp:extent cx="333333" cy="333333"/>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9050D">
        <w:rPr>
          <w:b/>
        </w:rPr>
        <w:t>Редактировать</w:t>
      </w:r>
      <w:r>
        <w:t>» в одноименном поле.</w:t>
      </w:r>
    </w:p>
    <w:p w14:paraId="5F6DB1FC" w14:textId="77777777" w:rsidR="003F79C8" w:rsidRDefault="003F79C8" w:rsidP="003F79C8">
      <w:pPr>
        <w:ind w:left="1418"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0E51FE9F" w14:textId="77777777" w:rsidR="003F79C8" w:rsidRDefault="003F79C8" w:rsidP="003F79C8"/>
    <w:p w14:paraId="7AA1C6B7" w14:textId="77777777" w:rsidR="003F79C8" w:rsidRDefault="003F79C8" w:rsidP="003F79C8">
      <w:pPr>
        <w:ind w:left="567" w:firstLine="426"/>
      </w:pPr>
      <w:r>
        <w:t>Для иностранного юридического лица:</w:t>
      </w:r>
    </w:p>
    <w:p w14:paraId="2B515A16" w14:textId="77777777" w:rsidR="0058626C" w:rsidRDefault="0058626C" w:rsidP="0058626C">
      <w:pPr>
        <w:pStyle w:val="ad"/>
        <w:numPr>
          <w:ilvl w:val="0"/>
          <w:numId w:val="43"/>
        </w:numPr>
        <w:ind w:left="1418" w:hanging="426"/>
      </w:pPr>
      <w:r>
        <w:t>Для ввода основных сведений:</w:t>
      </w:r>
    </w:p>
    <w:p w14:paraId="6AF9BE5A" w14:textId="77777777" w:rsidR="0058626C" w:rsidRDefault="0058626C" w:rsidP="0058626C">
      <w:pPr>
        <w:pStyle w:val="ad"/>
        <w:numPr>
          <w:ilvl w:val="0"/>
          <w:numId w:val="42"/>
        </w:numPr>
        <w:ind w:left="1843" w:hanging="426"/>
      </w:pPr>
      <w:r>
        <w:t xml:space="preserve">Обязательно укажите </w:t>
      </w:r>
      <w:r w:rsidRPr="001F214C">
        <w:rPr>
          <w:b/>
        </w:rPr>
        <w:t>полное наименование</w:t>
      </w:r>
      <w:r>
        <w:t xml:space="preserve"> в одноименном поле.</w:t>
      </w:r>
    </w:p>
    <w:p w14:paraId="0A088406" w14:textId="77777777" w:rsidR="0058626C" w:rsidRDefault="0058626C" w:rsidP="0058626C">
      <w:pPr>
        <w:pStyle w:val="ad"/>
        <w:numPr>
          <w:ilvl w:val="0"/>
          <w:numId w:val="42"/>
        </w:numPr>
        <w:ind w:left="1843" w:hanging="426"/>
      </w:pPr>
      <w:r>
        <w:t>В поле «</w:t>
      </w:r>
      <w:r w:rsidRPr="001F214C">
        <w:rPr>
          <w:b/>
        </w:rPr>
        <w:t>! Код причины постановки на учет</w:t>
      </w:r>
      <w:r>
        <w:t xml:space="preserve">» обязательно укажите код в формате </w:t>
      </w:r>
      <w:r>
        <w:rPr>
          <w:lang w:val="en-US"/>
        </w:rPr>
        <w:t>NNNNPPXXX</w:t>
      </w:r>
      <w:r>
        <w:t xml:space="preserve">, где: </w:t>
      </w:r>
      <w:r>
        <w:rPr>
          <w:lang w:val="en-US"/>
        </w:rPr>
        <w:t>NNNN</w:t>
      </w:r>
      <w:r>
        <w:t xml:space="preserve"> –</w:t>
      </w:r>
      <w:r w:rsidRPr="00A96FA2">
        <w:t xml:space="preserve"> код налогового органа</w:t>
      </w:r>
      <w:r>
        <w:t xml:space="preserve">, </w:t>
      </w:r>
      <w:r>
        <w:rPr>
          <w:lang w:val="en-US"/>
        </w:rPr>
        <w:t>PP</w:t>
      </w:r>
      <w:r>
        <w:t xml:space="preserve"> – причина пос</w:t>
      </w:r>
      <w:r w:rsidR="00BC1DF9">
        <w:t>тановки, ХХХ – порядковый номер;</w:t>
      </w:r>
    </w:p>
    <w:p w14:paraId="03BDA171" w14:textId="77777777" w:rsidR="0058626C" w:rsidRDefault="0058626C" w:rsidP="0058626C">
      <w:pPr>
        <w:pStyle w:val="ad"/>
        <w:numPr>
          <w:ilvl w:val="0"/>
          <w:numId w:val="42"/>
        </w:numPr>
        <w:ind w:left="1843" w:hanging="426"/>
      </w:pPr>
      <w:r>
        <w:t>В поле «</w:t>
      </w:r>
      <w:r w:rsidRPr="00E75F81">
        <w:rPr>
          <w:b/>
        </w:rPr>
        <w:t>! Код страны регистрации</w:t>
      </w:r>
      <w:r>
        <w:t>» из выпадающего списка обязательно выберите страну, в которой зарегистри</w:t>
      </w:r>
      <w:r w:rsidR="00BC1DF9">
        <w:t>ровано юридическое лицо;</w:t>
      </w:r>
    </w:p>
    <w:p w14:paraId="1CE71590" w14:textId="77777777" w:rsidR="0058626C" w:rsidRDefault="0058626C" w:rsidP="0058626C">
      <w:pPr>
        <w:pStyle w:val="ad"/>
        <w:numPr>
          <w:ilvl w:val="0"/>
          <w:numId w:val="42"/>
        </w:numPr>
        <w:ind w:left="1843" w:hanging="425"/>
      </w:pPr>
      <w:r>
        <w:t>В поле «</w:t>
      </w:r>
      <w:r w:rsidRPr="00E75F81">
        <w:rPr>
          <w:b/>
        </w:rPr>
        <w:t xml:space="preserve">! </w:t>
      </w:r>
      <w:r w:rsidRPr="00A96FA2">
        <w:rPr>
          <w:b/>
        </w:rPr>
        <w:t>Дата регистрации</w:t>
      </w:r>
      <w:r>
        <w:t>» обязательно укажите дат</w:t>
      </w:r>
      <w:r w:rsidR="00BC1DF9">
        <w:t>у регистрации юридического лица;</w:t>
      </w:r>
    </w:p>
    <w:p w14:paraId="683300EA" w14:textId="77777777" w:rsidR="0058626C" w:rsidRDefault="0058626C" w:rsidP="0058626C">
      <w:pPr>
        <w:pStyle w:val="ad"/>
        <w:numPr>
          <w:ilvl w:val="0"/>
          <w:numId w:val="42"/>
        </w:numPr>
        <w:ind w:left="1843" w:hanging="425"/>
        <w:contextualSpacing w:val="0"/>
      </w:pPr>
      <w:r>
        <w:t>В полях «</w:t>
      </w:r>
      <w:r w:rsidRPr="00E75F81">
        <w:rPr>
          <w:b/>
        </w:rPr>
        <w:t>! Номер регистрации</w:t>
      </w:r>
      <w:r>
        <w:t>» и «</w:t>
      </w:r>
      <w:r w:rsidRPr="00E75F81">
        <w:rPr>
          <w:b/>
        </w:rPr>
        <w:t>! Код иностранной организации</w:t>
      </w:r>
      <w:r>
        <w:t>»</w:t>
      </w:r>
      <w:r w:rsidRPr="00E75F81">
        <w:t xml:space="preserve"> </w:t>
      </w:r>
      <w:r>
        <w:t>обязательно укажите номер и код соответственно.</w:t>
      </w:r>
    </w:p>
    <w:p w14:paraId="07B6F56A" w14:textId="77777777" w:rsidR="003F79C8" w:rsidRDefault="003F79C8" w:rsidP="003F79C8">
      <w:pPr>
        <w:pStyle w:val="ad"/>
        <w:numPr>
          <w:ilvl w:val="0"/>
          <w:numId w:val="43"/>
        </w:numPr>
        <w:ind w:left="1418" w:hanging="425"/>
      </w:pPr>
      <w:r>
        <w:t>Для ввода контактной информации укажите:</w:t>
      </w:r>
    </w:p>
    <w:p w14:paraId="10F1A646" w14:textId="77777777" w:rsidR="003F79C8" w:rsidRDefault="003F79C8" w:rsidP="003F79C8">
      <w:pPr>
        <w:pStyle w:val="ad"/>
        <w:numPr>
          <w:ilvl w:val="0"/>
          <w:numId w:val="44"/>
        </w:numPr>
        <w:ind w:left="1843" w:hanging="425"/>
      </w:pPr>
      <w:r w:rsidRPr="00811FD9">
        <w:rPr>
          <w:b/>
        </w:rPr>
        <w:t>Телефон</w:t>
      </w:r>
      <w:r>
        <w:t>;</w:t>
      </w:r>
    </w:p>
    <w:p w14:paraId="218478D7" w14:textId="77777777" w:rsidR="003F79C8" w:rsidRDefault="003F79C8" w:rsidP="003F79C8">
      <w:pPr>
        <w:pStyle w:val="ad"/>
        <w:numPr>
          <w:ilvl w:val="0"/>
          <w:numId w:val="44"/>
        </w:numPr>
        <w:ind w:left="1843" w:hanging="425"/>
      </w:pPr>
      <w:r w:rsidRPr="00811FD9">
        <w:rPr>
          <w:b/>
        </w:rPr>
        <w:t>Адрес электронной почты</w:t>
      </w:r>
      <w:r>
        <w:t>;</w:t>
      </w:r>
    </w:p>
    <w:p w14:paraId="721C866D" w14:textId="77777777" w:rsidR="003F79C8" w:rsidRDefault="003F79C8" w:rsidP="003F79C8">
      <w:pPr>
        <w:pStyle w:val="ad"/>
        <w:numPr>
          <w:ilvl w:val="0"/>
          <w:numId w:val="44"/>
        </w:numPr>
        <w:ind w:left="1843" w:hanging="425"/>
        <w:contextualSpacing w:val="0"/>
      </w:pPr>
      <w:r w:rsidRPr="00811FD9">
        <w:rPr>
          <w:b/>
        </w:rPr>
        <w:t>Почтовый адрес</w:t>
      </w:r>
      <w:r>
        <w:t>.</w:t>
      </w:r>
    </w:p>
    <w:p w14:paraId="4B5DF7E3" w14:textId="77777777" w:rsidR="003F79C8" w:rsidRDefault="003F79C8" w:rsidP="003F79C8">
      <w:pPr>
        <w:pStyle w:val="ad"/>
        <w:numPr>
          <w:ilvl w:val="0"/>
          <w:numId w:val="43"/>
        </w:numPr>
        <w:ind w:left="1418" w:hanging="425"/>
      </w:pPr>
      <w:r>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42E69160" wp14:editId="2263F135">
            <wp:extent cx="333333" cy="333333"/>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9050D">
        <w:rPr>
          <w:b/>
        </w:rPr>
        <w:t>Редактировать</w:t>
      </w:r>
      <w:r>
        <w:t>» в одноименном поле.</w:t>
      </w:r>
    </w:p>
    <w:p w14:paraId="6EFB95B4" w14:textId="77777777" w:rsidR="003F79C8" w:rsidRDefault="003F79C8" w:rsidP="003F79C8">
      <w:pPr>
        <w:ind w:left="1418" w:firstLine="0"/>
      </w:pPr>
      <w:r>
        <w:lastRenderedPageBreak/>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44AB1D37" w14:textId="77777777" w:rsidR="003F79C8" w:rsidRDefault="003F79C8" w:rsidP="00D56BA9"/>
    <w:p w14:paraId="738CA683" w14:textId="77777777" w:rsidR="003F79C8" w:rsidRDefault="003F79C8" w:rsidP="003F79C8">
      <w:r>
        <w:t>При выборе значения «</w:t>
      </w:r>
      <w:r>
        <w:rPr>
          <w:b/>
        </w:rPr>
        <w:t>Российская Федерация или иностранное государство</w:t>
      </w:r>
      <w:r>
        <w:t>»</w:t>
      </w:r>
      <w:r w:rsidRPr="00D60BF8">
        <w:t>:</w:t>
      </w:r>
    </w:p>
    <w:p w14:paraId="75DCE021" w14:textId="77777777" w:rsidR="003F79C8" w:rsidRDefault="003F79C8" w:rsidP="003F79C8">
      <w:pPr>
        <w:pStyle w:val="ad"/>
        <w:numPr>
          <w:ilvl w:val="0"/>
          <w:numId w:val="45"/>
        </w:numPr>
        <w:ind w:left="993" w:hanging="426"/>
      </w:pPr>
      <w:r>
        <w:t>В поле «</w:t>
      </w:r>
      <w:r w:rsidRPr="0089050D">
        <w:rPr>
          <w:b/>
        </w:rPr>
        <w:t>! Код страны</w:t>
      </w:r>
      <w:r>
        <w:t>» из выпадающего списка выберите нужное значение:</w:t>
      </w:r>
    </w:p>
    <w:p w14:paraId="358F4B99" w14:textId="77777777" w:rsidR="003F79C8" w:rsidRDefault="003F79C8" w:rsidP="003F79C8">
      <w:pPr>
        <w:pStyle w:val="afa"/>
      </w:pPr>
      <w:r>
        <w:rPr>
          <w:noProof/>
        </w:rPr>
        <w:drawing>
          <wp:inline distT="0" distB="0" distL="0" distR="0" wp14:anchorId="6F295638" wp14:editId="1FDD85A0">
            <wp:extent cx="5381366" cy="277177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5391582" cy="2777037"/>
                    </a:xfrm>
                    <a:prstGeom prst="rect">
                      <a:avLst/>
                    </a:prstGeom>
                  </pic:spPr>
                </pic:pic>
              </a:graphicData>
            </a:graphic>
          </wp:inline>
        </w:drawing>
      </w:r>
    </w:p>
    <w:p w14:paraId="5553FEED" w14:textId="77777777" w:rsidR="003F79C8" w:rsidRDefault="003F79C8" w:rsidP="003F79C8">
      <w:pPr>
        <w:pStyle w:val="ad"/>
        <w:numPr>
          <w:ilvl w:val="0"/>
          <w:numId w:val="45"/>
        </w:numPr>
        <w:ind w:left="993" w:hanging="426"/>
      </w:pPr>
      <w:r>
        <w:t>Укажите контактную информацию:</w:t>
      </w:r>
    </w:p>
    <w:p w14:paraId="1267BBD8" w14:textId="77777777" w:rsidR="003F79C8" w:rsidRDefault="003F79C8" w:rsidP="003F79C8">
      <w:pPr>
        <w:pStyle w:val="ad"/>
        <w:numPr>
          <w:ilvl w:val="0"/>
          <w:numId w:val="46"/>
        </w:numPr>
        <w:ind w:left="1418" w:hanging="425"/>
      </w:pPr>
      <w:r w:rsidRPr="0089050D">
        <w:rPr>
          <w:b/>
        </w:rPr>
        <w:t>Телефон</w:t>
      </w:r>
      <w:r>
        <w:t>;</w:t>
      </w:r>
    </w:p>
    <w:p w14:paraId="309DF69B" w14:textId="77777777" w:rsidR="003F79C8" w:rsidRDefault="003F79C8" w:rsidP="003F79C8">
      <w:pPr>
        <w:pStyle w:val="ad"/>
        <w:numPr>
          <w:ilvl w:val="0"/>
          <w:numId w:val="46"/>
        </w:numPr>
        <w:ind w:left="1418" w:hanging="425"/>
      </w:pPr>
      <w:r w:rsidRPr="0089050D">
        <w:rPr>
          <w:b/>
        </w:rPr>
        <w:t>Адрес</w:t>
      </w:r>
      <w:r>
        <w:t xml:space="preserve"> </w:t>
      </w:r>
      <w:r w:rsidRPr="0089050D">
        <w:rPr>
          <w:b/>
        </w:rPr>
        <w:t>электронной</w:t>
      </w:r>
      <w:r>
        <w:t xml:space="preserve"> </w:t>
      </w:r>
      <w:r w:rsidRPr="0089050D">
        <w:rPr>
          <w:b/>
        </w:rPr>
        <w:t>почты</w:t>
      </w:r>
      <w:r>
        <w:t>;</w:t>
      </w:r>
    </w:p>
    <w:p w14:paraId="370A676F" w14:textId="77777777" w:rsidR="003F79C8" w:rsidRPr="0089050D" w:rsidRDefault="003F79C8" w:rsidP="003F79C8">
      <w:pPr>
        <w:pStyle w:val="ad"/>
        <w:numPr>
          <w:ilvl w:val="0"/>
          <w:numId w:val="46"/>
        </w:numPr>
        <w:ind w:left="1417" w:hanging="425"/>
        <w:contextualSpacing w:val="0"/>
      </w:pPr>
      <w:r w:rsidRPr="0089050D">
        <w:rPr>
          <w:b/>
        </w:rPr>
        <w:t>Почтовый</w:t>
      </w:r>
      <w:r>
        <w:t xml:space="preserve"> </w:t>
      </w:r>
      <w:r w:rsidRPr="0089050D">
        <w:rPr>
          <w:b/>
        </w:rPr>
        <w:t>адрес</w:t>
      </w:r>
      <w:r>
        <w:t>.</w:t>
      </w:r>
    </w:p>
    <w:p w14:paraId="252EDFF9" w14:textId="77777777" w:rsidR="003F79C8" w:rsidRDefault="003F79C8" w:rsidP="003F79C8">
      <w:pPr>
        <w:pStyle w:val="ad"/>
        <w:numPr>
          <w:ilvl w:val="0"/>
          <w:numId w:val="45"/>
        </w:numPr>
        <w:ind w:left="993" w:hanging="426"/>
      </w:pPr>
      <w:r>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105C1887" wp14:editId="3825BEDF">
            <wp:extent cx="333333" cy="333333"/>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9050D">
        <w:rPr>
          <w:b/>
        </w:rPr>
        <w:t>Редактировать</w:t>
      </w:r>
      <w:r>
        <w:t>» в одноименном поле.</w:t>
      </w:r>
    </w:p>
    <w:p w14:paraId="12531459" w14:textId="77777777" w:rsidR="003F79C8" w:rsidRDefault="003F79C8" w:rsidP="003F79C8">
      <w:pPr>
        <w:ind w:left="993"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18405959" w14:textId="77777777" w:rsidR="003F79C8" w:rsidRDefault="003F79C8" w:rsidP="003F79C8"/>
    <w:p w14:paraId="77B07BF4" w14:textId="77777777" w:rsidR="003F79C8" w:rsidRDefault="003F79C8" w:rsidP="003F79C8">
      <w:r>
        <w:lastRenderedPageBreak/>
        <w:t>При выборе значения «</w:t>
      </w:r>
      <w:r>
        <w:rPr>
          <w:b/>
        </w:rPr>
        <w:t>Субъект Российской Федерации</w:t>
      </w:r>
      <w:r>
        <w:t>»</w:t>
      </w:r>
      <w:r w:rsidRPr="00D60BF8">
        <w:t>:</w:t>
      </w:r>
    </w:p>
    <w:p w14:paraId="48902A90" w14:textId="77777777" w:rsidR="003F79C8" w:rsidRDefault="003F79C8" w:rsidP="003F79C8">
      <w:pPr>
        <w:pStyle w:val="ad"/>
        <w:numPr>
          <w:ilvl w:val="0"/>
          <w:numId w:val="45"/>
        </w:numPr>
        <w:ind w:left="993" w:hanging="426"/>
      </w:pPr>
      <w:r>
        <w:t>В поле «</w:t>
      </w:r>
      <w:r w:rsidRPr="0089050D">
        <w:rPr>
          <w:b/>
        </w:rPr>
        <w:t xml:space="preserve">! Код </w:t>
      </w:r>
      <w:r>
        <w:rPr>
          <w:b/>
        </w:rPr>
        <w:t>субъекта</w:t>
      </w:r>
      <w:r>
        <w:t>» из выпадающего списка выберите нужное значение:</w:t>
      </w:r>
    </w:p>
    <w:p w14:paraId="5DBDB7F1" w14:textId="77777777" w:rsidR="003F79C8" w:rsidRDefault="003F79C8" w:rsidP="003F79C8">
      <w:pPr>
        <w:pStyle w:val="afa"/>
      </w:pPr>
      <w:r>
        <w:rPr>
          <w:noProof/>
        </w:rPr>
        <w:drawing>
          <wp:inline distT="0" distB="0" distL="0" distR="0" wp14:anchorId="1B1843F6" wp14:editId="0CF3EAC5">
            <wp:extent cx="5361971" cy="265747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5372129" cy="2662509"/>
                    </a:xfrm>
                    <a:prstGeom prst="rect">
                      <a:avLst/>
                    </a:prstGeom>
                  </pic:spPr>
                </pic:pic>
              </a:graphicData>
            </a:graphic>
          </wp:inline>
        </w:drawing>
      </w:r>
    </w:p>
    <w:p w14:paraId="52468C64" w14:textId="77777777" w:rsidR="003F79C8" w:rsidRDefault="003F79C8" w:rsidP="003F79C8">
      <w:pPr>
        <w:pStyle w:val="ad"/>
        <w:numPr>
          <w:ilvl w:val="0"/>
          <w:numId w:val="45"/>
        </w:numPr>
        <w:ind w:left="993" w:hanging="426"/>
      </w:pPr>
      <w:r>
        <w:t>Укажите контактную информацию:</w:t>
      </w:r>
    </w:p>
    <w:p w14:paraId="7784AB1F" w14:textId="77777777" w:rsidR="003F79C8" w:rsidRDefault="003F79C8" w:rsidP="003F79C8">
      <w:pPr>
        <w:pStyle w:val="ad"/>
        <w:numPr>
          <w:ilvl w:val="0"/>
          <w:numId w:val="46"/>
        </w:numPr>
        <w:ind w:left="1418" w:hanging="425"/>
      </w:pPr>
      <w:r w:rsidRPr="0089050D">
        <w:rPr>
          <w:b/>
        </w:rPr>
        <w:t>Телефон</w:t>
      </w:r>
      <w:r>
        <w:t>;</w:t>
      </w:r>
    </w:p>
    <w:p w14:paraId="37A5B973" w14:textId="77777777" w:rsidR="003F79C8" w:rsidRDefault="003F79C8" w:rsidP="003F79C8">
      <w:pPr>
        <w:pStyle w:val="ad"/>
        <w:numPr>
          <w:ilvl w:val="0"/>
          <w:numId w:val="46"/>
        </w:numPr>
        <w:ind w:left="1418" w:hanging="425"/>
      </w:pPr>
      <w:r w:rsidRPr="0089050D">
        <w:rPr>
          <w:b/>
        </w:rPr>
        <w:t>Адрес</w:t>
      </w:r>
      <w:r>
        <w:t xml:space="preserve"> </w:t>
      </w:r>
      <w:r w:rsidRPr="0089050D">
        <w:rPr>
          <w:b/>
        </w:rPr>
        <w:t>электронной</w:t>
      </w:r>
      <w:r>
        <w:t xml:space="preserve"> </w:t>
      </w:r>
      <w:r w:rsidRPr="0089050D">
        <w:rPr>
          <w:b/>
        </w:rPr>
        <w:t>почты</w:t>
      </w:r>
      <w:r>
        <w:t>;</w:t>
      </w:r>
    </w:p>
    <w:p w14:paraId="6BC84DE9" w14:textId="77777777" w:rsidR="003F79C8" w:rsidRPr="0089050D" w:rsidRDefault="003F79C8" w:rsidP="003F79C8">
      <w:pPr>
        <w:pStyle w:val="ad"/>
        <w:numPr>
          <w:ilvl w:val="0"/>
          <w:numId w:val="46"/>
        </w:numPr>
        <w:ind w:left="1417" w:hanging="425"/>
        <w:contextualSpacing w:val="0"/>
      </w:pPr>
      <w:r w:rsidRPr="0089050D">
        <w:rPr>
          <w:b/>
        </w:rPr>
        <w:t>Почтовый</w:t>
      </w:r>
      <w:r>
        <w:t xml:space="preserve"> </w:t>
      </w:r>
      <w:r w:rsidRPr="0089050D">
        <w:rPr>
          <w:b/>
        </w:rPr>
        <w:t>адрес</w:t>
      </w:r>
      <w:r>
        <w:t>.</w:t>
      </w:r>
    </w:p>
    <w:p w14:paraId="7E61DB60" w14:textId="77777777" w:rsidR="003F79C8" w:rsidRDefault="003F79C8" w:rsidP="003F79C8">
      <w:pPr>
        <w:pStyle w:val="ad"/>
        <w:numPr>
          <w:ilvl w:val="0"/>
          <w:numId w:val="45"/>
        </w:numPr>
        <w:ind w:left="993" w:hanging="426"/>
      </w:pPr>
      <w:r>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0482361A" wp14:editId="12622F35">
            <wp:extent cx="333333" cy="333333"/>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9050D">
        <w:rPr>
          <w:b/>
        </w:rPr>
        <w:t>Редактировать</w:t>
      </w:r>
      <w:r>
        <w:t>» в одноименном поле.</w:t>
      </w:r>
    </w:p>
    <w:p w14:paraId="0B29FC45" w14:textId="77777777" w:rsidR="003F79C8" w:rsidRDefault="003F79C8" w:rsidP="003F79C8">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64BFA96C" w14:textId="77777777" w:rsidR="003F79C8" w:rsidRDefault="003F79C8" w:rsidP="003F79C8"/>
    <w:p w14:paraId="27D38394" w14:textId="77777777" w:rsidR="003F79C8" w:rsidRDefault="003F79C8" w:rsidP="003F79C8">
      <w:r>
        <w:t>При выборе значения «</w:t>
      </w:r>
      <w:r>
        <w:rPr>
          <w:b/>
        </w:rPr>
        <w:t>Орган власти</w:t>
      </w:r>
      <w:r>
        <w:t>»</w:t>
      </w:r>
      <w:r w:rsidRPr="00D60BF8">
        <w:t>:</w:t>
      </w:r>
    </w:p>
    <w:p w14:paraId="786B9B74" w14:textId="77777777" w:rsidR="003F79C8" w:rsidRDefault="003F79C8" w:rsidP="003F79C8">
      <w:pPr>
        <w:pStyle w:val="ad"/>
        <w:numPr>
          <w:ilvl w:val="0"/>
          <w:numId w:val="45"/>
        </w:numPr>
        <w:ind w:left="993" w:hanging="426"/>
      </w:pPr>
      <w:r>
        <w:t>В поле «</w:t>
      </w:r>
      <w:r w:rsidRPr="00D628C9">
        <w:rPr>
          <w:b/>
        </w:rPr>
        <w:t>! Тип</w:t>
      </w:r>
      <w:r>
        <w:t>» из выпадающего списка выберите тип органа власти:</w:t>
      </w:r>
    </w:p>
    <w:p w14:paraId="5337B769" w14:textId="77777777" w:rsidR="003F79C8" w:rsidRDefault="003F79C8" w:rsidP="003F79C8">
      <w:pPr>
        <w:pStyle w:val="afa"/>
      </w:pPr>
      <w:r>
        <w:rPr>
          <w:noProof/>
        </w:rPr>
        <w:lastRenderedPageBreak/>
        <w:drawing>
          <wp:inline distT="0" distB="0" distL="0" distR="0" wp14:anchorId="5BB9BABA" wp14:editId="7F3D4D6E">
            <wp:extent cx="5866667" cy="1828571"/>
            <wp:effectExtent l="0" t="0" r="1270" b="63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5866667" cy="1828571"/>
                    </a:xfrm>
                    <a:prstGeom prst="rect">
                      <a:avLst/>
                    </a:prstGeom>
                  </pic:spPr>
                </pic:pic>
              </a:graphicData>
            </a:graphic>
          </wp:inline>
        </w:drawing>
      </w:r>
    </w:p>
    <w:p w14:paraId="1B84242B" w14:textId="77777777" w:rsidR="003F79C8" w:rsidRDefault="003F79C8" w:rsidP="003F79C8">
      <w:pPr>
        <w:pStyle w:val="ad"/>
        <w:numPr>
          <w:ilvl w:val="0"/>
          <w:numId w:val="45"/>
        </w:numPr>
        <w:ind w:left="993" w:hanging="426"/>
      </w:pPr>
      <w:r>
        <w:t>Для ввода основных сведений об органе власти:</w:t>
      </w:r>
    </w:p>
    <w:p w14:paraId="376C441D" w14:textId="77777777" w:rsidR="003F79C8" w:rsidRDefault="003F79C8" w:rsidP="003F79C8">
      <w:pPr>
        <w:pStyle w:val="ad"/>
        <w:numPr>
          <w:ilvl w:val="0"/>
          <w:numId w:val="47"/>
        </w:numPr>
        <w:ind w:left="1418" w:hanging="425"/>
      </w:pPr>
      <w:r>
        <w:t xml:space="preserve">Обязательно укажите </w:t>
      </w:r>
      <w:r w:rsidRPr="00664DD9">
        <w:rPr>
          <w:b/>
        </w:rPr>
        <w:t>полное наименование</w:t>
      </w:r>
      <w:r w:rsidRPr="00664DD9">
        <w:t>;</w:t>
      </w:r>
    </w:p>
    <w:p w14:paraId="4F7DD2BE" w14:textId="77777777" w:rsidR="003F79C8" w:rsidRDefault="003F79C8" w:rsidP="003F79C8">
      <w:pPr>
        <w:pStyle w:val="ad"/>
        <w:numPr>
          <w:ilvl w:val="0"/>
          <w:numId w:val="47"/>
        </w:numPr>
        <w:ind w:left="1417" w:hanging="425"/>
        <w:contextualSpacing w:val="0"/>
      </w:pPr>
      <w:r>
        <w:t xml:space="preserve">Укажите </w:t>
      </w:r>
      <w:r w:rsidRPr="000B5901">
        <w:rPr>
          <w:b/>
        </w:rPr>
        <w:t>ИНН</w:t>
      </w:r>
      <w:r>
        <w:t xml:space="preserve"> и </w:t>
      </w:r>
      <w:r w:rsidRPr="000B5901">
        <w:rPr>
          <w:b/>
        </w:rPr>
        <w:t>ОГРН</w:t>
      </w:r>
      <w:r>
        <w:t>.</w:t>
      </w:r>
    </w:p>
    <w:p w14:paraId="290AA46F" w14:textId="77777777" w:rsidR="003F79C8" w:rsidRDefault="003F79C8" w:rsidP="003F79C8">
      <w:pPr>
        <w:pStyle w:val="ad"/>
        <w:numPr>
          <w:ilvl w:val="0"/>
          <w:numId w:val="45"/>
        </w:numPr>
        <w:ind w:left="993" w:hanging="426"/>
      </w:pPr>
      <w:r>
        <w:t>Укажите контактную информацию:</w:t>
      </w:r>
    </w:p>
    <w:p w14:paraId="1852EEE6" w14:textId="77777777" w:rsidR="003F79C8" w:rsidRDefault="003F79C8" w:rsidP="003F79C8">
      <w:pPr>
        <w:pStyle w:val="ad"/>
        <w:numPr>
          <w:ilvl w:val="0"/>
          <w:numId w:val="46"/>
        </w:numPr>
        <w:ind w:left="1418" w:hanging="425"/>
      </w:pPr>
      <w:r w:rsidRPr="0089050D">
        <w:rPr>
          <w:b/>
        </w:rPr>
        <w:t>Телефон</w:t>
      </w:r>
      <w:r>
        <w:t>;</w:t>
      </w:r>
    </w:p>
    <w:p w14:paraId="40A3A65A" w14:textId="77777777" w:rsidR="003F79C8" w:rsidRDefault="003F79C8" w:rsidP="003F79C8">
      <w:pPr>
        <w:pStyle w:val="ad"/>
        <w:numPr>
          <w:ilvl w:val="0"/>
          <w:numId w:val="46"/>
        </w:numPr>
        <w:ind w:left="1418" w:hanging="425"/>
      </w:pPr>
      <w:r w:rsidRPr="0089050D">
        <w:rPr>
          <w:b/>
        </w:rPr>
        <w:t>Адрес</w:t>
      </w:r>
      <w:r>
        <w:t xml:space="preserve"> </w:t>
      </w:r>
      <w:r w:rsidRPr="0089050D">
        <w:rPr>
          <w:b/>
        </w:rPr>
        <w:t>электронной</w:t>
      </w:r>
      <w:r>
        <w:t xml:space="preserve"> </w:t>
      </w:r>
      <w:r w:rsidRPr="0089050D">
        <w:rPr>
          <w:b/>
        </w:rPr>
        <w:t>почты</w:t>
      </w:r>
      <w:r>
        <w:t>;</w:t>
      </w:r>
    </w:p>
    <w:p w14:paraId="61319865" w14:textId="77777777" w:rsidR="003F79C8" w:rsidRPr="0089050D" w:rsidRDefault="003F79C8" w:rsidP="003F79C8">
      <w:pPr>
        <w:pStyle w:val="ad"/>
        <w:numPr>
          <w:ilvl w:val="0"/>
          <w:numId w:val="46"/>
        </w:numPr>
        <w:ind w:left="1417" w:hanging="425"/>
        <w:contextualSpacing w:val="0"/>
      </w:pPr>
      <w:r w:rsidRPr="0089050D">
        <w:rPr>
          <w:b/>
        </w:rPr>
        <w:t>Почтовый</w:t>
      </w:r>
      <w:r>
        <w:t xml:space="preserve"> </w:t>
      </w:r>
      <w:r w:rsidRPr="0089050D">
        <w:rPr>
          <w:b/>
        </w:rPr>
        <w:t>адрес</w:t>
      </w:r>
      <w:r>
        <w:t>.</w:t>
      </w:r>
    </w:p>
    <w:p w14:paraId="46B04264" w14:textId="77777777" w:rsidR="003F79C8" w:rsidRDefault="003F79C8" w:rsidP="003F79C8">
      <w:pPr>
        <w:pStyle w:val="ad"/>
        <w:numPr>
          <w:ilvl w:val="0"/>
          <w:numId w:val="45"/>
        </w:numPr>
        <w:ind w:left="993" w:hanging="426"/>
      </w:pPr>
      <w:r>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6DD06952" wp14:editId="6F65726F">
            <wp:extent cx="333333" cy="333333"/>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9050D">
        <w:rPr>
          <w:b/>
        </w:rPr>
        <w:t>Редактировать</w:t>
      </w:r>
      <w:r>
        <w:t>» в одноименном поле.</w:t>
      </w:r>
    </w:p>
    <w:p w14:paraId="72EFDF26" w14:textId="77777777" w:rsidR="003F79C8" w:rsidRDefault="003F79C8" w:rsidP="003F79C8">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7750B96D" w14:textId="77777777" w:rsidR="003F79C8" w:rsidRDefault="003F79C8" w:rsidP="003F79C8"/>
    <w:p w14:paraId="6EE677EA" w14:textId="77777777" w:rsidR="003F79C8" w:rsidRDefault="003F79C8" w:rsidP="003F79C8">
      <w:r>
        <w:t>При выборе значения «</w:t>
      </w:r>
      <w:r>
        <w:rPr>
          <w:b/>
        </w:rPr>
        <w:t>Иное описание правообладателя</w:t>
      </w:r>
      <w:r>
        <w:t>»</w:t>
      </w:r>
      <w:r w:rsidRPr="00D60BF8">
        <w:t>:</w:t>
      </w:r>
    </w:p>
    <w:p w14:paraId="1A934CD0" w14:textId="77777777" w:rsidR="003F79C8" w:rsidRDefault="003F79C8" w:rsidP="003F79C8">
      <w:pPr>
        <w:pStyle w:val="ad"/>
        <w:numPr>
          <w:ilvl w:val="0"/>
          <w:numId w:val="45"/>
        </w:numPr>
        <w:ind w:left="993" w:hanging="426"/>
      </w:pPr>
      <w:r>
        <w:t>Для ввода основных сведений:</w:t>
      </w:r>
    </w:p>
    <w:p w14:paraId="1FF68455" w14:textId="77777777" w:rsidR="003F79C8" w:rsidRDefault="003F79C8" w:rsidP="003F79C8">
      <w:pPr>
        <w:pStyle w:val="ad"/>
        <w:numPr>
          <w:ilvl w:val="0"/>
          <w:numId w:val="48"/>
        </w:numPr>
        <w:ind w:left="1418" w:hanging="425"/>
      </w:pPr>
      <w:r>
        <w:t>В поле «</w:t>
      </w:r>
      <w:r w:rsidRPr="00664DD9">
        <w:rPr>
          <w:b/>
        </w:rPr>
        <w:t>! Тип</w:t>
      </w:r>
      <w:r>
        <w:t>» выберите нужное значение из выпадающего списка:</w:t>
      </w:r>
    </w:p>
    <w:p w14:paraId="4F3F7045" w14:textId="77777777" w:rsidR="003F79C8" w:rsidRDefault="003F79C8" w:rsidP="003F79C8">
      <w:pPr>
        <w:pStyle w:val="afa"/>
      </w:pPr>
      <w:r>
        <w:rPr>
          <w:noProof/>
        </w:rPr>
        <w:drawing>
          <wp:inline distT="0" distB="0" distL="0" distR="0" wp14:anchorId="21E41213" wp14:editId="45961F38">
            <wp:extent cx="6180952" cy="14000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6180952" cy="1400000"/>
                    </a:xfrm>
                    <a:prstGeom prst="rect">
                      <a:avLst/>
                    </a:prstGeom>
                  </pic:spPr>
                </pic:pic>
              </a:graphicData>
            </a:graphic>
          </wp:inline>
        </w:drawing>
      </w:r>
    </w:p>
    <w:p w14:paraId="4FC2D42B" w14:textId="77777777" w:rsidR="003F79C8" w:rsidRDefault="003F79C8" w:rsidP="003F79C8">
      <w:pPr>
        <w:pStyle w:val="ad"/>
        <w:numPr>
          <w:ilvl w:val="0"/>
          <w:numId w:val="48"/>
        </w:numPr>
        <w:ind w:left="1418" w:hanging="425"/>
      </w:pPr>
      <w:r>
        <w:lastRenderedPageBreak/>
        <w:t>В поле «</w:t>
      </w:r>
      <w:r w:rsidRPr="00664DD9">
        <w:rPr>
          <w:b/>
        </w:rPr>
        <w:t xml:space="preserve">! </w:t>
      </w:r>
      <w:r>
        <w:rPr>
          <w:b/>
        </w:rPr>
        <w:t>Название</w:t>
      </w:r>
      <w:r>
        <w:t>» укажите обозначение в зависимости от выбранного типа.</w:t>
      </w:r>
    </w:p>
    <w:p w14:paraId="00524BF1" w14:textId="77777777" w:rsidR="003F79C8" w:rsidRDefault="003F79C8" w:rsidP="003F79C8"/>
    <w:p w14:paraId="7038199D" w14:textId="77777777" w:rsidR="003F79C8" w:rsidRDefault="003F79C8" w:rsidP="003F79C8">
      <w:pPr>
        <w:pStyle w:val="ad"/>
        <w:numPr>
          <w:ilvl w:val="0"/>
          <w:numId w:val="45"/>
        </w:numPr>
        <w:ind w:left="993" w:hanging="426"/>
      </w:pPr>
      <w:r>
        <w:t>Если правообладателя (заявителя) представляет представитель, то нажмите кнопку</w:t>
      </w:r>
      <w:r w:rsidRPr="00205842">
        <w:rPr>
          <w:noProof/>
        </w:rPr>
        <w:t xml:space="preserve"> </w:t>
      </w:r>
      <w:r>
        <w:rPr>
          <w:noProof/>
          <w:lang w:eastAsia="ru-RU"/>
        </w:rPr>
        <w:drawing>
          <wp:inline distT="0" distB="0" distL="0" distR="0" wp14:anchorId="2B3889A7" wp14:editId="33058B22">
            <wp:extent cx="333333" cy="333333"/>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664DD9">
        <w:rPr>
          <w:b/>
        </w:rPr>
        <w:t>Редактировать</w:t>
      </w:r>
      <w:r>
        <w:t>» в одноименном поле.</w:t>
      </w:r>
    </w:p>
    <w:p w14:paraId="333B9DAA" w14:textId="77777777" w:rsidR="003F79C8" w:rsidRDefault="003F79C8" w:rsidP="003F79C8">
      <w:pPr>
        <w:ind w:left="993"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111C4DC4" w14:textId="77777777" w:rsidR="003F79C8" w:rsidRDefault="003F79C8" w:rsidP="003F79C8"/>
    <w:p w14:paraId="05E004DD" w14:textId="77777777" w:rsidR="003F79C8" w:rsidRDefault="003F79C8" w:rsidP="00084ABD">
      <w:pPr>
        <w:pStyle w:val="ad"/>
        <w:numPr>
          <w:ilvl w:val="0"/>
          <w:numId w:val="56"/>
        </w:numPr>
        <w:tabs>
          <w:tab w:val="left" w:pos="993"/>
        </w:tabs>
        <w:ind w:left="0" w:firstLine="567"/>
        <w:contextualSpacing w:val="0"/>
      </w:pPr>
      <w:r>
        <w:t>При выборе значения «</w:t>
      </w:r>
      <w:r w:rsidRPr="00B30477">
        <w:rPr>
          <w:b/>
        </w:rPr>
        <w:t>Судебный пристав-исполнитель</w:t>
      </w:r>
      <w:r>
        <w:t>» или «</w:t>
      </w:r>
      <w:r w:rsidRPr="00B30477">
        <w:rPr>
          <w:b/>
        </w:rPr>
        <w:t>Кадастровый инженер</w:t>
      </w:r>
      <w:r>
        <w:t>»:</w:t>
      </w:r>
    </w:p>
    <w:p w14:paraId="7E274FA6" w14:textId="77777777" w:rsidR="003F79C8" w:rsidRDefault="003F79C8" w:rsidP="003F79C8">
      <w:r>
        <w:t>Для ввода личной информации:</w:t>
      </w:r>
    </w:p>
    <w:p w14:paraId="45278A71" w14:textId="77777777" w:rsidR="003F79C8" w:rsidRDefault="003F79C8" w:rsidP="003F79C8">
      <w:pPr>
        <w:pStyle w:val="ad"/>
        <w:numPr>
          <w:ilvl w:val="0"/>
          <w:numId w:val="34"/>
        </w:numPr>
        <w:ind w:left="993" w:hanging="426"/>
      </w:pPr>
      <w:r>
        <w:t xml:space="preserve">Обязательно укажите </w:t>
      </w:r>
      <w:r w:rsidRPr="00B30477">
        <w:rPr>
          <w:b/>
        </w:rPr>
        <w:t>фамилию</w:t>
      </w:r>
      <w:r>
        <w:t xml:space="preserve"> и </w:t>
      </w:r>
      <w:r w:rsidRPr="00B30477">
        <w:rPr>
          <w:b/>
        </w:rPr>
        <w:t>имя</w:t>
      </w:r>
      <w:r w:rsidRPr="00420C41">
        <w:t xml:space="preserve">. </w:t>
      </w:r>
      <w:r>
        <w:rPr>
          <w:b/>
        </w:rPr>
        <w:t>О</w:t>
      </w:r>
      <w:r w:rsidRPr="00B30477">
        <w:rPr>
          <w:b/>
        </w:rPr>
        <w:t>тчество</w:t>
      </w:r>
      <w:r w:rsidR="00BC1DF9">
        <w:t xml:space="preserve"> указывается при наличии;</w:t>
      </w:r>
    </w:p>
    <w:p w14:paraId="18F6E3B3" w14:textId="77777777" w:rsidR="003F79C8" w:rsidRDefault="003F79C8" w:rsidP="003F79C8">
      <w:pPr>
        <w:pStyle w:val="ad"/>
        <w:numPr>
          <w:ilvl w:val="0"/>
          <w:numId w:val="34"/>
        </w:numPr>
        <w:ind w:left="993" w:hanging="426"/>
      </w:pPr>
      <w:r>
        <w:t xml:space="preserve">Выберите </w:t>
      </w:r>
      <w:r w:rsidRPr="00B30477">
        <w:rPr>
          <w:b/>
        </w:rPr>
        <w:t>пол</w:t>
      </w:r>
      <w:r>
        <w:t xml:space="preserve"> из выпадающего списка;</w:t>
      </w:r>
    </w:p>
    <w:p w14:paraId="528A0AEA" w14:textId="77777777" w:rsidR="003F79C8" w:rsidRDefault="003F79C8" w:rsidP="003F79C8">
      <w:pPr>
        <w:pStyle w:val="ad"/>
        <w:numPr>
          <w:ilvl w:val="0"/>
          <w:numId w:val="34"/>
        </w:numPr>
        <w:ind w:left="993" w:hanging="426"/>
      </w:pPr>
      <w:r>
        <w:t xml:space="preserve">Обязательно укажите </w:t>
      </w:r>
      <w:r w:rsidRPr="00B30477">
        <w:rPr>
          <w:b/>
        </w:rPr>
        <w:t>дату</w:t>
      </w:r>
      <w:r>
        <w:t xml:space="preserve"> и </w:t>
      </w:r>
      <w:r w:rsidRPr="00B30477">
        <w:rPr>
          <w:b/>
        </w:rPr>
        <w:t>место</w:t>
      </w:r>
      <w:r>
        <w:t xml:space="preserve"> </w:t>
      </w:r>
      <w:r w:rsidRPr="00B30477">
        <w:rPr>
          <w:b/>
        </w:rPr>
        <w:t>рождения</w:t>
      </w:r>
      <w:r>
        <w:t>;</w:t>
      </w:r>
    </w:p>
    <w:p w14:paraId="14D19864" w14:textId="77777777" w:rsidR="003F79C8" w:rsidRPr="00B30477" w:rsidRDefault="003F79C8" w:rsidP="003F79C8">
      <w:pPr>
        <w:pStyle w:val="ad"/>
        <w:numPr>
          <w:ilvl w:val="0"/>
          <w:numId w:val="34"/>
        </w:numPr>
        <w:ind w:left="993" w:hanging="426"/>
      </w:pPr>
      <w:r>
        <w:t xml:space="preserve">Из выпадающего списка выберите </w:t>
      </w:r>
      <w:r w:rsidRPr="00B30477">
        <w:rPr>
          <w:b/>
        </w:rPr>
        <w:t>гражданство</w:t>
      </w:r>
      <w:r w:rsidRPr="00BA711B">
        <w:t xml:space="preserve"> (</w:t>
      </w:r>
      <w:r>
        <w:t xml:space="preserve">также Вы можете воспользоваться поиском, для этого нажмите кнопку </w:t>
      </w:r>
      <w:r>
        <w:rPr>
          <w:noProof/>
          <w:lang w:eastAsia="ru-RU"/>
        </w:rPr>
        <w:drawing>
          <wp:inline distT="0" distB="0" distL="0" distR="0" wp14:anchorId="76B76B6B" wp14:editId="75A0E06E">
            <wp:extent cx="333333" cy="333333"/>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333333" cy="333333"/>
                    </a:xfrm>
                    <a:prstGeom prst="rect">
                      <a:avLst/>
                    </a:prstGeom>
                  </pic:spPr>
                </pic:pic>
              </a:graphicData>
            </a:graphic>
          </wp:inline>
        </w:drawing>
      </w:r>
      <w:r>
        <w:t xml:space="preserve"> – «</w:t>
      </w:r>
      <w:r>
        <w:rPr>
          <w:b/>
        </w:rPr>
        <w:t>Найти</w:t>
      </w:r>
      <w:r>
        <w:t>»</w:t>
      </w:r>
      <w:r w:rsidRPr="00BA711B">
        <w:t>).</w:t>
      </w:r>
    </w:p>
    <w:p w14:paraId="47CFDE96" w14:textId="77777777" w:rsidR="003F79C8" w:rsidRDefault="003F79C8" w:rsidP="003F79C8"/>
    <w:p w14:paraId="0C9B0B6B" w14:textId="77777777" w:rsidR="003F79C8" w:rsidRDefault="003F79C8" w:rsidP="003F79C8">
      <w:r>
        <w:t>Для ввода сведений о документах:</w:t>
      </w:r>
    </w:p>
    <w:p w14:paraId="3311C311" w14:textId="77777777" w:rsidR="003F79C8" w:rsidRDefault="003F79C8" w:rsidP="003F79C8">
      <w:pPr>
        <w:pStyle w:val="ad"/>
        <w:numPr>
          <w:ilvl w:val="0"/>
          <w:numId w:val="35"/>
        </w:numPr>
        <w:ind w:left="993" w:hanging="426"/>
      </w:pPr>
      <w:r>
        <w:t>В поле «</w:t>
      </w:r>
      <w:r w:rsidRPr="00946E3F">
        <w:rPr>
          <w:b/>
        </w:rPr>
        <w:t>! Документ, удостоверяющий личность</w:t>
      </w:r>
      <w:r>
        <w:t xml:space="preserve">» нажмите кнопку </w:t>
      </w:r>
      <w:r>
        <w:br/>
      </w:r>
      <w:r>
        <w:rPr>
          <w:noProof/>
          <w:lang w:eastAsia="ru-RU"/>
        </w:rPr>
        <w:drawing>
          <wp:inline distT="0" distB="0" distL="0" distR="0" wp14:anchorId="37CEBFD7" wp14:editId="11A279E5">
            <wp:extent cx="333333" cy="333333"/>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946E3F">
        <w:rPr>
          <w:b/>
        </w:rPr>
        <w:t>Редактировать</w:t>
      </w:r>
      <w:r>
        <w:t>».</w:t>
      </w:r>
    </w:p>
    <w:p w14:paraId="4B7529AF" w14:textId="77777777" w:rsidR="003F79C8" w:rsidRDefault="003F79C8" w:rsidP="003F79C8">
      <w:r>
        <w:t>Откроется окно «</w:t>
      </w:r>
      <w:r w:rsidRPr="00946E3F">
        <w:rPr>
          <w:b/>
        </w:rPr>
        <w:t>Документ, удостоверяющий личность</w:t>
      </w:r>
      <w:r>
        <w:t>»:</w:t>
      </w:r>
    </w:p>
    <w:p w14:paraId="68CCF57D" w14:textId="77777777" w:rsidR="003F79C8" w:rsidRPr="00946E3F" w:rsidRDefault="003F79C8" w:rsidP="003F79C8">
      <w:pPr>
        <w:pStyle w:val="afa"/>
      </w:pPr>
      <w:r>
        <w:rPr>
          <w:noProof/>
        </w:rPr>
        <w:lastRenderedPageBreak/>
        <w:drawing>
          <wp:inline distT="0" distB="0" distL="0" distR="0" wp14:anchorId="212AF10D" wp14:editId="076E55AB">
            <wp:extent cx="6210300" cy="4611559"/>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6210928" cy="4612025"/>
                    </a:xfrm>
                    <a:prstGeom prst="rect">
                      <a:avLst/>
                    </a:prstGeom>
                  </pic:spPr>
                </pic:pic>
              </a:graphicData>
            </a:graphic>
          </wp:inline>
        </w:drawing>
      </w:r>
      <w:r>
        <w:br/>
        <w:t>Окно «Документ, удостоверяющий личность»</w:t>
      </w:r>
    </w:p>
    <w:p w14:paraId="19F2B13A" w14:textId="77777777" w:rsidR="003F79C8" w:rsidRDefault="003F79C8" w:rsidP="003F79C8">
      <w:pPr>
        <w:pStyle w:val="ad"/>
        <w:numPr>
          <w:ilvl w:val="0"/>
          <w:numId w:val="36"/>
        </w:numPr>
        <w:ind w:left="1418" w:hanging="425"/>
      </w:pPr>
      <w:r>
        <w:t xml:space="preserve">Обязательно выберите </w:t>
      </w:r>
      <w:r w:rsidRPr="002C580F">
        <w:rPr>
          <w:b/>
        </w:rPr>
        <w:t>код документа</w:t>
      </w:r>
      <w:r>
        <w:t xml:space="preserve"> из выпадающего списка.</w:t>
      </w:r>
    </w:p>
    <w:p w14:paraId="0E85B85E" w14:textId="77777777" w:rsidR="003F79C8" w:rsidRDefault="003F79C8" w:rsidP="003F79C8">
      <w:pPr>
        <w:pStyle w:val="afb"/>
      </w:pPr>
      <w:r w:rsidRPr="00420C41">
        <w:rPr>
          <w:b/>
          <w:i/>
        </w:rPr>
        <w:t>Примечание:</w:t>
      </w:r>
      <w:r>
        <w:t xml:space="preserve"> по умолчанию внесен код паспорта гражданина Российской Федерации.</w:t>
      </w:r>
    </w:p>
    <w:p w14:paraId="3AFEADC3" w14:textId="77777777" w:rsidR="003F79C8" w:rsidRPr="00420C41" w:rsidRDefault="003F79C8" w:rsidP="003F79C8"/>
    <w:p w14:paraId="575CF3D8" w14:textId="77777777" w:rsidR="003F79C8" w:rsidRPr="00AB3BDB" w:rsidRDefault="003F79C8" w:rsidP="003F79C8">
      <w:pPr>
        <w:pStyle w:val="ad"/>
        <w:numPr>
          <w:ilvl w:val="0"/>
          <w:numId w:val="36"/>
        </w:numPr>
        <w:ind w:left="1418" w:hanging="425"/>
      </w:pPr>
      <w:r>
        <w:t xml:space="preserve">Укажите </w:t>
      </w:r>
      <w:r w:rsidRPr="002C580F">
        <w:rPr>
          <w:b/>
        </w:rPr>
        <w:t>серию</w:t>
      </w:r>
      <w:r w:rsidRPr="00AB3BDB">
        <w:t>;</w:t>
      </w:r>
    </w:p>
    <w:p w14:paraId="240395CA" w14:textId="77777777" w:rsidR="003F79C8" w:rsidRDefault="003F79C8" w:rsidP="003F79C8">
      <w:pPr>
        <w:pStyle w:val="ad"/>
        <w:numPr>
          <w:ilvl w:val="0"/>
          <w:numId w:val="36"/>
        </w:numPr>
        <w:ind w:left="1418" w:hanging="425"/>
      </w:pPr>
      <w:r w:rsidRPr="00AB3BDB">
        <w:t>Обязательно укажите</w:t>
      </w:r>
      <w:r>
        <w:t xml:space="preserve"> </w:t>
      </w:r>
      <w:r w:rsidRPr="002C580F">
        <w:rPr>
          <w:b/>
        </w:rPr>
        <w:t>номер</w:t>
      </w:r>
      <w:r>
        <w:t xml:space="preserve"> документа;</w:t>
      </w:r>
    </w:p>
    <w:p w14:paraId="38962493" w14:textId="77777777" w:rsidR="003F79C8" w:rsidRDefault="003F79C8" w:rsidP="003F79C8">
      <w:pPr>
        <w:pStyle w:val="ad"/>
        <w:numPr>
          <w:ilvl w:val="0"/>
          <w:numId w:val="36"/>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7305EC19" w14:textId="77777777" w:rsidR="003F79C8" w:rsidRDefault="003F79C8" w:rsidP="003F79C8">
      <w:pPr>
        <w:pStyle w:val="ad"/>
        <w:numPr>
          <w:ilvl w:val="0"/>
          <w:numId w:val="36"/>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453F6CF9" w14:textId="77777777" w:rsidR="003F79C8" w:rsidRDefault="003F79C8" w:rsidP="003F79C8">
      <w:pPr>
        <w:ind w:left="993" w:firstLine="0"/>
      </w:pPr>
      <w:r>
        <w:t>В поле «</w:t>
      </w:r>
      <w:r w:rsidRPr="002C580F">
        <w:rPr>
          <w:b/>
        </w:rPr>
        <w:t>Приложенный документ</w:t>
      </w:r>
      <w:r>
        <w:t>» Вы можете приложить образ документа.</w:t>
      </w:r>
    </w:p>
    <w:p w14:paraId="2D4469E5" w14:textId="77777777" w:rsidR="003F79C8" w:rsidRDefault="003F79C8" w:rsidP="003F79C8">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349F3D13" w14:textId="77777777" w:rsidR="003F79C8" w:rsidRDefault="003F79C8" w:rsidP="003F79C8">
      <w:pPr>
        <w:pStyle w:val="ad"/>
        <w:numPr>
          <w:ilvl w:val="0"/>
          <w:numId w:val="37"/>
        </w:numPr>
        <w:ind w:left="1418" w:hanging="425"/>
      </w:pPr>
      <w:r w:rsidRPr="00AB3BDB">
        <w:lastRenderedPageBreak/>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5BF6D54C" w14:textId="77777777" w:rsidR="003F79C8" w:rsidRDefault="003F79C8" w:rsidP="003F79C8">
      <w:pPr>
        <w:pStyle w:val="ad"/>
        <w:numPr>
          <w:ilvl w:val="0"/>
          <w:numId w:val="37"/>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2761A4D2" w14:textId="77777777" w:rsidR="00D56BA9" w:rsidRDefault="00D12923" w:rsidP="00D56BA9">
      <w:pPr>
        <w:ind w:left="993" w:firstLine="0"/>
      </w:pPr>
      <w:r>
        <w:t xml:space="preserve">После ввода сведений нажмите </w:t>
      </w:r>
      <w:r>
        <w:rPr>
          <w:noProof/>
        </w:rPr>
        <w:drawing>
          <wp:inline distT="0" distB="0" distL="0" distR="0" wp14:anchorId="2ED941B6" wp14:editId="5FBAAC9F">
            <wp:extent cx="809524" cy="247619"/>
            <wp:effectExtent l="0" t="0" r="0" b="635"/>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809524" cy="247619"/>
                    </a:xfrm>
                    <a:prstGeom prst="rect">
                      <a:avLst/>
                    </a:prstGeom>
                  </pic:spPr>
                </pic:pic>
              </a:graphicData>
            </a:graphic>
          </wp:inline>
        </w:drawing>
      </w:r>
      <w:r>
        <w:t xml:space="preserve"> или </w:t>
      </w:r>
      <w:r>
        <w:rPr>
          <w:noProof/>
        </w:rPr>
        <w:drawing>
          <wp:inline distT="0" distB="0" distL="0" distR="0" wp14:anchorId="177D30DF" wp14:editId="38C89E13">
            <wp:extent cx="209524" cy="209524"/>
            <wp:effectExtent l="0" t="0" r="635" b="635"/>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209524" cy="209524"/>
                    </a:xfrm>
                    <a:prstGeom prst="rect">
                      <a:avLst/>
                    </a:prstGeom>
                  </pic:spPr>
                </pic:pic>
              </a:graphicData>
            </a:graphic>
          </wp:inline>
        </w:drawing>
      </w:r>
      <w:r>
        <w:t xml:space="preserve"> – «</w:t>
      </w:r>
      <w:r w:rsidRPr="00D12923">
        <w:rPr>
          <w:b/>
        </w:rPr>
        <w:t>Сохранить и закрыть</w:t>
      </w:r>
      <w:r>
        <w:t>».</w:t>
      </w:r>
      <w:r w:rsidR="00D56BA9" w:rsidRPr="00D56BA9">
        <w:t xml:space="preserve"> </w:t>
      </w:r>
      <w:r w:rsidR="00D56BA9">
        <w:t>Окно «</w:t>
      </w:r>
      <w:r w:rsidR="00D56BA9">
        <w:rPr>
          <w:b/>
        </w:rPr>
        <w:t xml:space="preserve">Документ, </w:t>
      </w:r>
      <w:r w:rsidR="00D56BA9" w:rsidRPr="00D56BA9">
        <w:rPr>
          <w:b/>
        </w:rPr>
        <w:t>удостоверяющий личность</w:t>
      </w:r>
      <w:r w:rsidR="00D56BA9">
        <w:t>» будет закрыто, Вы будете перенаправлены в окно «</w:t>
      </w:r>
      <w:r w:rsidR="00D56BA9" w:rsidRPr="00044FDB">
        <w:rPr>
          <w:b/>
        </w:rPr>
        <w:t>Сведения о правообладателе (заявителе)</w:t>
      </w:r>
      <w:r w:rsidR="00D56BA9">
        <w:t>».</w:t>
      </w:r>
    </w:p>
    <w:p w14:paraId="67FCC874" w14:textId="77777777" w:rsidR="00D12923" w:rsidRPr="00D56BA9" w:rsidRDefault="00D12923" w:rsidP="00D12923">
      <w:pPr>
        <w:ind w:left="993" w:firstLine="0"/>
      </w:pPr>
    </w:p>
    <w:p w14:paraId="67A304DF" w14:textId="77777777" w:rsidR="003F79C8" w:rsidRDefault="003F79C8" w:rsidP="003F79C8">
      <w:pPr>
        <w:pStyle w:val="ad"/>
        <w:numPr>
          <w:ilvl w:val="0"/>
          <w:numId w:val="35"/>
        </w:numPr>
        <w:ind w:left="993" w:hanging="426"/>
      </w:pPr>
      <w:r>
        <w:t xml:space="preserve">Дополнительно укажите </w:t>
      </w:r>
      <w:r w:rsidRPr="002C580F">
        <w:rPr>
          <w:b/>
        </w:rPr>
        <w:t>СНИЛС</w:t>
      </w:r>
      <w:r>
        <w:t xml:space="preserve"> и </w:t>
      </w:r>
      <w:r w:rsidRPr="002C580F">
        <w:rPr>
          <w:b/>
        </w:rPr>
        <w:t>ИНН</w:t>
      </w:r>
      <w:r>
        <w:t xml:space="preserve"> в одноименных полях.</w:t>
      </w:r>
    </w:p>
    <w:p w14:paraId="73FECD14" w14:textId="77777777" w:rsidR="003F79C8" w:rsidRDefault="003F79C8" w:rsidP="003F79C8"/>
    <w:p w14:paraId="110E71F4" w14:textId="77777777" w:rsidR="003F79C8" w:rsidRDefault="003F79C8" w:rsidP="003F79C8">
      <w:r>
        <w:t>Для ввода контактны</w:t>
      </w:r>
      <w:r w:rsidR="007F4451">
        <w:t>х</w:t>
      </w:r>
      <w:r>
        <w:t xml:space="preserve"> данных:</w:t>
      </w:r>
    </w:p>
    <w:p w14:paraId="72365084" w14:textId="77777777" w:rsidR="003F79C8" w:rsidRDefault="003F79C8" w:rsidP="003F79C8">
      <w:pPr>
        <w:pStyle w:val="ad"/>
        <w:numPr>
          <w:ilvl w:val="0"/>
          <w:numId w:val="35"/>
        </w:numPr>
        <w:ind w:left="993" w:hanging="426"/>
      </w:pPr>
      <w:r>
        <w:t>В поле «</w:t>
      </w:r>
      <w:r w:rsidRPr="00193C79">
        <w:rPr>
          <w:b/>
        </w:rPr>
        <w:t>! Указать адрес</w:t>
      </w:r>
      <w:r>
        <w:t>» выберите тип адреса:</w:t>
      </w:r>
    </w:p>
    <w:p w14:paraId="28BBBE9B" w14:textId="77777777" w:rsidR="003F79C8" w:rsidRDefault="003F79C8" w:rsidP="003F79C8">
      <w:pPr>
        <w:pStyle w:val="afa"/>
      </w:pPr>
      <w:r>
        <w:rPr>
          <w:noProof/>
        </w:rPr>
        <w:drawing>
          <wp:inline distT="0" distB="0" distL="0" distR="0" wp14:anchorId="03650830" wp14:editId="55F7BF46">
            <wp:extent cx="6299835" cy="1082675"/>
            <wp:effectExtent l="0" t="0" r="5715" b="317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6299835" cy="1082675"/>
                    </a:xfrm>
                    <a:prstGeom prst="rect">
                      <a:avLst/>
                    </a:prstGeom>
                  </pic:spPr>
                </pic:pic>
              </a:graphicData>
            </a:graphic>
          </wp:inline>
        </w:drawing>
      </w:r>
    </w:p>
    <w:p w14:paraId="458C1474" w14:textId="77777777" w:rsidR="003F79C8" w:rsidRDefault="003F79C8" w:rsidP="003F79C8">
      <w:r>
        <w:t>Затем в поле «</w:t>
      </w:r>
      <w:r w:rsidRPr="008E3711">
        <w:rPr>
          <w:b/>
        </w:rPr>
        <w:t>! Адрес</w:t>
      </w:r>
      <w:r>
        <w:t xml:space="preserve">» нажмите кнопку </w:t>
      </w:r>
      <w:r>
        <w:rPr>
          <w:noProof/>
        </w:rPr>
        <w:drawing>
          <wp:inline distT="0" distB="0" distL="0" distR="0" wp14:anchorId="1C71D638" wp14:editId="5633EA80">
            <wp:extent cx="333333" cy="333333"/>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8E3711">
        <w:rPr>
          <w:b/>
        </w:rPr>
        <w:t>Редактировать</w:t>
      </w:r>
      <w:r>
        <w:t>».</w:t>
      </w:r>
    </w:p>
    <w:p w14:paraId="29F97F4F" w14:textId="77777777" w:rsidR="003F79C8" w:rsidRDefault="003F79C8" w:rsidP="003F79C8">
      <w:r>
        <w:t>В открывшемся окне в поле «</w:t>
      </w:r>
      <w:r w:rsidRPr="008E1279">
        <w:rPr>
          <w:b/>
        </w:rPr>
        <w:t>Введите адрес:</w:t>
      </w:r>
      <w:r>
        <w:t>» начните вводить адрес, если Вы подключены к интернету, программа предложит дополнить адрес. Выберите нужное значение из выпадающего списка.</w:t>
      </w:r>
    </w:p>
    <w:p w14:paraId="6395B304" w14:textId="77777777" w:rsidR="003F79C8" w:rsidRDefault="003F79C8" w:rsidP="003F79C8">
      <w:pPr>
        <w:pStyle w:val="afa"/>
      </w:pPr>
      <w:r>
        <w:rPr>
          <w:noProof/>
        </w:rPr>
        <w:lastRenderedPageBreak/>
        <w:drawing>
          <wp:inline distT="0" distB="0" distL="0" distR="0" wp14:anchorId="20B80745" wp14:editId="4EFBA294">
            <wp:extent cx="6200775" cy="4491984"/>
            <wp:effectExtent l="0" t="0" r="0" b="4445"/>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6202393" cy="4493156"/>
                    </a:xfrm>
                    <a:prstGeom prst="rect">
                      <a:avLst/>
                    </a:prstGeom>
                  </pic:spPr>
                </pic:pic>
              </a:graphicData>
            </a:graphic>
          </wp:inline>
        </w:drawing>
      </w:r>
      <w:r>
        <w:br/>
        <w:t>Окно ввода адреса</w:t>
      </w:r>
    </w:p>
    <w:p w14:paraId="01019EF0" w14:textId="77777777" w:rsidR="00D56BA9" w:rsidRDefault="003F79C8" w:rsidP="00D56BA9">
      <w:r>
        <w:t xml:space="preserve">Программа перенесет адрес по нужным полям. Нажмите </w:t>
      </w:r>
      <w:r>
        <w:rPr>
          <w:noProof/>
        </w:rPr>
        <w:drawing>
          <wp:inline distT="0" distB="0" distL="0" distR="0" wp14:anchorId="2698F0AB" wp14:editId="54558EFC">
            <wp:extent cx="809524" cy="247619"/>
            <wp:effectExtent l="0" t="0" r="0" b="635"/>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809524" cy="247619"/>
                    </a:xfrm>
                    <a:prstGeom prst="rect">
                      <a:avLst/>
                    </a:prstGeom>
                  </pic:spPr>
                </pic:pic>
              </a:graphicData>
            </a:graphic>
          </wp:inline>
        </w:drawing>
      </w:r>
      <w:r>
        <w:t xml:space="preserve"> или </w:t>
      </w:r>
      <w:r>
        <w:br/>
      </w:r>
      <w:r>
        <w:rPr>
          <w:noProof/>
        </w:rPr>
        <w:drawing>
          <wp:inline distT="0" distB="0" distL="0" distR="0" wp14:anchorId="715B4298" wp14:editId="5516B462">
            <wp:extent cx="209524" cy="200000"/>
            <wp:effectExtent l="0" t="0" r="63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209524" cy="200000"/>
                    </a:xfrm>
                    <a:prstGeom prst="rect">
                      <a:avLst/>
                    </a:prstGeom>
                  </pic:spPr>
                </pic:pic>
              </a:graphicData>
            </a:graphic>
          </wp:inline>
        </w:drawing>
      </w:r>
      <w:r>
        <w:t xml:space="preserve"> – «</w:t>
      </w:r>
      <w:r w:rsidRPr="00D60BBA">
        <w:rPr>
          <w:b/>
        </w:rPr>
        <w:t>Сохранить и закрыть</w:t>
      </w:r>
      <w:r>
        <w:t>».</w:t>
      </w:r>
      <w:r w:rsidR="00D56BA9">
        <w:t xml:space="preserve"> Окно «</w:t>
      </w:r>
      <w:r w:rsidR="00D56BA9">
        <w:rPr>
          <w:b/>
        </w:rPr>
        <w:t>Адрес</w:t>
      </w:r>
      <w:r w:rsidR="00D56BA9">
        <w:t>» будет закрыто, Вы будете перенаправлены в окно «</w:t>
      </w:r>
      <w:r w:rsidR="00D56BA9" w:rsidRPr="00044FDB">
        <w:rPr>
          <w:b/>
        </w:rPr>
        <w:t>Сведения о правообладателе (заявителе)</w:t>
      </w:r>
      <w:r w:rsidR="00D56BA9">
        <w:t>».</w:t>
      </w:r>
    </w:p>
    <w:p w14:paraId="363B01AE" w14:textId="77777777" w:rsidR="00D56BA9" w:rsidRDefault="00D56BA9" w:rsidP="003F79C8"/>
    <w:p w14:paraId="10BC354D" w14:textId="77777777" w:rsidR="003F79C8" w:rsidRDefault="003F79C8" w:rsidP="003F79C8">
      <w:r>
        <w:t>Дополнительно укажите:</w:t>
      </w:r>
    </w:p>
    <w:p w14:paraId="1F5575AF" w14:textId="77777777" w:rsidR="003F79C8" w:rsidRPr="00D60BBA" w:rsidRDefault="003F79C8" w:rsidP="003F79C8">
      <w:pPr>
        <w:pStyle w:val="ad"/>
        <w:numPr>
          <w:ilvl w:val="0"/>
          <w:numId w:val="35"/>
        </w:numPr>
        <w:ind w:left="993" w:hanging="426"/>
        <w:rPr>
          <w:b/>
        </w:rPr>
      </w:pPr>
      <w:r w:rsidRPr="00D60BBA">
        <w:rPr>
          <w:b/>
        </w:rPr>
        <w:t>Телефон</w:t>
      </w:r>
      <w:r w:rsidRPr="00D60BBA">
        <w:t>;</w:t>
      </w:r>
    </w:p>
    <w:p w14:paraId="2C908295" w14:textId="77777777" w:rsidR="003F79C8" w:rsidRDefault="003F79C8" w:rsidP="003F79C8">
      <w:pPr>
        <w:pStyle w:val="ad"/>
        <w:numPr>
          <w:ilvl w:val="0"/>
          <w:numId w:val="35"/>
        </w:numPr>
        <w:ind w:left="993" w:hanging="426"/>
      </w:pPr>
      <w:r w:rsidRPr="00D60BBA">
        <w:rPr>
          <w:b/>
        </w:rPr>
        <w:t>Адрес электронной почты</w:t>
      </w:r>
      <w:r>
        <w:t>;</w:t>
      </w:r>
    </w:p>
    <w:p w14:paraId="3EEE56F6" w14:textId="77777777" w:rsidR="003F79C8" w:rsidRDefault="003F79C8" w:rsidP="003F79C8">
      <w:pPr>
        <w:pStyle w:val="ad"/>
        <w:numPr>
          <w:ilvl w:val="0"/>
          <w:numId w:val="35"/>
        </w:numPr>
        <w:ind w:left="993" w:hanging="426"/>
      </w:pPr>
      <w:r w:rsidRPr="00D60BBA">
        <w:rPr>
          <w:b/>
        </w:rPr>
        <w:t>Почтовый адрес</w:t>
      </w:r>
      <w:r>
        <w:t>.</w:t>
      </w:r>
    </w:p>
    <w:p w14:paraId="588AE41F" w14:textId="77777777" w:rsidR="00D56BA9" w:rsidRDefault="00D56BA9" w:rsidP="00D56BA9">
      <w:r>
        <w:t xml:space="preserve">После ввода сведений нажмите </w:t>
      </w:r>
      <w:r>
        <w:rPr>
          <w:noProof/>
        </w:rPr>
        <w:drawing>
          <wp:inline distT="0" distB="0" distL="0" distR="0" wp14:anchorId="6312F47B" wp14:editId="693A0D90">
            <wp:extent cx="809524" cy="247619"/>
            <wp:effectExtent l="0" t="0" r="0"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809524" cy="247619"/>
                    </a:xfrm>
                    <a:prstGeom prst="rect">
                      <a:avLst/>
                    </a:prstGeom>
                  </pic:spPr>
                </pic:pic>
              </a:graphicData>
            </a:graphic>
          </wp:inline>
        </w:drawing>
      </w:r>
      <w:r>
        <w:t xml:space="preserve"> или </w:t>
      </w:r>
      <w:r>
        <w:rPr>
          <w:noProof/>
        </w:rPr>
        <w:drawing>
          <wp:inline distT="0" distB="0" distL="0" distR="0" wp14:anchorId="73274951" wp14:editId="453499DE">
            <wp:extent cx="209524" cy="209524"/>
            <wp:effectExtent l="0" t="0" r="635"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209524" cy="209524"/>
                    </a:xfrm>
                    <a:prstGeom prst="rect">
                      <a:avLst/>
                    </a:prstGeom>
                  </pic:spPr>
                </pic:pic>
              </a:graphicData>
            </a:graphic>
          </wp:inline>
        </w:drawing>
      </w:r>
      <w:r>
        <w:t xml:space="preserve"> – «</w:t>
      </w:r>
      <w:r w:rsidRPr="00D56BA9">
        <w:rPr>
          <w:b/>
        </w:rPr>
        <w:t>Сохранить и закрыть</w:t>
      </w:r>
      <w:r>
        <w:t>».</w:t>
      </w:r>
      <w:r w:rsidRPr="00D56BA9">
        <w:t xml:space="preserve"> </w:t>
      </w:r>
      <w:r>
        <w:t>Окно «</w:t>
      </w:r>
      <w:r w:rsidR="00302AFC" w:rsidRPr="00D56BA9">
        <w:rPr>
          <w:b/>
        </w:rPr>
        <w:t>Сведения о правообладателе (заявителе)</w:t>
      </w:r>
      <w:r>
        <w:t xml:space="preserve">» будет закрыто, Вы будете перенаправлены в </w:t>
      </w:r>
      <w:r w:rsidR="00302AFC">
        <w:t>основное окно модуля</w:t>
      </w:r>
      <w:r>
        <w:t>.</w:t>
      </w:r>
    </w:p>
    <w:p w14:paraId="635E6169" w14:textId="77777777" w:rsidR="003F79C8" w:rsidRDefault="003F79C8" w:rsidP="003F79C8"/>
    <w:p w14:paraId="36CBE56B" w14:textId="77777777" w:rsidR="003F79C8" w:rsidRDefault="003F79C8" w:rsidP="003F79C8">
      <w:r>
        <w:lastRenderedPageBreak/>
        <w:t>Для выбора способа получения и доставки результатов:</w:t>
      </w:r>
    </w:p>
    <w:p w14:paraId="472CFF68" w14:textId="77777777" w:rsidR="003F79C8" w:rsidRDefault="003F79C8" w:rsidP="003F79C8">
      <w:pPr>
        <w:pStyle w:val="ad"/>
        <w:numPr>
          <w:ilvl w:val="0"/>
          <w:numId w:val="49"/>
        </w:numPr>
        <w:ind w:left="993" w:hanging="426"/>
      </w:pPr>
      <w:r>
        <w:t xml:space="preserve">Укажите </w:t>
      </w:r>
      <w:r w:rsidRPr="002C4B81">
        <w:rPr>
          <w:b/>
        </w:rPr>
        <w:t>адрес электронной почты для оповещения о приостановке или отказе</w:t>
      </w:r>
      <w:r w:rsidRPr="002C4B81">
        <w:t xml:space="preserve"> в </w:t>
      </w:r>
      <w:r>
        <w:t>одноименном поле;</w:t>
      </w:r>
    </w:p>
    <w:p w14:paraId="244F01D7" w14:textId="77777777" w:rsidR="003F79C8" w:rsidRDefault="003F79C8" w:rsidP="003F79C8">
      <w:pPr>
        <w:pStyle w:val="ad"/>
        <w:numPr>
          <w:ilvl w:val="0"/>
          <w:numId w:val="49"/>
        </w:numPr>
        <w:ind w:left="993" w:hanging="426"/>
      </w:pPr>
      <w:r>
        <w:t>Если галочка в поле «</w:t>
      </w:r>
      <w:r w:rsidRPr="002C4B81">
        <w:rPr>
          <w:b/>
        </w:rPr>
        <w:t>Согласие на получение выписки в качестве результата</w:t>
      </w:r>
      <w:r>
        <w:t>» установлена, в качестве результата будет направлена выписка в форме электронного документа.</w:t>
      </w:r>
    </w:p>
    <w:p w14:paraId="06064C68" w14:textId="77777777" w:rsidR="003F79C8" w:rsidRDefault="003F79C8" w:rsidP="003F79C8">
      <w:pPr>
        <w:pStyle w:val="ad"/>
        <w:numPr>
          <w:ilvl w:val="0"/>
          <w:numId w:val="49"/>
        </w:numPr>
        <w:ind w:left="993" w:hanging="426"/>
      </w:pPr>
      <w:r>
        <w:t>Если Вы хотите получить уведомление о приеме заявления и прилагаемых документов, установите галочку в одноименном пункте.</w:t>
      </w:r>
    </w:p>
    <w:p w14:paraId="3AADE735" w14:textId="77777777" w:rsidR="003F79C8" w:rsidRPr="002C4B81" w:rsidRDefault="003F79C8" w:rsidP="003F79C8">
      <w:pPr>
        <w:ind w:left="993" w:firstLine="0"/>
      </w:pPr>
      <w:r>
        <w:t>В появившемся поле «</w:t>
      </w:r>
      <w:r w:rsidRPr="002C4B81">
        <w:rPr>
          <w:b/>
        </w:rPr>
        <w:t>! Способ доставки</w:t>
      </w:r>
      <w:r>
        <w:t>» выберите нужный способ:</w:t>
      </w:r>
    </w:p>
    <w:p w14:paraId="3C8BA349" w14:textId="77777777" w:rsidR="003F79C8" w:rsidRDefault="003F79C8" w:rsidP="003F79C8">
      <w:pPr>
        <w:ind w:firstLine="0"/>
      </w:pPr>
      <w:r>
        <w:rPr>
          <w:noProof/>
        </w:rPr>
        <w:drawing>
          <wp:inline distT="0" distB="0" distL="0" distR="0" wp14:anchorId="0DFFB3CA" wp14:editId="25A11391">
            <wp:extent cx="6299835" cy="1029335"/>
            <wp:effectExtent l="0" t="0" r="571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6299835" cy="1029335"/>
                    </a:xfrm>
                    <a:prstGeom prst="rect">
                      <a:avLst/>
                    </a:prstGeom>
                  </pic:spPr>
                </pic:pic>
              </a:graphicData>
            </a:graphic>
          </wp:inline>
        </w:drawing>
      </w:r>
    </w:p>
    <w:p w14:paraId="540408DA" w14:textId="77777777" w:rsidR="003F79C8" w:rsidRDefault="003F79C8" w:rsidP="003F79C8">
      <w:r>
        <w:t xml:space="preserve">Затем укажите </w:t>
      </w:r>
      <w:r w:rsidRPr="00096C58">
        <w:rPr>
          <w:b/>
        </w:rPr>
        <w:t>адрес электронной почты</w:t>
      </w:r>
      <w:r>
        <w:t xml:space="preserve"> или </w:t>
      </w:r>
      <w:r w:rsidRPr="00096C58">
        <w:rPr>
          <w:b/>
        </w:rPr>
        <w:t>почтовый адрес</w:t>
      </w:r>
      <w:r>
        <w:t>, куда необходимо отправить уведомление.</w:t>
      </w:r>
    </w:p>
    <w:p w14:paraId="39D46B29" w14:textId="77777777" w:rsidR="003F79C8" w:rsidRDefault="003F79C8" w:rsidP="003F79C8"/>
    <w:p w14:paraId="251FE72D" w14:textId="77777777" w:rsidR="003F79C8" w:rsidRDefault="003F79C8" w:rsidP="003F79C8">
      <w:r>
        <w:t xml:space="preserve">После заполнения всех обязательных сведений нажмите кнопку </w:t>
      </w:r>
      <w:r>
        <w:rPr>
          <w:noProof/>
        </w:rPr>
        <w:drawing>
          <wp:inline distT="0" distB="0" distL="0" distR="0" wp14:anchorId="2F786A95" wp14:editId="399DA5DA">
            <wp:extent cx="952381" cy="295238"/>
            <wp:effectExtent l="0" t="0" r="63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952381" cy="295238"/>
                    </a:xfrm>
                    <a:prstGeom prst="rect">
                      <a:avLst/>
                    </a:prstGeom>
                  </pic:spPr>
                </pic:pic>
              </a:graphicData>
            </a:graphic>
          </wp:inline>
        </w:drawing>
      </w:r>
      <w:r>
        <w:t xml:space="preserve"> для перехода к </w:t>
      </w:r>
      <w:r w:rsidR="000B5901">
        <w:t>третьему</w:t>
      </w:r>
      <w:r>
        <w:t xml:space="preserve"> шагу.</w:t>
      </w:r>
    </w:p>
    <w:p w14:paraId="53F476AC" w14:textId="77777777" w:rsidR="0084116C" w:rsidRDefault="0084116C" w:rsidP="00302AFC"/>
    <w:p w14:paraId="64798FB4" w14:textId="77777777" w:rsidR="00113C27" w:rsidRDefault="001A71AB" w:rsidP="001A71AB">
      <w:pPr>
        <w:pStyle w:val="4"/>
      </w:pPr>
      <w:bookmarkStart w:id="70" w:name="_Шаг_3:_Объекты"/>
      <w:bookmarkEnd w:id="70"/>
      <w:r>
        <w:t>Шаг 3: Объекты недвижимости</w:t>
      </w:r>
    </w:p>
    <w:p w14:paraId="268AE9D3" w14:textId="77777777" w:rsidR="007F5375" w:rsidRDefault="007F5375" w:rsidP="007F5375">
      <w:r>
        <w:t>Шаг 3 предназначен для ввода сведений об объектах недвижимости.</w:t>
      </w:r>
    </w:p>
    <w:p w14:paraId="3A38F9AD" w14:textId="77777777" w:rsidR="007F5375" w:rsidRPr="001C7F28" w:rsidRDefault="007F5375" w:rsidP="007F5375">
      <w:pPr>
        <w:pStyle w:val="afa"/>
      </w:pPr>
      <w:r>
        <w:rPr>
          <w:noProof/>
        </w:rPr>
        <w:lastRenderedPageBreak/>
        <w:drawing>
          <wp:inline distT="0" distB="0" distL="0" distR="0" wp14:anchorId="6FF08039" wp14:editId="7873F75A">
            <wp:extent cx="6191250" cy="4534384"/>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6193814" cy="4536262"/>
                    </a:xfrm>
                    <a:prstGeom prst="rect">
                      <a:avLst/>
                    </a:prstGeom>
                  </pic:spPr>
                </pic:pic>
              </a:graphicData>
            </a:graphic>
          </wp:inline>
        </w:drawing>
      </w:r>
      <w:r w:rsidR="004A6041">
        <w:br/>
        <w:t>Шаг 3</w:t>
      </w:r>
    </w:p>
    <w:p w14:paraId="36CF3A44" w14:textId="77777777" w:rsidR="007F5375" w:rsidRDefault="007F5375" w:rsidP="007F5375">
      <w:r>
        <w:t>Чтобы заполнить таблицу «</w:t>
      </w:r>
      <w:r w:rsidRPr="003F23C3">
        <w:rPr>
          <w:b/>
        </w:rPr>
        <w:t xml:space="preserve">! </w:t>
      </w:r>
      <w:r>
        <w:rPr>
          <w:b/>
        </w:rPr>
        <w:t>Описание объектов недвижимости</w:t>
      </w:r>
      <w:r>
        <w:t>», в столбце «</w:t>
      </w:r>
      <w:r w:rsidRPr="003F23C3">
        <w:rPr>
          <w:b/>
        </w:rPr>
        <w:t xml:space="preserve">! </w:t>
      </w:r>
      <w:r>
        <w:rPr>
          <w:b/>
        </w:rPr>
        <w:t>Объект недвижимости</w:t>
      </w:r>
      <w:r>
        <w:t xml:space="preserve">» нажмите кнопку </w:t>
      </w:r>
      <w:r>
        <w:rPr>
          <w:noProof/>
        </w:rPr>
        <w:drawing>
          <wp:inline distT="0" distB="0" distL="0" distR="0" wp14:anchorId="13E52039" wp14:editId="5811ED2B">
            <wp:extent cx="257143" cy="25714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257143" cy="257143"/>
                    </a:xfrm>
                    <a:prstGeom prst="rect">
                      <a:avLst/>
                    </a:prstGeom>
                  </pic:spPr>
                </pic:pic>
              </a:graphicData>
            </a:graphic>
          </wp:inline>
        </w:drawing>
      </w:r>
      <w:r>
        <w:t xml:space="preserve"> – «</w:t>
      </w:r>
      <w:r w:rsidRPr="003F23C3">
        <w:rPr>
          <w:b/>
        </w:rPr>
        <w:t>Редактировать</w:t>
      </w:r>
      <w:r>
        <w:t>».</w:t>
      </w:r>
    </w:p>
    <w:p w14:paraId="46FB0311" w14:textId="77777777" w:rsidR="007F5375" w:rsidRDefault="007F5375" w:rsidP="007F5375">
      <w:r>
        <w:t>Откроется окно «</w:t>
      </w:r>
      <w:r w:rsidRPr="00F44704">
        <w:rPr>
          <w:b/>
        </w:rPr>
        <w:t>Описание объекта недвижимости</w:t>
      </w:r>
      <w:r>
        <w:t>»:</w:t>
      </w:r>
    </w:p>
    <w:p w14:paraId="26B17E24" w14:textId="77777777" w:rsidR="007F5375" w:rsidRDefault="007F5375" w:rsidP="007F5375">
      <w:pPr>
        <w:pStyle w:val="afa"/>
        <w:rPr>
          <w:lang w:eastAsia="en-US"/>
        </w:rPr>
      </w:pPr>
      <w:r>
        <w:rPr>
          <w:noProof/>
        </w:rPr>
        <w:lastRenderedPageBreak/>
        <w:drawing>
          <wp:inline distT="0" distB="0" distL="0" distR="0" wp14:anchorId="42C468E2" wp14:editId="03F86CEA">
            <wp:extent cx="6219825" cy="4618632"/>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stretch>
                      <a:fillRect/>
                    </a:stretch>
                  </pic:blipFill>
                  <pic:spPr>
                    <a:xfrm>
                      <a:off x="0" y="0"/>
                      <a:ext cx="6222023" cy="4620264"/>
                    </a:xfrm>
                    <a:prstGeom prst="rect">
                      <a:avLst/>
                    </a:prstGeom>
                  </pic:spPr>
                </pic:pic>
              </a:graphicData>
            </a:graphic>
          </wp:inline>
        </w:drawing>
      </w:r>
      <w:r>
        <w:rPr>
          <w:lang w:eastAsia="en-US"/>
        </w:rPr>
        <w:br/>
        <w:t>Окно «Описание объекта недвижимости»</w:t>
      </w:r>
    </w:p>
    <w:p w14:paraId="0240F230" w14:textId="77777777" w:rsidR="007F5375" w:rsidRDefault="007F5375" w:rsidP="007F5375">
      <w:pPr>
        <w:rPr>
          <w:lang w:eastAsia="en-US"/>
        </w:rPr>
      </w:pPr>
      <w:r>
        <w:rPr>
          <w:lang w:eastAsia="en-US"/>
        </w:rPr>
        <w:t>В поле «</w:t>
      </w:r>
      <w:r w:rsidRPr="00F44704">
        <w:rPr>
          <w:b/>
          <w:lang w:eastAsia="en-US"/>
        </w:rPr>
        <w:t>! Вид</w:t>
      </w:r>
      <w:r>
        <w:rPr>
          <w:b/>
          <w:lang w:eastAsia="en-US"/>
        </w:rPr>
        <w:t xml:space="preserve"> объекта</w:t>
      </w:r>
      <w:r>
        <w:rPr>
          <w:lang w:eastAsia="en-US"/>
        </w:rPr>
        <w:t>» из выпадающего списка выберите нужное значение:</w:t>
      </w:r>
    </w:p>
    <w:p w14:paraId="1097DD61" w14:textId="77777777" w:rsidR="007F5375" w:rsidRDefault="007F5375" w:rsidP="007F5375">
      <w:pPr>
        <w:pStyle w:val="afa"/>
        <w:rPr>
          <w:lang w:eastAsia="en-US"/>
        </w:rPr>
      </w:pPr>
      <w:r>
        <w:rPr>
          <w:noProof/>
        </w:rPr>
        <w:drawing>
          <wp:inline distT="0" distB="0" distL="0" distR="0" wp14:anchorId="6C76F312" wp14:editId="2A57DDDF">
            <wp:extent cx="6085714" cy="298095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stretch>
                      <a:fillRect/>
                    </a:stretch>
                  </pic:blipFill>
                  <pic:spPr>
                    <a:xfrm>
                      <a:off x="0" y="0"/>
                      <a:ext cx="6085714" cy="2980952"/>
                    </a:xfrm>
                    <a:prstGeom prst="rect">
                      <a:avLst/>
                    </a:prstGeom>
                  </pic:spPr>
                </pic:pic>
              </a:graphicData>
            </a:graphic>
          </wp:inline>
        </w:drawing>
      </w:r>
    </w:p>
    <w:p w14:paraId="2D147FB9" w14:textId="77777777" w:rsidR="007F5375" w:rsidRDefault="007F5375" w:rsidP="007F5375">
      <w:pPr>
        <w:rPr>
          <w:lang w:eastAsia="en-US"/>
        </w:rPr>
      </w:pPr>
    </w:p>
    <w:p w14:paraId="0674B081" w14:textId="77777777" w:rsidR="007F5375" w:rsidRDefault="007F5375" w:rsidP="007F5375">
      <w:pPr>
        <w:rPr>
          <w:lang w:eastAsia="en-US"/>
        </w:rPr>
      </w:pPr>
      <w:r>
        <w:rPr>
          <w:lang w:eastAsia="en-US"/>
        </w:rPr>
        <w:lastRenderedPageBreak/>
        <w:t xml:space="preserve">Если выбран: </w:t>
      </w:r>
      <w:r w:rsidRPr="00834D1E">
        <w:rPr>
          <w:b/>
          <w:lang w:eastAsia="en-US"/>
        </w:rPr>
        <w:t>земельный</w:t>
      </w:r>
      <w:r>
        <w:rPr>
          <w:lang w:eastAsia="en-US"/>
        </w:rPr>
        <w:t xml:space="preserve"> </w:t>
      </w:r>
      <w:r w:rsidRPr="00834D1E">
        <w:rPr>
          <w:b/>
          <w:lang w:eastAsia="en-US"/>
        </w:rPr>
        <w:t>участок</w:t>
      </w:r>
      <w:r>
        <w:rPr>
          <w:lang w:eastAsia="en-US"/>
        </w:rPr>
        <w:t xml:space="preserve">, </w:t>
      </w:r>
      <w:r w:rsidRPr="00834D1E">
        <w:rPr>
          <w:b/>
          <w:lang w:eastAsia="en-US"/>
        </w:rPr>
        <w:t>здание</w:t>
      </w:r>
      <w:r>
        <w:rPr>
          <w:lang w:eastAsia="en-US"/>
        </w:rPr>
        <w:t xml:space="preserve">, </w:t>
      </w:r>
      <w:r w:rsidRPr="00834D1E">
        <w:rPr>
          <w:b/>
          <w:lang w:eastAsia="en-US"/>
        </w:rPr>
        <w:t>помещение</w:t>
      </w:r>
      <w:r>
        <w:rPr>
          <w:lang w:eastAsia="en-US"/>
        </w:rPr>
        <w:t xml:space="preserve"> или </w:t>
      </w:r>
      <w:r w:rsidRPr="00834D1E">
        <w:rPr>
          <w:b/>
          <w:lang w:eastAsia="en-US"/>
        </w:rPr>
        <w:t>машино-место</w:t>
      </w:r>
      <w:r>
        <w:rPr>
          <w:lang w:eastAsia="en-US"/>
        </w:rPr>
        <w:t>:</w:t>
      </w:r>
    </w:p>
    <w:p w14:paraId="45A4059A" w14:textId="77777777" w:rsidR="007F5375" w:rsidRDefault="007F5375" w:rsidP="007F5375">
      <w:pPr>
        <w:pStyle w:val="ad"/>
        <w:numPr>
          <w:ilvl w:val="0"/>
          <w:numId w:val="41"/>
        </w:numPr>
        <w:ind w:left="993" w:hanging="426"/>
      </w:pPr>
      <w:r>
        <w:t xml:space="preserve">Обязательно укажите </w:t>
      </w:r>
      <w:r w:rsidRPr="007B0FBE">
        <w:rPr>
          <w:b/>
        </w:rPr>
        <w:t>адрес</w:t>
      </w:r>
      <w:r>
        <w:t xml:space="preserve"> объекта. Для этого в поле «</w:t>
      </w:r>
      <w:r w:rsidRPr="00834D1E">
        <w:rPr>
          <w:b/>
        </w:rPr>
        <w:t>! Адрес</w:t>
      </w:r>
      <w:r>
        <w:t xml:space="preserve">» нажмите кнопку </w:t>
      </w:r>
      <w:r>
        <w:rPr>
          <w:noProof/>
          <w:lang w:eastAsia="ru-RU"/>
        </w:rPr>
        <w:drawing>
          <wp:inline distT="0" distB="0" distL="0" distR="0" wp14:anchorId="07E76FE2" wp14:editId="54BBE999">
            <wp:extent cx="333333" cy="33333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7B0FBE">
        <w:rPr>
          <w:b/>
        </w:rPr>
        <w:t>Редактировать</w:t>
      </w:r>
      <w:r>
        <w:t>»;</w:t>
      </w:r>
    </w:p>
    <w:p w14:paraId="4077BC63" w14:textId="77777777" w:rsidR="007F5375" w:rsidRDefault="007F5375" w:rsidP="007F5375">
      <w:pPr>
        <w:pStyle w:val="ad"/>
        <w:numPr>
          <w:ilvl w:val="0"/>
          <w:numId w:val="41"/>
        </w:numPr>
        <w:ind w:left="993" w:hanging="426"/>
      </w:pPr>
      <w:r>
        <w:t xml:space="preserve">Укажите </w:t>
      </w:r>
      <w:r w:rsidRPr="00295A93">
        <w:rPr>
          <w:b/>
        </w:rPr>
        <w:t>кадастровый номер</w:t>
      </w:r>
      <w:r w:rsidRPr="00295A93">
        <w:t xml:space="preserve"> объекта</w:t>
      </w:r>
      <w:r w:rsidR="00CB1F64">
        <w:t>.</w:t>
      </w:r>
    </w:p>
    <w:p w14:paraId="4C82FAD4" w14:textId="77777777" w:rsidR="007F5375" w:rsidRPr="002B0822" w:rsidRDefault="002B0822" w:rsidP="007F5375">
      <w:pPr>
        <w:rPr>
          <w:lang w:eastAsia="en-US"/>
        </w:rPr>
      </w:pPr>
      <w:r>
        <w:rPr>
          <w:lang w:eastAsia="en-US"/>
        </w:rPr>
        <w:t xml:space="preserve">Для земельного участка дополнительно укажите </w:t>
      </w:r>
      <w:r w:rsidRPr="002B0822">
        <w:rPr>
          <w:b/>
          <w:lang w:eastAsia="en-US"/>
        </w:rPr>
        <w:t>обозначение земельного участка в межевом плане</w:t>
      </w:r>
      <w:r w:rsidRPr="002B0822">
        <w:rPr>
          <w:lang w:eastAsia="en-US"/>
        </w:rPr>
        <w:t xml:space="preserve"> в одноименном поле</w:t>
      </w:r>
      <w:r>
        <w:rPr>
          <w:lang w:eastAsia="en-US"/>
        </w:rPr>
        <w:t>.</w:t>
      </w:r>
    </w:p>
    <w:p w14:paraId="57DD8130" w14:textId="77777777" w:rsidR="002B0822" w:rsidRDefault="002B0822" w:rsidP="007F5375">
      <w:pPr>
        <w:rPr>
          <w:lang w:eastAsia="en-US"/>
        </w:rPr>
      </w:pPr>
    </w:p>
    <w:p w14:paraId="67B1F709" w14:textId="77777777" w:rsidR="007F5375" w:rsidRPr="009D2D17" w:rsidRDefault="007F5375" w:rsidP="007F5375">
      <w:pPr>
        <w:rPr>
          <w:lang w:eastAsia="en-US"/>
        </w:rPr>
      </w:pPr>
      <w:r>
        <w:rPr>
          <w:lang w:eastAsia="en-US"/>
        </w:rPr>
        <w:t xml:space="preserve">Если выбран вид: </w:t>
      </w:r>
      <w:r w:rsidRPr="009D2D17">
        <w:rPr>
          <w:b/>
          <w:lang w:eastAsia="en-US"/>
        </w:rPr>
        <w:t>сооружение</w:t>
      </w:r>
      <w:r>
        <w:rPr>
          <w:lang w:eastAsia="en-US"/>
        </w:rPr>
        <w:t xml:space="preserve">, </w:t>
      </w:r>
      <w:r w:rsidRPr="009D2D17">
        <w:rPr>
          <w:b/>
          <w:lang w:eastAsia="en-US"/>
        </w:rPr>
        <w:t>объект незавершенного строительства</w:t>
      </w:r>
      <w:r>
        <w:rPr>
          <w:lang w:eastAsia="en-US"/>
        </w:rPr>
        <w:t xml:space="preserve">, </w:t>
      </w:r>
      <w:r w:rsidRPr="009D2D17">
        <w:rPr>
          <w:b/>
          <w:lang w:eastAsia="en-US"/>
        </w:rPr>
        <w:t>предприятие как имущественный комплекс</w:t>
      </w:r>
      <w:r>
        <w:rPr>
          <w:lang w:eastAsia="en-US"/>
        </w:rPr>
        <w:t xml:space="preserve">, </w:t>
      </w:r>
      <w:r w:rsidRPr="009D2D17">
        <w:rPr>
          <w:b/>
          <w:lang w:eastAsia="en-US"/>
        </w:rPr>
        <w:t>единый недвижимый комплекс</w:t>
      </w:r>
      <w:r>
        <w:rPr>
          <w:lang w:eastAsia="en-US"/>
        </w:rPr>
        <w:t>:</w:t>
      </w:r>
    </w:p>
    <w:p w14:paraId="315F03FD" w14:textId="77777777" w:rsidR="007F5375" w:rsidRDefault="007F5375" w:rsidP="007F5375">
      <w:pPr>
        <w:pStyle w:val="ad"/>
        <w:numPr>
          <w:ilvl w:val="0"/>
          <w:numId w:val="41"/>
        </w:numPr>
        <w:ind w:left="993" w:hanging="426"/>
      </w:pPr>
      <w:r>
        <w:t xml:space="preserve">Обязательно укажите </w:t>
      </w:r>
      <w:r w:rsidRPr="007B0FBE">
        <w:rPr>
          <w:b/>
        </w:rPr>
        <w:t>адрес</w:t>
      </w:r>
      <w:r>
        <w:rPr>
          <w:b/>
        </w:rPr>
        <w:t>(а)</w:t>
      </w:r>
      <w:r>
        <w:t xml:space="preserve"> объекта. Для этого в таблице в столбце «</w:t>
      </w:r>
      <w:r w:rsidRPr="00834D1E">
        <w:rPr>
          <w:b/>
        </w:rPr>
        <w:t>! Адрес</w:t>
      </w:r>
      <w:r>
        <w:t xml:space="preserve">» нажмите кнопку </w:t>
      </w:r>
      <w:r>
        <w:rPr>
          <w:noProof/>
          <w:lang w:eastAsia="ru-RU"/>
        </w:rPr>
        <w:drawing>
          <wp:inline distT="0" distB="0" distL="0" distR="0" wp14:anchorId="47FD6AC6" wp14:editId="5FF5FFC0">
            <wp:extent cx="333333" cy="33333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7B0FBE">
        <w:rPr>
          <w:b/>
        </w:rPr>
        <w:t>Редактировать</w:t>
      </w:r>
      <w:r>
        <w:t>»;</w:t>
      </w:r>
    </w:p>
    <w:p w14:paraId="2528D415" w14:textId="77777777" w:rsidR="007F5375" w:rsidRDefault="007F5375" w:rsidP="007F5375">
      <w:pPr>
        <w:pStyle w:val="ad"/>
        <w:numPr>
          <w:ilvl w:val="0"/>
          <w:numId w:val="41"/>
        </w:numPr>
        <w:ind w:left="993" w:hanging="426"/>
      </w:pPr>
      <w:r>
        <w:t>В поле «</w:t>
      </w:r>
      <w:r w:rsidRPr="00AA13C2">
        <w:rPr>
          <w:b/>
        </w:rPr>
        <w:t>Кадастровый номер</w:t>
      </w:r>
      <w:r>
        <w:t>» укажите кадастровый номер объекта недвижимости.</w:t>
      </w:r>
    </w:p>
    <w:p w14:paraId="2A5CF4EF" w14:textId="77777777" w:rsidR="007F5375" w:rsidRPr="00E00EB4" w:rsidRDefault="007F5375" w:rsidP="007F5375">
      <w:pPr>
        <w:rPr>
          <w:lang w:eastAsia="en-US"/>
        </w:rPr>
      </w:pPr>
    </w:p>
    <w:p w14:paraId="4B2D3D5B" w14:textId="77777777" w:rsidR="007F5375" w:rsidRPr="00C56AA1" w:rsidRDefault="007F5375" w:rsidP="007F5375">
      <w:pPr>
        <w:rPr>
          <w:lang w:eastAsia="en-US"/>
        </w:rPr>
      </w:pPr>
      <w:r>
        <w:rPr>
          <w:lang w:eastAsia="en-US"/>
        </w:rPr>
        <w:t xml:space="preserve">Если выбран </w:t>
      </w:r>
      <w:r>
        <w:rPr>
          <w:b/>
          <w:lang w:eastAsia="en-US"/>
        </w:rPr>
        <w:t>и</w:t>
      </w:r>
      <w:r w:rsidRPr="00C56AA1">
        <w:rPr>
          <w:b/>
          <w:lang w:eastAsia="en-US"/>
        </w:rPr>
        <w:t>ной объект недвижимости</w:t>
      </w:r>
      <w:r w:rsidRPr="00C56AA1">
        <w:rPr>
          <w:lang w:eastAsia="en-US"/>
        </w:rPr>
        <w:t>:</w:t>
      </w:r>
    </w:p>
    <w:p w14:paraId="21979F4E" w14:textId="77777777" w:rsidR="007F5375" w:rsidRDefault="007F5375" w:rsidP="007F5375">
      <w:pPr>
        <w:pStyle w:val="ad"/>
        <w:numPr>
          <w:ilvl w:val="0"/>
          <w:numId w:val="41"/>
        </w:numPr>
        <w:ind w:left="993" w:hanging="426"/>
      </w:pPr>
      <w:r>
        <w:t>В поле «</w:t>
      </w:r>
      <w:r w:rsidRPr="00FC7A06">
        <w:rPr>
          <w:b/>
        </w:rPr>
        <w:t>Описание объекта</w:t>
      </w:r>
      <w:r>
        <w:t>» укажит</w:t>
      </w:r>
      <w:r w:rsidR="00CB1F64">
        <w:t>е описание объекта недвижимости;</w:t>
      </w:r>
    </w:p>
    <w:p w14:paraId="50C7459B" w14:textId="77777777" w:rsidR="007F5375" w:rsidRDefault="007F5375" w:rsidP="007F5375">
      <w:pPr>
        <w:pStyle w:val="ad"/>
        <w:numPr>
          <w:ilvl w:val="0"/>
          <w:numId w:val="41"/>
        </w:numPr>
        <w:ind w:left="993" w:hanging="426"/>
      </w:pPr>
      <w:r>
        <w:t xml:space="preserve">Обязательно укажите </w:t>
      </w:r>
      <w:r w:rsidRPr="007B0FBE">
        <w:rPr>
          <w:b/>
        </w:rPr>
        <w:t>адрес</w:t>
      </w:r>
      <w:r>
        <w:t xml:space="preserve"> объекта. Для этого в поле «</w:t>
      </w:r>
      <w:r w:rsidRPr="00834D1E">
        <w:rPr>
          <w:b/>
        </w:rPr>
        <w:t>! Адрес</w:t>
      </w:r>
      <w:r>
        <w:t xml:space="preserve">» нажмите кнопку </w:t>
      </w:r>
      <w:r>
        <w:rPr>
          <w:noProof/>
          <w:lang w:eastAsia="ru-RU"/>
        </w:rPr>
        <w:drawing>
          <wp:inline distT="0" distB="0" distL="0" distR="0" wp14:anchorId="7B615013" wp14:editId="5F49D53F">
            <wp:extent cx="333333" cy="33333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33333" cy="333333"/>
                    </a:xfrm>
                    <a:prstGeom prst="rect">
                      <a:avLst/>
                    </a:prstGeom>
                  </pic:spPr>
                </pic:pic>
              </a:graphicData>
            </a:graphic>
          </wp:inline>
        </w:drawing>
      </w:r>
      <w:r>
        <w:t xml:space="preserve"> – «</w:t>
      </w:r>
      <w:r w:rsidRPr="007B0FBE">
        <w:rPr>
          <w:b/>
        </w:rPr>
        <w:t>Редактировать</w:t>
      </w:r>
      <w:r>
        <w:t>»;</w:t>
      </w:r>
    </w:p>
    <w:p w14:paraId="07C63616" w14:textId="77777777" w:rsidR="007F5375" w:rsidRDefault="007F5375" w:rsidP="007F5375">
      <w:pPr>
        <w:pStyle w:val="ad"/>
        <w:numPr>
          <w:ilvl w:val="0"/>
          <w:numId w:val="41"/>
        </w:numPr>
        <w:ind w:left="993" w:hanging="426"/>
      </w:pPr>
      <w:r>
        <w:t>В поле «</w:t>
      </w:r>
      <w:r w:rsidRPr="00AA13C2">
        <w:rPr>
          <w:b/>
        </w:rPr>
        <w:t>Кадастровый номер</w:t>
      </w:r>
      <w:r>
        <w:t>» укажите кадастровый номер объекта недвижимости.</w:t>
      </w:r>
    </w:p>
    <w:p w14:paraId="5A15973F" w14:textId="77777777" w:rsidR="007F5375" w:rsidRDefault="007F5375" w:rsidP="007F5375">
      <w:r>
        <w:t xml:space="preserve">После заполнения всех обязательных сведений нажмите кнопку </w:t>
      </w:r>
      <w:r>
        <w:rPr>
          <w:noProof/>
        </w:rPr>
        <w:drawing>
          <wp:inline distT="0" distB="0" distL="0" distR="0" wp14:anchorId="2E86C4E7" wp14:editId="033CA4CB">
            <wp:extent cx="952381" cy="295238"/>
            <wp:effectExtent l="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952381" cy="295238"/>
                    </a:xfrm>
                    <a:prstGeom prst="rect">
                      <a:avLst/>
                    </a:prstGeom>
                  </pic:spPr>
                </pic:pic>
              </a:graphicData>
            </a:graphic>
          </wp:inline>
        </w:drawing>
      </w:r>
      <w:r>
        <w:t xml:space="preserve"> для перехода к </w:t>
      </w:r>
      <w:r w:rsidR="002B0822">
        <w:t>четвертому</w:t>
      </w:r>
      <w:r>
        <w:t xml:space="preserve"> шагу.</w:t>
      </w:r>
    </w:p>
    <w:p w14:paraId="09584101" w14:textId="77777777" w:rsidR="001A71AB" w:rsidRDefault="001A71AB" w:rsidP="00BF7E08"/>
    <w:p w14:paraId="19C2732C" w14:textId="77777777" w:rsidR="00113C27" w:rsidRDefault="001A71AB" w:rsidP="001A71AB">
      <w:pPr>
        <w:pStyle w:val="4"/>
      </w:pPr>
      <w:bookmarkStart w:id="71" w:name="_Шаг_4:_Приложенные"/>
      <w:bookmarkEnd w:id="71"/>
      <w:r>
        <w:t>Шаг 4: Приложенные документы</w:t>
      </w:r>
    </w:p>
    <w:p w14:paraId="53C90E1D" w14:textId="77777777" w:rsidR="00AA787D" w:rsidRPr="00D441A9" w:rsidRDefault="00AA787D" w:rsidP="00AA787D">
      <w:r>
        <w:t>Для ввода сведений о документах, которые необходимо приложить дополнительно, в таблице «</w:t>
      </w:r>
      <w:r w:rsidRPr="00AA787D">
        <w:rPr>
          <w:b/>
        </w:rPr>
        <w:t>Приложенные документы</w:t>
      </w:r>
      <w:r>
        <w:t xml:space="preserve">» нажмите </w:t>
      </w:r>
      <w:r>
        <w:rPr>
          <w:noProof/>
        </w:rPr>
        <w:drawing>
          <wp:inline distT="0" distB="0" distL="0" distR="0" wp14:anchorId="488AAF2D" wp14:editId="0B6F2A5E">
            <wp:extent cx="257143" cy="257143"/>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257143" cy="257143"/>
                    </a:xfrm>
                    <a:prstGeom prst="rect">
                      <a:avLst/>
                    </a:prstGeom>
                  </pic:spPr>
                </pic:pic>
              </a:graphicData>
            </a:graphic>
          </wp:inline>
        </w:drawing>
      </w:r>
      <w:r>
        <w:t xml:space="preserve"> – «</w:t>
      </w:r>
      <w:r w:rsidRPr="00AA787D">
        <w:rPr>
          <w:b/>
        </w:rPr>
        <w:t>Редактировать</w:t>
      </w:r>
      <w:r>
        <w:t>».</w:t>
      </w:r>
    </w:p>
    <w:p w14:paraId="632F520A" w14:textId="77777777" w:rsidR="00AA787D" w:rsidRDefault="00AA787D" w:rsidP="00AA787D">
      <w:r>
        <w:lastRenderedPageBreak/>
        <w:t>Откроется окно «</w:t>
      </w:r>
      <w:r w:rsidRPr="00AA787D">
        <w:rPr>
          <w:b/>
        </w:rPr>
        <w:t>Приложенный документ</w:t>
      </w:r>
      <w:r>
        <w:t>»:</w:t>
      </w:r>
    </w:p>
    <w:p w14:paraId="296B2BDE" w14:textId="77777777" w:rsidR="00AA787D" w:rsidRDefault="00AA787D" w:rsidP="00AA787D">
      <w:pPr>
        <w:pStyle w:val="ad"/>
        <w:numPr>
          <w:ilvl w:val="0"/>
          <w:numId w:val="36"/>
        </w:numPr>
        <w:ind w:left="1418" w:hanging="425"/>
      </w:pPr>
      <w:r>
        <w:t xml:space="preserve">Обязательно выберите </w:t>
      </w:r>
      <w:r w:rsidRPr="002C580F">
        <w:rPr>
          <w:b/>
        </w:rPr>
        <w:t>код документа</w:t>
      </w:r>
      <w:r w:rsidR="00CB1F64">
        <w:t xml:space="preserve"> из выпадающего списка;</w:t>
      </w:r>
    </w:p>
    <w:p w14:paraId="0F7E9C26" w14:textId="77777777" w:rsidR="00AA787D" w:rsidRPr="00AB3BDB" w:rsidRDefault="00AA787D" w:rsidP="00AA787D">
      <w:pPr>
        <w:pStyle w:val="ad"/>
        <w:numPr>
          <w:ilvl w:val="0"/>
          <w:numId w:val="36"/>
        </w:numPr>
        <w:ind w:left="1418" w:hanging="425"/>
      </w:pPr>
      <w:r>
        <w:t xml:space="preserve">Укажите </w:t>
      </w:r>
      <w:r w:rsidRPr="002C580F">
        <w:rPr>
          <w:b/>
        </w:rPr>
        <w:t>серию</w:t>
      </w:r>
      <w:r w:rsidRPr="00AB3BDB">
        <w:t>;</w:t>
      </w:r>
    </w:p>
    <w:p w14:paraId="07390FA3" w14:textId="77777777" w:rsidR="00AA787D" w:rsidRDefault="00AA787D" w:rsidP="00AA787D">
      <w:pPr>
        <w:pStyle w:val="ad"/>
        <w:numPr>
          <w:ilvl w:val="0"/>
          <w:numId w:val="36"/>
        </w:numPr>
        <w:ind w:left="1418" w:hanging="425"/>
      </w:pPr>
      <w:r w:rsidRPr="00AB3BDB">
        <w:t>Обязательно укажите</w:t>
      </w:r>
      <w:r>
        <w:t xml:space="preserve"> </w:t>
      </w:r>
      <w:r w:rsidRPr="002C580F">
        <w:rPr>
          <w:b/>
        </w:rPr>
        <w:t>номер</w:t>
      </w:r>
      <w:r>
        <w:t xml:space="preserve"> документа;</w:t>
      </w:r>
    </w:p>
    <w:p w14:paraId="33198BAD" w14:textId="77777777" w:rsidR="00AA787D" w:rsidRDefault="00AA787D" w:rsidP="00AA787D">
      <w:pPr>
        <w:pStyle w:val="ad"/>
        <w:numPr>
          <w:ilvl w:val="0"/>
          <w:numId w:val="36"/>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76102CCF" w14:textId="77777777" w:rsidR="00AA787D" w:rsidRDefault="00AA787D" w:rsidP="00AA787D">
      <w:pPr>
        <w:pStyle w:val="ad"/>
        <w:numPr>
          <w:ilvl w:val="0"/>
          <w:numId w:val="36"/>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6593ED8B" w14:textId="77777777" w:rsidR="00AA787D" w:rsidRDefault="00AA787D" w:rsidP="00AA787D">
      <w:pPr>
        <w:ind w:left="993" w:firstLine="0"/>
      </w:pPr>
      <w:r>
        <w:t>В поле «</w:t>
      </w:r>
      <w:r w:rsidRPr="002C580F">
        <w:rPr>
          <w:b/>
        </w:rPr>
        <w:t>Приложенный документ</w:t>
      </w:r>
      <w:r>
        <w:t>» Вы можете приложить образ документа.</w:t>
      </w:r>
    </w:p>
    <w:p w14:paraId="770CE082" w14:textId="77777777" w:rsidR="00AA787D" w:rsidRDefault="00AA787D" w:rsidP="00AA787D">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440DD476" w14:textId="77777777" w:rsidR="00AA787D" w:rsidRDefault="00AA787D" w:rsidP="00AA787D">
      <w:pPr>
        <w:pStyle w:val="ad"/>
        <w:numPr>
          <w:ilvl w:val="0"/>
          <w:numId w:val="37"/>
        </w:numPr>
        <w:ind w:left="1418" w:hanging="425"/>
      </w:pPr>
      <w:r w:rsidRPr="00AB3BDB">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619C88CF" w14:textId="77777777" w:rsidR="00AA787D" w:rsidRDefault="00AA787D" w:rsidP="00AA787D">
      <w:pPr>
        <w:pStyle w:val="ad"/>
        <w:numPr>
          <w:ilvl w:val="0"/>
          <w:numId w:val="37"/>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4D395426" w14:textId="77777777" w:rsidR="00AA787D" w:rsidRPr="009706ED" w:rsidRDefault="00AA787D" w:rsidP="00BF7E08">
      <w:pPr>
        <w:pStyle w:val="ad"/>
        <w:ind w:left="0"/>
        <w:contextualSpacing w:val="0"/>
      </w:pPr>
      <w:r>
        <w:t xml:space="preserve">После ввода сведений нажмите </w:t>
      </w:r>
      <w:r>
        <w:rPr>
          <w:noProof/>
          <w:lang w:eastAsia="ru-RU"/>
        </w:rPr>
        <w:drawing>
          <wp:inline distT="0" distB="0" distL="0" distR="0" wp14:anchorId="42B91A89" wp14:editId="523BD10F">
            <wp:extent cx="809524" cy="247619"/>
            <wp:effectExtent l="0" t="0" r="0"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809524" cy="247619"/>
                    </a:xfrm>
                    <a:prstGeom prst="rect">
                      <a:avLst/>
                    </a:prstGeom>
                  </pic:spPr>
                </pic:pic>
              </a:graphicData>
            </a:graphic>
          </wp:inline>
        </w:drawing>
      </w:r>
      <w:r>
        <w:t xml:space="preserve"> или </w:t>
      </w:r>
      <w:r>
        <w:rPr>
          <w:noProof/>
          <w:lang w:eastAsia="ru-RU"/>
        </w:rPr>
        <w:drawing>
          <wp:inline distT="0" distB="0" distL="0" distR="0" wp14:anchorId="5BD01DBD" wp14:editId="5A11CE13">
            <wp:extent cx="209524" cy="209524"/>
            <wp:effectExtent l="0" t="0" r="635"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209524" cy="209524"/>
                    </a:xfrm>
                    <a:prstGeom prst="rect">
                      <a:avLst/>
                    </a:prstGeom>
                  </pic:spPr>
                </pic:pic>
              </a:graphicData>
            </a:graphic>
          </wp:inline>
        </w:drawing>
      </w:r>
      <w:r>
        <w:t xml:space="preserve"> – «</w:t>
      </w:r>
      <w:r w:rsidRPr="009706ED">
        <w:rPr>
          <w:b/>
        </w:rPr>
        <w:t>Сохранить и закрыть</w:t>
      </w:r>
      <w:r>
        <w:t>».</w:t>
      </w:r>
      <w:r w:rsidR="00BF7E08">
        <w:t xml:space="preserve"> Окно «</w:t>
      </w:r>
      <w:r w:rsidR="00BF7E08" w:rsidRPr="00B71BD8">
        <w:rPr>
          <w:b/>
        </w:rPr>
        <w:t>Приложенный документ</w:t>
      </w:r>
      <w:r w:rsidR="00BF7E08">
        <w:t>» будет закрыто, Вы будете перенаправлены в основное окно модуля.</w:t>
      </w:r>
    </w:p>
    <w:p w14:paraId="2B5E25AD" w14:textId="77777777" w:rsidR="001A71AB" w:rsidRPr="00BF7E08" w:rsidRDefault="001A71AB" w:rsidP="001E1CC2">
      <w:pPr>
        <w:rPr>
          <w:lang w:eastAsia="en-US"/>
        </w:rPr>
      </w:pPr>
    </w:p>
    <w:p w14:paraId="55D81897" w14:textId="77777777" w:rsidR="00705512" w:rsidRDefault="00705512">
      <w:pPr>
        <w:spacing w:before="0" w:after="200"/>
        <w:ind w:firstLine="0"/>
        <w:jc w:val="left"/>
      </w:pPr>
      <w:r>
        <w:br w:type="page"/>
      </w:r>
    </w:p>
    <w:p w14:paraId="5E344247" w14:textId="77777777" w:rsidR="00113C27" w:rsidRDefault="00D82939" w:rsidP="00D25F02">
      <w:pPr>
        <w:pStyle w:val="2"/>
      </w:pPr>
      <w:bookmarkStart w:id="72" w:name="_Toc14704468"/>
      <w:r>
        <w:lastRenderedPageBreak/>
        <w:t>Формирование пакета</w:t>
      </w:r>
      <w:bookmarkEnd w:id="72"/>
    </w:p>
    <w:p w14:paraId="15DF8D70" w14:textId="77777777" w:rsidR="00113C27" w:rsidRDefault="00113C27" w:rsidP="00D25F02">
      <w:pPr>
        <w:rPr>
          <w:lang w:eastAsia="en-US"/>
        </w:rPr>
      </w:pPr>
      <w:r>
        <w:rPr>
          <w:lang w:eastAsia="en-US"/>
        </w:rPr>
        <w:t xml:space="preserve">После заполнения всех </w:t>
      </w:r>
      <w:r w:rsidR="00284972">
        <w:rPr>
          <w:lang w:eastAsia="en-US"/>
        </w:rPr>
        <w:t>данных на всех шагах нажмите кнопку</w:t>
      </w:r>
      <w:r w:rsidR="00CC595A">
        <w:rPr>
          <w:lang w:eastAsia="en-US"/>
        </w:rPr>
        <w:t xml:space="preserve"> </w:t>
      </w:r>
      <w:r w:rsidR="00CC595A">
        <w:rPr>
          <w:noProof/>
        </w:rPr>
        <w:drawing>
          <wp:inline distT="0" distB="0" distL="0" distR="0" wp14:anchorId="781B96C0" wp14:editId="55733A83">
            <wp:extent cx="952381" cy="295238"/>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stretch>
                      <a:fillRect/>
                    </a:stretch>
                  </pic:blipFill>
                  <pic:spPr>
                    <a:xfrm>
                      <a:off x="0" y="0"/>
                      <a:ext cx="952381" cy="295238"/>
                    </a:xfrm>
                    <a:prstGeom prst="rect">
                      <a:avLst/>
                    </a:prstGeom>
                  </pic:spPr>
                </pic:pic>
              </a:graphicData>
            </a:graphic>
          </wp:inline>
        </w:drawing>
      </w:r>
      <w:r w:rsidR="00CC595A">
        <w:rPr>
          <w:lang w:eastAsia="en-US"/>
        </w:rPr>
        <w:t>.</w:t>
      </w:r>
    </w:p>
    <w:p w14:paraId="3C41CDE4" w14:textId="77777777" w:rsidR="00563AB3" w:rsidRPr="00962026" w:rsidRDefault="00563AB3" w:rsidP="00D25F02">
      <w:r>
        <w:rPr>
          <w:lang w:eastAsia="en-US"/>
        </w:rPr>
        <w:t xml:space="preserve">Программа выполнит формирование </w:t>
      </w:r>
      <w:r>
        <w:rPr>
          <w:lang w:val="en-US" w:eastAsia="en-US"/>
        </w:rPr>
        <w:t>XML</w:t>
      </w:r>
      <w:r>
        <w:rPr>
          <w:lang w:eastAsia="en-US"/>
        </w:rPr>
        <w:t xml:space="preserve">-файла. </w:t>
      </w:r>
      <w:r>
        <w:t>С помощью полосы прогресса Вы можете следить, сколько времени осталось до полного формирования.</w:t>
      </w:r>
    </w:p>
    <w:p w14:paraId="43847341" w14:textId="77777777" w:rsidR="00D213B2" w:rsidRPr="00563AB3" w:rsidRDefault="00563AB3" w:rsidP="00D25F02">
      <w:pPr>
        <w:pStyle w:val="afa"/>
        <w:rPr>
          <w:lang w:eastAsia="en-US"/>
        </w:rPr>
      </w:pPr>
      <w:r>
        <w:rPr>
          <w:noProof/>
        </w:rPr>
        <w:drawing>
          <wp:inline distT="0" distB="0" distL="0" distR="0" wp14:anchorId="409889AF" wp14:editId="36E6CD1A">
            <wp:extent cx="6104890" cy="4528363"/>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stretch>
                      <a:fillRect/>
                    </a:stretch>
                  </pic:blipFill>
                  <pic:spPr>
                    <a:xfrm>
                      <a:off x="0" y="0"/>
                      <a:ext cx="6105130" cy="4528541"/>
                    </a:xfrm>
                    <a:prstGeom prst="rect">
                      <a:avLst/>
                    </a:prstGeom>
                  </pic:spPr>
                </pic:pic>
              </a:graphicData>
            </a:graphic>
          </wp:inline>
        </w:drawing>
      </w:r>
      <w:r>
        <w:rPr>
          <w:lang w:eastAsia="en-US"/>
        </w:rPr>
        <w:br/>
        <w:t>Полоса прогресса</w:t>
      </w:r>
    </w:p>
    <w:p w14:paraId="4B464CC5" w14:textId="77777777" w:rsidR="00563AB3" w:rsidRPr="00563AB3" w:rsidRDefault="00563AB3" w:rsidP="00D25F02">
      <w:pPr>
        <w:pStyle w:val="af7"/>
      </w:pPr>
    </w:p>
    <w:p w14:paraId="62FBF855" w14:textId="77777777" w:rsidR="00CA59C6" w:rsidRPr="00A6596D" w:rsidRDefault="00CA59C6" w:rsidP="00D25F02">
      <w:pPr>
        <w:pStyle w:val="af7"/>
      </w:pPr>
      <w:r>
        <w:rPr>
          <w:lang w:eastAsia="en-US"/>
        </w:rPr>
        <w:t xml:space="preserve">Если при формировании </w:t>
      </w:r>
      <w:r>
        <w:rPr>
          <w:lang w:val="en-US" w:eastAsia="en-US"/>
        </w:rPr>
        <w:t>XML</w:t>
      </w:r>
      <w:r>
        <w:rPr>
          <w:lang w:eastAsia="en-US"/>
        </w:rPr>
        <w:t>-файла возникнут ошибки, появится соответствующее сообщение, а также откроется окно «</w:t>
      </w:r>
      <w:r w:rsidRPr="00CA59C6">
        <w:rPr>
          <w:b/>
          <w:lang w:eastAsia="en-US"/>
        </w:rPr>
        <w:t xml:space="preserve">Просмотр </w:t>
      </w:r>
      <w:r w:rsidRPr="00CA59C6">
        <w:rPr>
          <w:b/>
          <w:lang w:val="en-US" w:eastAsia="en-US"/>
        </w:rPr>
        <w:t>XML</w:t>
      </w:r>
      <w:r>
        <w:rPr>
          <w:lang w:eastAsia="en-US"/>
        </w:rPr>
        <w:t>», в котором</w:t>
      </w:r>
      <w:r w:rsidRPr="00CA59C6">
        <w:t xml:space="preserve"> </w:t>
      </w:r>
      <w:r>
        <w:t>в в</w:t>
      </w:r>
      <w:r>
        <w:rPr>
          <w:szCs w:val="20"/>
        </w:rPr>
        <w:t xml:space="preserve">ерхней </w:t>
      </w:r>
      <w:r w:rsidRPr="006B701E">
        <w:rPr>
          <w:szCs w:val="20"/>
        </w:rPr>
        <w:t>част</w:t>
      </w:r>
      <w:r>
        <w:rPr>
          <w:szCs w:val="20"/>
        </w:rPr>
        <w:t xml:space="preserve">и </w:t>
      </w:r>
      <w:r>
        <w:t xml:space="preserve">будет отображен сформированный </w:t>
      </w:r>
      <w:r>
        <w:rPr>
          <w:lang w:val="en-US"/>
        </w:rPr>
        <w:t>XML</w:t>
      </w:r>
      <w:r w:rsidRPr="00BD17DC">
        <w:rPr>
          <w:b/>
        </w:rPr>
        <w:t>-</w:t>
      </w:r>
      <w:r>
        <w:t xml:space="preserve">файл, а в нижней части окна – </w:t>
      </w:r>
      <w:r>
        <w:rPr>
          <w:b/>
          <w:i/>
        </w:rPr>
        <w:t>пр</w:t>
      </w:r>
      <w:r w:rsidRPr="00611922">
        <w:rPr>
          <w:b/>
          <w:i/>
        </w:rPr>
        <w:t>отокол</w:t>
      </w:r>
      <w:r>
        <w:rPr>
          <w:b/>
          <w:i/>
        </w:rPr>
        <w:t xml:space="preserve"> </w:t>
      </w:r>
      <w:r w:rsidRPr="00611922">
        <w:rPr>
          <w:b/>
          <w:i/>
        </w:rPr>
        <w:t>ошибок</w:t>
      </w:r>
      <w:r>
        <w:rPr>
          <w:b/>
          <w:i/>
        </w:rPr>
        <w:t xml:space="preserve"> </w:t>
      </w:r>
      <w:r w:rsidRPr="00611922">
        <w:rPr>
          <w:b/>
          <w:i/>
        </w:rPr>
        <w:t>и</w:t>
      </w:r>
      <w:r>
        <w:rPr>
          <w:b/>
          <w:i/>
        </w:rPr>
        <w:t xml:space="preserve"> </w:t>
      </w:r>
      <w:r w:rsidRPr="00611922">
        <w:rPr>
          <w:b/>
          <w:i/>
        </w:rPr>
        <w:t>предупреждений</w:t>
      </w:r>
      <w:r>
        <w:t>.</w:t>
      </w:r>
    </w:p>
    <w:p w14:paraId="7772BBC1" w14:textId="77777777" w:rsidR="00D82939" w:rsidRDefault="00EB7EA5" w:rsidP="00D25F02">
      <w:pPr>
        <w:pStyle w:val="afa"/>
        <w:rPr>
          <w:lang w:eastAsia="en-US"/>
        </w:rPr>
      </w:pPr>
      <w:r>
        <w:rPr>
          <w:noProof/>
        </w:rPr>
        <w:lastRenderedPageBreak/>
        <w:drawing>
          <wp:inline distT="0" distB="0" distL="0" distR="0" wp14:anchorId="4F571FB5" wp14:editId="5C68449C">
            <wp:extent cx="4542857" cy="2019048"/>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stretch>
                      <a:fillRect/>
                    </a:stretch>
                  </pic:blipFill>
                  <pic:spPr>
                    <a:xfrm>
                      <a:off x="0" y="0"/>
                      <a:ext cx="4542857" cy="2019048"/>
                    </a:xfrm>
                    <a:prstGeom prst="rect">
                      <a:avLst/>
                    </a:prstGeom>
                  </pic:spPr>
                </pic:pic>
              </a:graphicData>
            </a:graphic>
          </wp:inline>
        </w:drawing>
      </w:r>
      <w:r w:rsidR="00CA59C6">
        <w:rPr>
          <w:lang w:eastAsia="en-US"/>
        </w:rPr>
        <w:br/>
        <w:t>Сообщение об ошибке</w:t>
      </w:r>
    </w:p>
    <w:p w14:paraId="0799C404" w14:textId="77777777" w:rsidR="00EB7EA5" w:rsidRDefault="00EB7EA5" w:rsidP="00D25F02">
      <w:pPr>
        <w:pStyle w:val="afa"/>
        <w:rPr>
          <w:lang w:eastAsia="en-US"/>
        </w:rPr>
      </w:pPr>
      <w:r>
        <w:rPr>
          <w:noProof/>
        </w:rPr>
        <w:drawing>
          <wp:inline distT="0" distB="0" distL="0" distR="0" wp14:anchorId="271CF70E" wp14:editId="1D3E9A85">
            <wp:extent cx="4992291" cy="57435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stretch>
                      <a:fillRect/>
                    </a:stretch>
                  </pic:blipFill>
                  <pic:spPr>
                    <a:xfrm>
                      <a:off x="0" y="0"/>
                      <a:ext cx="4996310" cy="5748199"/>
                    </a:xfrm>
                    <a:prstGeom prst="rect">
                      <a:avLst/>
                    </a:prstGeom>
                  </pic:spPr>
                </pic:pic>
              </a:graphicData>
            </a:graphic>
          </wp:inline>
        </w:drawing>
      </w:r>
      <w:r w:rsidR="00CA59C6">
        <w:rPr>
          <w:lang w:eastAsia="en-US"/>
        </w:rPr>
        <w:br/>
        <w:t xml:space="preserve">Окно «Просмотр </w:t>
      </w:r>
      <w:r w:rsidR="00CA59C6">
        <w:rPr>
          <w:lang w:val="en-US" w:eastAsia="en-US"/>
        </w:rPr>
        <w:t>XML</w:t>
      </w:r>
      <w:r w:rsidR="00CA59C6">
        <w:rPr>
          <w:lang w:eastAsia="en-US"/>
        </w:rPr>
        <w:t>»</w:t>
      </w:r>
    </w:p>
    <w:p w14:paraId="31018C52" w14:textId="77777777" w:rsidR="00CA59C6" w:rsidRDefault="00CA59C6" w:rsidP="00D25F02">
      <w:pPr>
        <w:pStyle w:val="af7"/>
      </w:pPr>
      <w:r>
        <w:lastRenderedPageBreak/>
        <w:t xml:space="preserve">В </w:t>
      </w:r>
      <w:r w:rsidRPr="00AD0C59">
        <w:rPr>
          <w:b/>
          <w:i/>
        </w:rPr>
        <w:t>протоколе</w:t>
      </w:r>
      <w:r>
        <w:t xml:space="preserve"> сначала указывается количество ошибок и количество предупреждений, ниже – в таблице указывается описание данных ошибок и предупреждений.</w:t>
      </w:r>
    </w:p>
    <w:p w14:paraId="2370E87A" w14:textId="77777777" w:rsidR="00CA59C6" w:rsidRPr="005C449E" w:rsidRDefault="00CA59C6" w:rsidP="00D25F02">
      <w:pPr>
        <w:pStyle w:val="af7"/>
      </w:pPr>
      <w:r>
        <w:t xml:space="preserve">Значок </w:t>
      </w:r>
      <w:r>
        <w:rPr>
          <w:noProof/>
        </w:rPr>
        <w:drawing>
          <wp:inline distT="0" distB="0" distL="0" distR="0" wp14:anchorId="05BAB045" wp14:editId="6608F346">
            <wp:extent cx="200025" cy="3238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3" cstate="print"/>
                    <a:srcRect/>
                    <a:stretch>
                      <a:fillRect/>
                    </a:stretch>
                  </pic:blipFill>
                  <pic:spPr bwMode="auto">
                    <a:xfrm>
                      <a:off x="0" y="0"/>
                      <a:ext cx="200025" cy="323850"/>
                    </a:xfrm>
                    <a:prstGeom prst="rect">
                      <a:avLst/>
                    </a:prstGeom>
                    <a:noFill/>
                    <a:ln w="9525">
                      <a:noFill/>
                      <a:miter lim="800000"/>
                      <a:headEnd/>
                      <a:tailEnd/>
                    </a:ln>
                  </pic:spPr>
                </pic:pic>
              </a:graphicData>
            </a:graphic>
          </wp:inline>
        </w:drawing>
      </w:r>
      <w:r>
        <w:t xml:space="preserve"> означает, что в строке описана ошибка. При наличии ошибок файл не будет принят для учета, т.к. он не соответствует формату. Поэтому все обнаруженные </w:t>
      </w:r>
      <w:r w:rsidRPr="00FA0FF0">
        <w:rPr>
          <w:b/>
        </w:rPr>
        <w:t>ошибки</w:t>
      </w:r>
      <w:r>
        <w:rPr>
          <w:b/>
        </w:rPr>
        <w:t xml:space="preserve"> </w:t>
      </w:r>
      <w:r w:rsidRPr="00FA0FF0">
        <w:rPr>
          <w:b/>
        </w:rPr>
        <w:t>необходимо</w:t>
      </w:r>
      <w:r>
        <w:t xml:space="preserve"> </w:t>
      </w:r>
      <w:r w:rsidRPr="00FA0FF0">
        <w:rPr>
          <w:b/>
        </w:rPr>
        <w:t>обязательно</w:t>
      </w:r>
      <w:r>
        <w:rPr>
          <w:b/>
        </w:rPr>
        <w:t xml:space="preserve"> </w:t>
      </w:r>
      <w:r w:rsidRPr="00FA0FF0">
        <w:rPr>
          <w:b/>
        </w:rPr>
        <w:t>устранить</w:t>
      </w:r>
      <w:r>
        <w:t xml:space="preserve">, исправив или дополнив введенные данные, и снова сформировать </w:t>
      </w:r>
      <w:r>
        <w:rPr>
          <w:lang w:val="en-US"/>
        </w:rPr>
        <w:t>XML</w:t>
      </w:r>
      <w:r>
        <w:t>-документ.</w:t>
      </w:r>
    </w:p>
    <w:p w14:paraId="3D935D1F" w14:textId="77777777" w:rsidR="00CA59C6" w:rsidRPr="005C449E" w:rsidRDefault="00CA59C6" w:rsidP="00D25F02">
      <w:pPr>
        <w:pStyle w:val="af7"/>
      </w:pPr>
      <w:r w:rsidRPr="005C449E">
        <w:t xml:space="preserve">Значок </w:t>
      </w:r>
      <w:r w:rsidRPr="005C449E">
        <w:rPr>
          <w:noProof/>
        </w:rPr>
        <w:drawing>
          <wp:inline distT="0" distB="0" distL="0" distR="0" wp14:anchorId="0069A4B7" wp14:editId="6FE0C39D">
            <wp:extent cx="200025" cy="3238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4" cstate="print"/>
                    <a:srcRect/>
                    <a:stretch>
                      <a:fillRect/>
                    </a:stretch>
                  </pic:blipFill>
                  <pic:spPr bwMode="auto">
                    <a:xfrm>
                      <a:off x="0" y="0"/>
                      <a:ext cx="200025" cy="323850"/>
                    </a:xfrm>
                    <a:prstGeom prst="rect">
                      <a:avLst/>
                    </a:prstGeom>
                    <a:noFill/>
                    <a:ln w="9525">
                      <a:noFill/>
                      <a:miter lim="800000"/>
                      <a:headEnd/>
                      <a:tailEnd/>
                    </a:ln>
                  </pic:spPr>
                </pic:pic>
              </a:graphicData>
            </a:graphic>
          </wp:inline>
        </w:drawing>
      </w:r>
      <w:r w:rsidRPr="005C449E">
        <w:t xml:space="preserve"> означает, что в строке описано предупреждение. Предупреждения выводятся, если есть основания полагать о нелогичности введенных данных или их взаимосвязей, но, возможно, такой файл окажется верным.</w:t>
      </w:r>
    </w:p>
    <w:p w14:paraId="59684F11" w14:textId="77777777" w:rsidR="00401633" w:rsidRDefault="00401633" w:rsidP="00401633">
      <w:pPr>
        <w:spacing w:after="0"/>
      </w:pPr>
      <w:r>
        <w:t>При двойном клике по строке с ошибкой происходит переход в окно программы в соответствующий реквизит.</w:t>
      </w:r>
    </w:p>
    <w:p w14:paraId="11AE3318" w14:textId="77777777" w:rsidR="00CA59C6" w:rsidRPr="005C449E" w:rsidRDefault="00401633" w:rsidP="00401633">
      <w:pPr>
        <w:pStyle w:val="af7"/>
      </w:pPr>
      <w:r>
        <w:t>Если ошибка связана не с реквизитом, то при двойном клике по строке с ошибкой в дереве выделяется соответствующий данной ошибке узел.</w:t>
      </w:r>
    </w:p>
    <w:p w14:paraId="62EAD31E" w14:textId="77777777" w:rsidR="00EB7EA5" w:rsidRDefault="00EB7EA5" w:rsidP="00D25F02">
      <w:pPr>
        <w:rPr>
          <w:lang w:eastAsia="en-US"/>
        </w:rPr>
      </w:pPr>
    </w:p>
    <w:p w14:paraId="65B216F7" w14:textId="77777777" w:rsidR="00CA59C6" w:rsidRPr="000C3CBE" w:rsidRDefault="000C3CBE" w:rsidP="00D25F02">
      <w:pPr>
        <w:rPr>
          <w:lang w:eastAsia="en-US"/>
        </w:rPr>
      </w:pPr>
      <w:r>
        <w:rPr>
          <w:lang w:eastAsia="en-US"/>
        </w:rPr>
        <w:t xml:space="preserve">Если при формировании </w:t>
      </w:r>
      <w:r>
        <w:rPr>
          <w:lang w:val="en-US" w:eastAsia="en-US"/>
        </w:rPr>
        <w:t>XML</w:t>
      </w:r>
      <w:r>
        <w:rPr>
          <w:lang w:eastAsia="en-US"/>
        </w:rPr>
        <w:t>-документа ошибок нет, откроется окно «</w:t>
      </w:r>
      <w:r w:rsidRPr="000C3CBE">
        <w:rPr>
          <w:b/>
          <w:lang w:eastAsia="en-US"/>
        </w:rPr>
        <w:t>Подпись документов</w:t>
      </w:r>
      <w:r>
        <w:rPr>
          <w:lang w:eastAsia="en-US"/>
        </w:rPr>
        <w:t>»:</w:t>
      </w:r>
    </w:p>
    <w:p w14:paraId="7C27DF3D" w14:textId="77777777" w:rsidR="00CA59C6" w:rsidRDefault="000C3CBE" w:rsidP="00D25F02">
      <w:pPr>
        <w:pStyle w:val="afa"/>
        <w:rPr>
          <w:lang w:eastAsia="en-US"/>
        </w:rPr>
      </w:pPr>
      <w:r>
        <w:rPr>
          <w:noProof/>
        </w:rPr>
        <w:drawing>
          <wp:inline distT="0" distB="0" distL="0" distR="0" wp14:anchorId="1CBD54A7" wp14:editId="26653AD9">
            <wp:extent cx="6208776" cy="3104075"/>
            <wp:effectExtent l="0" t="0" r="190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stretch>
                      <a:fillRect/>
                    </a:stretch>
                  </pic:blipFill>
                  <pic:spPr>
                    <a:xfrm>
                      <a:off x="0" y="0"/>
                      <a:ext cx="6211468" cy="3105421"/>
                    </a:xfrm>
                    <a:prstGeom prst="rect">
                      <a:avLst/>
                    </a:prstGeom>
                  </pic:spPr>
                </pic:pic>
              </a:graphicData>
            </a:graphic>
          </wp:inline>
        </w:drawing>
      </w:r>
      <w:r>
        <w:rPr>
          <w:lang w:eastAsia="en-US"/>
        </w:rPr>
        <w:br/>
        <w:t>Окно «Подпись документов»</w:t>
      </w:r>
    </w:p>
    <w:p w14:paraId="20AC1B60" w14:textId="77777777" w:rsidR="00CA59C6" w:rsidRDefault="008829B7" w:rsidP="00D25F02">
      <w:pPr>
        <w:rPr>
          <w:lang w:eastAsia="en-US"/>
        </w:rPr>
      </w:pPr>
      <w:r>
        <w:rPr>
          <w:lang w:eastAsia="en-US"/>
        </w:rPr>
        <w:lastRenderedPageBreak/>
        <w:t>На панели «</w:t>
      </w:r>
      <w:r w:rsidRPr="008829B7">
        <w:rPr>
          <w:b/>
          <w:lang w:eastAsia="en-US"/>
        </w:rPr>
        <w:t>Документы</w:t>
      </w:r>
      <w:r>
        <w:rPr>
          <w:lang w:eastAsia="en-US"/>
        </w:rPr>
        <w:t>» отображается список документов проекта.</w:t>
      </w:r>
    </w:p>
    <w:p w14:paraId="05A3013A" w14:textId="77777777" w:rsidR="008829B7" w:rsidRDefault="008829B7" w:rsidP="00D25F02">
      <w:pPr>
        <w:rPr>
          <w:lang w:eastAsia="en-US"/>
        </w:rPr>
      </w:pPr>
      <w:r>
        <w:rPr>
          <w:lang w:eastAsia="en-US"/>
        </w:rPr>
        <w:t>На панели «</w:t>
      </w:r>
      <w:r w:rsidRPr="008829B7">
        <w:rPr>
          <w:b/>
          <w:lang w:eastAsia="en-US"/>
        </w:rPr>
        <w:t>Выбор подписантов</w:t>
      </w:r>
      <w:r>
        <w:rPr>
          <w:lang w:eastAsia="en-US"/>
        </w:rPr>
        <w:t>» указываются подписанты документов.</w:t>
      </w:r>
    </w:p>
    <w:p w14:paraId="5972CF42" w14:textId="77777777" w:rsidR="008829B7" w:rsidRDefault="008829B7" w:rsidP="00D25F02">
      <w:pPr>
        <w:rPr>
          <w:lang w:eastAsia="en-US"/>
        </w:rPr>
      </w:pPr>
      <w:r>
        <w:rPr>
          <w:lang w:eastAsia="en-US"/>
        </w:rPr>
        <w:t>По центру располагается панель пред</w:t>
      </w:r>
      <w:r w:rsidR="007F4451">
        <w:rPr>
          <w:lang w:eastAsia="en-US"/>
        </w:rPr>
        <w:t xml:space="preserve">варительного </w:t>
      </w:r>
      <w:r>
        <w:rPr>
          <w:lang w:eastAsia="en-US"/>
        </w:rPr>
        <w:t>просмотра сформированного или приложенного документа.</w:t>
      </w:r>
    </w:p>
    <w:p w14:paraId="2485F1DE" w14:textId="77777777" w:rsidR="008829B7" w:rsidRPr="008829B7" w:rsidRDefault="008D7D6C" w:rsidP="00D25F02">
      <w:pPr>
        <w:rPr>
          <w:lang w:eastAsia="en-US"/>
        </w:rPr>
      </w:pPr>
      <w:r>
        <w:rPr>
          <w:lang w:eastAsia="en-US"/>
        </w:rPr>
        <w:t>Кнопки</w:t>
      </w:r>
      <w:r w:rsidR="008829B7">
        <w:rPr>
          <w:lang w:eastAsia="en-US"/>
        </w:rPr>
        <w:t xml:space="preserve"> </w:t>
      </w:r>
      <w:r w:rsidR="008829B7">
        <w:rPr>
          <w:noProof/>
        </w:rPr>
        <w:drawing>
          <wp:inline distT="0" distB="0" distL="0" distR="0" wp14:anchorId="148F68CE" wp14:editId="5CB475BC">
            <wp:extent cx="228571" cy="228571"/>
            <wp:effectExtent l="0" t="0" r="63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stretch>
                      <a:fillRect/>
                    </a:stretch>
                  </pic:blipFill>
                  <pic:spPr>
                    <a:xfrm>
                      <a:off x="0" y="0"/>
                      <a:ext cx="228571" cy="228571"/>
                    </a:xfrm>
                    <a:prstGeom prst="rect">
                      <a:avLst/>
                    </a:prstGeom>
                  </pic:spPr>
                </pic:pic>
              </a:graphicData>
            </a:graphic>
          </wp:inline>
        </w:drawing>
      </w:r>
      <w:r>
        <w:rPr>
          <w:lang w:eastAsia="en-US"/>
        </w:rPr>
        <w:t>,</w:t>
      </w:r>
      <w:r w:rsidR="008829B7" w:rsidRPr="008829B7">
        <w:rPr>
          <w:noProof/>
        </w:rPr>
        <w:t xml:space="preserve"> </w:t>
      </w:r>
      <w:r w:rsidR="008829B7">
        <w:rPr>
          <w:noProof/>
        </w:rPr>
        <w:drawing>
          <wp:inline distT="0" distB="0" distL="0" distR="0" wp14:anchorId="12159167" wp14:editId="6077E9AB">
            <wp:extent cx="228571" cy="209524"/>
            <wp:effectExtent l="0" t="0" r="63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stretch>
                      <a:fillRect/>
                    </a:stretch>
                  </pic:blipFill>
                  <pic:spPr>
                    <a:xfrm>
                      <a:off x="0" y="0"/>
                      <a:ext cx="228571" cy="209524"/>
                    </a:xfrm>
                    <a:prstGeom prst="rect">
                      <a:avLst/>
                    </a:prstGeom>
                  </pic:spPr>
                </pic:pic>
              </a:graphicData>
            </a:graphic>
          </wp:inline>
        </w:drawing>
      </w:r>
      <w:r>
        <w:rPr>
          <w:noProof/>
        </w:rPr>
        <w:t xml:space="preserve">, </w:t>
      </w:r>
      <w:r w:rsidR="007F4451">
        <w:rPr>
          <w:noProof/>
        </w:rPr>
        <w:drawing>
          <wp:inline distT="0" distB="0" distL="0" distR="0" wp14:anchorId="734C295F" wp14:editId="4BDC2310">
            <wp:extent cx="228571" cy="228571"/>
            <wp:effectExtent l="0" t="0" r="635" b="63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28571" cy="228571"/>
                    </a:xfrm>
                    <a:prstGeom prst="rect">
                      <a:avLst/>
                    </a:prstGeom>
                  </pic:spPr>
                </pic:pic>
              </a:graphicData>
            </a:graphic>
          </wp:inline>
        </w:drawing>
      </w:r>
      <w:r>
        <w:rPr>
          <w:noProof/>
        </w:rPr>
        <w:t xml:space="preserve"> позволяют выбрать вид предпросмотра для выделенного документа.</w:t>
      </w:r>
    </w:p>
    <w:p w14:paraId="419C91CA" w14:textId="77777777" w:rsidR="000C3CBE" w:rsidRPr="008829B7" w:rsidRDefault="008829B7" w:rsidP="00D25F02">
      <w:pPr>
        <w:ind w:firstLine="0"/>
        <w:rPr>
          <w:lang w:eastAsia="en-US"/>
        </w:rPr>
      </w:pPr>
      <w:r>
        <w:rPr>
          <w:noProof/>
        </w:rPr>
        <w:drawing>
          <wp:inline distT="0" distB="0" distL="0" distR="0" wp14:anchorId="5739F8E6" wp14:editId="660E7275">
            <wp:extent cx="6299835" cy="3580130"/>
            <wp:effectExtent l="0" t="0" r="571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stretch>
                      <a:fillRect/>
                    </a:stretch>
                  </pic:blipFill>
                  <pic:spPr>
                    <a:xfrm>
                      <a:off x="0" y="0"/>
                      <a:ext cx="6299835" cy="3580130"/>
                    </a:xfrm>
                    <a:prstGeom prst="rect">
                      <a:avLst/>
                    </a:prstGeom>
                  </pic:spPr>
                </pic:pic>
              </a:graphicData>
            </a:graphic>
          </wp:inline>
        </w:drawing>
      </w:r>
    </w:p>
    <w:p w14:paraId="2E91B871" w14:textId="77777777" w:rsidR="000C3CBE" w:rsidRDefault="000C3CBE" w:rsidP="00D25F02">
      <w:pPr>
        <w:rPr>
          <w:lang w:eastAsia="en-US"/>
        </w:rPr>
      </w:pPr>
    </w:p>
    <w:p w14:paraId="275D9A86" w14:textId="77777777" w:rsidR="007702DB" w:rsidRDefault="00C64D6E" w:rsidP="00D25F02">
      <w:pPr>
        <w:rPr>
          <w:lang w:eastAsia="en-US"/>
        </w:rPr>
      </w:pPr>
      <w:r>
        <w:rPr>
          <w:lang w:eastAsia="en-US"/>
        </w:rPr>
        <w:t>На панели «</w:t>
      </w:r>
      <w:r w:rsidRPr="008829B7">
        <w:rPr>
          <w:b/>
          <w:lang w:eastAsia="en-US"/>
        </w:rPr>
        <w:t>Выбор подписантов</w:t>
      </w:r>
      <w:r>
        <w:rPr>
          <w:lang w:eastAsia="en-US"/>
        </w:rPr>
        <w:t>» из выпадающего списка выберите, каким сертификатом необходимо подписать документы:</w:t>
      </w:r>
    </w:p>
    <w:p w14:paraId="4CFDC77E" w14:textId="77777777" w:rsidR="007702DB" w:rsidRDefault="00C64D6E" w:rsidP="00D25F02">
      <w:pPr>
        <w:pStyle w:val="afa"/>
        <w:rPr>
          <w:lang w:eastAsia="en-US"/>
        </w:rPr>
      </w:pPr>
      <w:r>
        <w:rPr>
          <w:noProof/>
        </w:rPr>
        <w:lastRenderedPageBreak/>
        <w:drawing>
          <wp:inline distT="0" distB="0" distL="0" distR="0" wp14:anchorId="5349E9B7" wp14:editId="5597EAF2">
            <wp:extent cx="6299835" cy="3580130"/>
            <wp:effectExtent l="0" t="0" r="571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stretch>
                      <a:fillRect/>
                    </a:stretch>
                  </pic:blipFill>
                  <pic:spPr>
                    <a:xfrm>
                      <a:off x="0" y="0"/>
                      <a:ext cx="6299835" cy="3580130"/>
                    </a:xfrm>
                    <a:prstGeom prst="rect">
                      <a:avLst/>
                    </a:prstGeom>
                  </pic:spPr>
                </pic:pic>
              </a:graphicData>
            </a:graphic>
          </wp:inline>
        </w:drawing>
      </w:r>
    </w:p>
    <w:p w14:paraId="3EDB0B2F" w14:textId="77777777" w:rsidR="00C64D6E" w:rsidRDefault="00C64D6E" w:rsidP="00D25F02">
      <w:pPr>
        <w:pStyle w:val="afb"/>
        <w:rPr>
          <w:lang w:eastAsia="en-US"/>
        </w:rPr>
      </w:pPr>
      <w:r w:rsidRPr="00BF1BD1">
        <w:rPr>
          <w:b/>
          <w:i/>
          <w:lang w:eastAsia="en-US"/>
        </w:rPr>
        <w:t>Примечание</w:t>
      </w:r>
      <w:r>
        <w:rPr>
          <w:lang w:eastAsia="en-US"/>
        </w:rPr>
        <w:t>: при наведении курсора на подписанта отображается тип сертификата и срок действия.</w:t>
      </w:r>
    </w:p>
    <w:p w14:paraId="7448DED1" w14:textId="77777777" w:rsidR="00C64D6E" w:rsidRPr="00C64D6E" w:rsidRDefault="00C64D6E" w:rsidP="00D25F02">
      <w:pPr>
        <w:rPr>
          <w:lang w:eastAsia="en-US"/>
        </w:rPr>
      </w:pPr>
    </w:p>
    <w:p w14:paraId="2A98E27A" w14:textId="77777777" w:rsidR="00C64D6E" w:rsidRDefault="00BF1BD1" w:rsidP="00D25F02">
      <w:pPr>
        <w:rPr>
          <w:lang w:eastAsia="en-US"/>
        </w:rPr>
      </w:pPr>
      <w:r>
        <w:rPr>
          <w:lang w:eastAsia="en-US"/>
        </w:rPr>
        <w:t xml:space="preserve">Чтобы добавить еще одного подписанта нажмите кнопку </w:t>
      </w:r>
      <w:r>
        <w:rPr>
          <w:noProof/>
        </w:rPr>
        <w:drawing>
          <wp:inline distT="0" distB="0" distL="0" distR="0" wp14:anchorId="2FF3A144" wp14:editId="307E69A6">
            <wp:extent cx="1076190" cy="31428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a:off x="0" y="0"/>
                      <a:ext cx="1076190" cy="314286"/>
                    </a:xfrm>
                    <a:prstGeom prst="rect">
                      <a:avLst/>
                    </a:prstGeom>
                  </pic:spPr>
                </pic:pic>
              </a:graphicData>
            </a:graphic>
          </wp:inline>
        </w:drawing>
      </w:r>
      <w:r w:rsidR="007F4451">
        <w:rPr>
          <w:lang w:eastAsia="en-US"/>
        </w:rPr>
        <w:t>,</w:t>
      </w:r>
      <w:r>
        <w:rPr>
          <w:lang w:eastAsia="en-US"/>
        </w:rPr>
        <w:t xml:space="preserve"> </w:t>
      </w:r>
      <w:r w:rsidR="004B6C02">
        <w:rPr>
          <w:lang w:eastAsia="en-US"/>
        </w:rPr>
        <w:t>затем выберите сертификат</w:t>
      </w:r>
      <w:r>
        <w:rPr>
          <w:lang w:eastAsia="en-US"/>
        </w:rPr>
        <w:t>.</w:t>
      </w:r>
    </w:p>
    <w:p w14:paraId="4635212F" w14:textId="77777777" w:rsidR="00C64D6E" w:rsidRDefault="006F6C01" w:rsidP="00D25F02">
      <w:pPr>
        <w:rPr>
          <w:lang w:eastAsia="en-US"/>
        </w:rPr>
      </w:pPr>
      <w:r>
        <w:rPr>
          <w:lang w:eastAsia="en-US"/>
        </w:rPr>
        <w:t xml:space="preserve">Нажмите </w:t>
      </w:r>
      <w:r>
        <w:rPr>
          <w:noProof/>
        </w:rPr>
        <w:drawing>
          <wp:inline distT="0" distB="0" distL="0" distR="0" wp14:anchorId="6E15532F" wp14:editId="432535CC">
            <wp:extent cx="857143" cy="247619"/>
            <wp:effectExtent l="0" t="0" r="63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stretch>
                      <a:fillRect/>
                    </a:stretch>
                  </pic:blipFill>
                  <pic:spPr>
                    <a:xfrm>
                      <a:off x="0" y="0"/>
                      <a:ext cx="857143" cy="247619"/>
                    </a:xfrm>
                    <a:prstGeom prst="rect">
                      <a:avLst/>
                    </a:prstGeom>
                  </pic:spPr>
                </pic:pic>
              </a:graphicData>
            </a:graphic>
          </wp:inline>
        </w:drawing>
      </w:r>
      <w:r>
        <w:rPr>
          <w:lang w:eastAsia="en-US"/>
        </w:rPr>
        <w:t>, чтобы подписать документ выбранным сертификатом.</w:t>
      </w:r>
    </w:p>
    <w:p w14:paraId="7F46F11F" w14:textId="77777777" w:rsidR="006F6C01" w:rsidRPr="00CD375C" w:rsidRDefault="006F6C01" w:rsidP="00D25F02">
      <w:pPr>
        <w:pStyle w:val="afb"/>
      </w:pPr>
      <w:r w:rsidRPr="00CD375C">
        <w:rPr>
          <w:b/>
          <w:i/>
        </w:rPr>
        <w:t>Примечание</w:t>
      </w:r>
      <w:r w:rsidRPr="00CD375C">
        <w:rPr>
          <w:i/>
        </w:rPr>
        <w:t>:</w:t>
      </w:r>
      <w:r>
        <w:t xml:space="preserve"> </w:t>
      </w:r>
      <w:r w:rsidRPr="00CD375C">
        <w:t>Вы</w:t>
      </w:r>
      <w:r>
        <w:t xml:space="preserve"> </w:t>
      </w:r>
      <w:r w:rsidRPr="00CD375C">
        <w:t>можете</w:t>
      </w:r>
      <w:r>
        <w:t xml:space="preserve"> </w:t>
      </w:r>
      <w:r w:rsidRPr="00CD375C">
        <w:t>подписать</w:t>
      </w:r>
      <w:r>
        <w:t xml:space="preserve"> </w:t>
      </w:r>
      <w:r w:rsidRPr="00CD375C">
        <w:t>сразу</w:t>
      </w:r>
      <w:r>
        <w:t xml:space="preserve"> </w:t>
      </w:r>
      <w:r w:rsidRPr="00CD375C">
        <w:t>несколько</w:t>
      </w:r>
      <w:r>
        <w:t xml:space="preserve"> </w:t>
      </w:r>
      <w:r w:rsidRPr="00CD375C">
        <w:t>файлов,</w:t>
      </w:r>
      <w:r>
        <w:t xml:space="preserve"> </w:t>
      </w:r>
      <w:r w:rsidRPr="00CD375C">
        <w:t>для</w:t>
      </w:r>
      <w:r>
        <w:t xml:space="preserve"> </w:t>
      </w:r>
      <w:r w:rsidRPr="00CD375C">
        <w:t>этого</w:t>
      </w:r>
      <w:r>
        <w:t xml:space="preserve"> </w:t>
      </w:r>
      <w:r w:rsidRPr="00CD375C">
        <w:t>выделите</w:t>
      </w:r>
      <w:r>
        <w:t xml:space="preserve"> </w:t>
      </w:r>
      <w:r w:rsidRPr="00CD375C">
        <w:t>их:</w:t>
      </w:r>
    </w:p>
    <w:p w14:paraId="5F9D256D" w14:textId="77777777" w:rsidR="006F6C01" w:rsidRPr="00CD375C" w:rsidRDefault="006F6C01" w:rsidP="00D25F02">
      <w:pPr>
        <w:pStyle w:val="afb"/>
        <w:numPr>
          <w:ilvl w:val="0"/>
          <w:numId w:val="53"/>
        </w:numPr>
        <w:ind w:left="992" w:hanging="425"/>
        <w:contextualSpacing/>
      </w:pPr>
      <w:r w:rsidRPr="00CD375C">
        <w:t>нажмите</w:t>
      </w:r>
      <w:r>
        <w:t xml:space="preserve"> </w:t>
      </w:r>
      <w:r w:rsidRPr="00CD375C">
        <w:t>на</w:t>
      </w:r>
      <w:r>
        <w:t xml:space="preserve"> </w:t>
      </w:r>
      <w:r w:rsidRPr="00CD375C">
        <w:t>первый</w:t>
      </w:r>
      <w:r>
        <w:t xml:space="preserve"> </w:t>
      </w:r>
      <w:r w:rsidRPr="00CD375C">
        <w:t>файл</w:t>
      </w:r>
      <w:r>
        <w:t xml:space="preserve"> </w:t>
      </w:r>
      <w:r w:rsidRPr="00CD375C">
        <w:t>левой</w:t>
      </w:r>
      <w:r>
        <w:t xml:space="preserve"> </w:t>
      </w:r>
      <w:r w:rsidRPr="00CD375C">
        <w:t>кнопкой</w:t>
      </w:r>
      <w:r>
        <w:t xml:space="preserve"> </w:t>
      </w:r>
      <w:r w:rsidRPr="00CD375C">
        <w:t>мыши</w:t>
      </w:r>
      <w:r>
        <w:t xml:space="preserve"> </w:t>
      </w:r>
      <w:r w:rsidRPr="00CD375C">
        <w:t>и,</w:t>
      </w:r>
      <w:r>
        <w:t xml:space="preserve"> </w:t>
      </w:r>
      <w:r w:rsidRPr="00CD375C">
        <w:t>удерживая</w:t>
      </w:r>
      <w:r>
        <w:t xml:space="preserve"> </w:t>
      </w:r>
      <w:r w:rsidRPr="00CD375C">
        <w:t>клавишу</w:t>
      </w:r>
      <w:r>
        <w:t xml:space="preserve"> </w:t>
      </w:r>
      <w:r w:rsidRPr="00817A87">
        <w:rPr>
          <w:rFonts w:ascii="Courier New" w:hAnsi="Courier New" w:cs="Courier New"/>
          <w:b/>
          <w:highlight w:val="lightGray"/>
          <w:lang w:val="en-US"/>
        </w:rPr>
        <w:t>Ctrl</w:t>
      </w:r>
      <w:r w:rsidRPr="00CD375C">
        <w:t>,</w:t>
      </w:r>
      <w:r>
        <w:t xml:space="preserve"> </w:t>
      </w:r>
      <w:r w:rsidRPr="00CD375C">
        <w:t>выделите</w:t>
      </w:r>
      <w:r>
        <w:t xml:space="preserve"> </w:t>
      </w:r>
      <w:r w:rsidRPr="00CD375C">
        <w:t>все</w:t>
      </w:r>
      <w:r>
        <w:t xml:space="preserve"> </w:t>
      </w:r>
      <w:r w:rsidRPr="00CD375C">
        <w:t>необходимые</w:t>
      </w:r>
      <w:r>
        <w:t xml:space="preserve"> </w:t>
      </w:r>
      <w:r w:rsidRPr="00CD375C">
        <w:t>файлы;</w:t>
      </w:r>
    </w:p>
    <w:p w14:paraId="2AB1A77B" w14:textId="77777777" w:rsidR="006F6C01" w:rsidRPr="0099429F" w:rsidRDefault="006F6C01" w:rsidP="00D25F02">
      <w:pPr>
        <w:pStyle w:val="afb"/>
        <w:numPr>
          <w:ilvl w:val="0"/>
          <w:numId w:val="53"/>
        </w:numPr>
        <w:ind w:left="993" w:hanging="426"/>
        <w:rPr>
          <w:sz w:val="28"/>
        </w:rPr>
      </w:pPr>
      <w:r w:rsidRPr="00CD375C">
        <w:t>нажмите</w:t>
      </w:r>
      <w:r>
        <w:t xml:space="preserve"> </w:t>
      </w:r>
      <w:r w:rsidRPr="00CD375C">
        <w:t>на</w:t>
      </w:r>
      <w:r>
        <w:t xml:space="preserve"> </w:t>
      </w:r>
      <w:r w:rsidRPr="00CD375C">
        <w:t>первый</w:t>
      </w:r>
      <w:r>
        <w:t xml:space="preserve"> </w:t>
      </w:r>
      <w:r w:rsidRPr="00CD375C">
        <w:t>файл</w:t>
      </w:r>
      <w:r>
        <w:t xml:space="preserve"> </w:t>
      </w:r>
      <w:r w:rsidRPr="00CD375C">
        <w:t>левой</w:t>
      </w:r>
      <w:r>
        <w:t xml:space="preserve"> </w:t>
      </w:r>
      <w:r w:rsidRPr="00CD375C">
        <w:t>кнопкой</w:t>
      </w:r>
      <w:r>
        <w:t xml:space="preserve"> </w:t>
      </w:r>
      <w:r w:rsidRPr="00CD375C">
        <w:t>мыши</w:t>
      </w:r>
      <w:r>
        <w:t xml:space="preserve"> </w:t>
      </w:r>
      <w:r w:rsidRPr="00CD375C">
        <w:t>и,</w:t>
      </w:r>
      <w:r>
        <w:t xml:space="preserve"> </w:t>
      </w:r>
      <w:r w:rsidRPr="00CD375C">
        <w:t>удерживая</w:t>
      </w:r>
      <w:r>
        <w:t xml:space="preserve"> </w:t>
      </w:r>
      <w:r w:rsidRPr="00817A87">
        <w:rPr>
          <w:rFonts w:ascii="Courier New" w:hAnsi="Courier New" w:cs="Courier New"/>
          <w:b/>
          <w:highlight w:val="lightGray"/>
          <w:lang w:val="en-US"/>
        </w:rPr>
        <w:t>Shift</w:t>
      </w:r>
      <w:r w:rsidRPr="00CD375C">
        <w:t>,</w:t>
      </w:r>
      <w:r>
        <w:t xml:space="preserve"> </w:t>
      </w:r>
      <w:r w:rsidRPr="00CD375C">
        <w:t>нажмите</w:t>
      </w:r>
      <w:r>
        <w:t xml:space="preserve"> </w:t>
      </w:r>
      <w:r w:rsidRPr="00CD375C">
        <w:t>на</w:t>
      </w:r>
      <w:r>
        <w:t xml:space="preserve"> </w:t>
      </w:r>
      <w:r w:rsidRPr="00CD375C">
        <w:t>последний</w:t>
      </w:r>
      <w:r>
        <w:t xml:space="preserve"> </w:t>
      </w:r>
      <w:r w:rsidRPr="00CD375C">
        <w:t>необходимый</w:t>
      </w:r>
      <w:r>
        <w:t xml:space="preserve"> </w:t>
      </w:r>
      <w:r w:rsidRPr="00CD375C">
        <w:t>файл</w:t>
      </w:r>
      <w:r>
        <w:t xml:space="preserve"> </w:t>
      </w:r>
      <w:r w:rsidRPr="00CD375C">
        <w:t>в</w:t>
      </w:r>
      <w:r>
        <w:t xml:space="preserve"> </w:t>
      </w:r>
      <w:r w:rsidRPr="00CD375C">
        <w:t>списке.</w:t>
      </w:r>
    </w:p>
    <w:p w14:paraId="06008026" w14:textId="77777777" w:rsidR="00A921C8" w:rsidRDefault="00A921C8" w:rsidP="00D25F02">
      <w:pPr>
        <w:rPr>
          <w:b/>
          <w:i/>
          <w:color w:val="FF0000"/>
          <w:lang w:eastAsia="en-US"/>
        </w:rPr>
      </w:pPr>
    </w:p>
    <w:p w14:paraId="30D9AB5F" w14:textId="2EC34DF2" w:rsidR="00AE1E72" w:rsidRDefault="00AE1E72" w:rsidP="00D25F02">
      <w:pPr>
        <w:rPr>
          <w:lang w:eastAsia="en-US"/>
        </w:rPr>
      </w:pPr>
      <w:r w:rsidRPr="00AE1E72">
        <w:rPr>
          <w:b/>
          <w:i/>
          <w:color w:val="FF0000"/>
          <w:lang w:eastAsia="en-US"/>
        </w:rPr>
        <w:t>Важно!</w:t>
      </w:r>
      <w:r w:rsidRPr="00AE1E72">
        <w:rPr>
          <w:lang w:eastAsia="en-US"/>
        </w:rPr>
        <w:t xml:space="preserve"> </w:t>
      </w:r>
      <w:r>
        <w:rPr>
          <w:lang w:eastAsia="en-US"/>
        </w:rPr>
        <w:t>Для всех документов, которые необходимо подписать, должен быть выбран подписант.</w:t>
      </w:r>
    </w:p>
    <w:p w14:paraId="15920B24" w14:textId="77777777" w:rsidR="00AE1E72" w:rsidRDefault="00AE1E72" w:rsidP="00D25F02">
      <w:pPr>
        <w:rPr>
          <w:lang w:eastAsia="en-US"/>
        </w:rPr>
      </w:pPr>
    </w:p>
    <w:p w14:paraId="5C40E7FA" w14:textId="77777777" w:rsidR="00A921C8" w:rsidRPr="00AE1E72" w:rsidRDefault="00A921C8" w:rsidP="00D25F02">
      <w:pPr>
        <w:rPr>
          <w:lang w:eastAsia="en-US"/>
        </w:rPr>
      </w:pPr>
    </w:p>
    <w:p w14:paraId="60291688" w14:textId="77777777" w:rsidR="00C64D6E" w:rsidRDefault="005C68BD" w:rsidP="00D25F02">
      <w:pPr>
        <w:rPr>
          <w:lang w:eastAsia="en-US"/>
        </w:rPr>
      </w:pPr>
      <w:r w:rsidRPr="005C68BD">
        <w:rPr>
          <w:lang w:eastAsia="en-US"/>
        </w:rPr>
        <w:lastRenderedPageBreak/>
        <w:t>Программа подпишет</w:t>
      </w:r>
      <w:r>
        <w:rPr>
          <w:lang w:eastAsia="en-US"/>
        </w:rPr>
        <w:t xml:space="preserve"> файлы и откроет окно просмотра протокола</w:t>
      </w:r>
      <w:r w:rsidR="003733E5">
        <w:rPr>
          <w:lang w:eastAsia="en-US"/>
        </w:rPr>
        <w:t xml:space="preserve"> событий</w:t>
      </w:r>
      <w:r>
        <w:rPr>
          <w:lang w:eastAsia="en-US"/>
        </w:rPr>
        <w:t>:</w:t>
      </w:r>
    </w:p>
    <w:p w14:paraId="235250ED" w14:textId="77777777" w:rsidR="005C68BD" w:rsidRPr="005C68BD" w:rsidRDefault="005C68BD" w:rsidP="00D25F02">
      <w:pPr>
        <w:pStyle w:val="afa"/>
        <w:rPr>
          <w:lang w:eastAsia="en-US"/>
        </w:rPr>
      </w:pPr>
      <w:r w:rsidRPr="005C68BD">
        <w:rPr>
          <w:noProof/>
        </w:rPr>
        <w:drawing>
          <wp:inline distT="0" distB="0" distL="0" distR="0" wp14:anchorId="058DB98A" wp14:editId="76CA0DBC">
            <wp:extent cx="5400675" cy="38530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5404450" cy="3855729"/>
                    </a:xfrm>
                    <a:prstGeom prst="rect">
                      <a:avLst/>
                    </a:prstGeom>
                  </pic:spPr>
                </pic:pic>
              </a:graphicData>
            </a:graphic>
          </wp:inline>
        </w:drawing>
      </w:r>
      <w:r w:rsidRPr="005C68BD">
        <w:rPr>
          <w:lang w:eastAsia="en-US"/>
        </w:rPr>
        <w:br/>
        <w:t>Окно «Просмотр протокола событий»</w:t>
      </w:r>
    </w:p>
    <w:p w14:paraId="27F74EB2" w14:textId="4320E5BD" w:rsidR="005C68BD" w:rsidRDefault="00AE1E72" w:rsidP="00D25F02">
      <w:pPr>
        <w:rPr>
          <w:lang w:eastAsia="en-US"/>
        </w:rPr>
      </w:pPr>
      <w:r>
        <w:rPr>
          <w:lang w:eastAsia="en-US"/>
        </w:rPr>
        <w:t xml:space="preserve">Если документ был подписан ранее, рядом с его наименование отображается </w:t>
      </w:r>
      <w:r w:rsidR="00A921C8">
        <w:rPr>
          <w:lang w:eastAsia="en-US"/>
        </w:rPr>
        <w:t xml:space="preserve">– </w:t>
      </w:r>
      <w:r>
        <w:rPr>
          <w:noProof/>
        </w:rPr>
        <w:drawing>
          <wp:inline distT="0" distB="0" distL="0" distR="0" wp14:anchorId="51647471" wp14:editId="15D3E387">
            <wp:extent cx="228571" cy="209524"/>
            <wp:effectExtent l="0" t="0" r="635" b="63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28571" cy="209524"/>
                    </a:xfrm>
                    <a:prstGeom prst="rect">
                      <a:avLst/>
                    </a:prstGeom>
                  </pic:spPr>
                </pic:pic>
              </a:graphicData>
            </a:graphic>
          </wp:inline>
        </w:drawing>
      </w:r>
      <w:r w:rsidR="00A921C8">
        <w:rPr>
          <w:lang w:eastAsia="en-US"/>
        </w:rPr>
        <w:t>.</w:t>
      </w:r>
    </w:p>
    <w:p w14:paraId="1EC22FD5" w14:textId="34EC1E83" w:rsidR="00AE1E72" w:rsidRDefault="00AE1E72" w:rsidP="00AE1E72">
      <w:pPr>
        <w:pStyle w:val="afa"/>
        <w:rPr>
          <w:lang w:eastAsia="en-US"/>
        </w:rPr>
      </w:pPr>
      <w:r>
        <w:rPr>
          <w:noProof/>
        </w:rPr>
        <w:drawing>
          <wp:inline distT="0" distB="0" distL="0" distR="0" wp14:anchorId="7B89B7BF" wp14:editId="0A6E6993">
            <wp:extent cx="6299835" cy="327596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299835" cy="3275965"/>
                    </a:xfrm>
                    <a:prstGeom prst="rect">
                      <a:avLst/>
                    </a:prstGeom>
                  </pic:spPr>
                </pic:pic>
              </a:graphicData>
            </a:graphic>
          </wp:inline>
        </w:drawing>
      </w:r>
      <w:r>
        <w:rPr>
          <w:lang w:eastAsia="en-US"/>
        </w:rPr>
        <w:br/>
        <w:t>Соподписание документа</w:t>
      </w:r>
    </w:p>
    <w:p w14:paraId="1AB1CA5C" w14:textId="6DBEB984" w:rsidR="00AE1E72" w:rsidRDefault="00A921C8" w:rsidP="00D25F02">
      <w:pPr>
        <w:rPr>
          <w:lang w:eastAsia="en-US"/>
        </w:rPr>
      </w:pPr>
      <w:r>
        <w:rPr>
          <w:lang w:eastAsia="en-US"/>
        </w:rPr>
        <w:lastRenderedPageBreak/>
        <w:t>Если необходимо добавить подписантов в существующий файл подписи (соподписать), установите галочку «</w:t>
      </w:r>
      <w:r w:rsidRPr="00A921C8">
        <w:rPr>
          <w:b/>
          <w:lang w:eastAsia="en-US"/>
        </w:rPr>
        <w:t>Добавить подписан</w:t>
      </w:r>
      <w:r>
        <w:rPr>
          <w:b/>
          <w:lang w:eastAsia="en-US"/>
        </w:rPr>
        <w:t>тов в существующий файл подписи</w:t>
      </w:r>
      <w:r>
        <w:rPr>
          <w:lang w:eastAsia="en-US"/>
        </w:rPr>
        <w:t>».</w:t>
      </w:r>
    </w:p>
    <w:p w14:paraId="31ACE5F1" w14:textId="77777777" w:rsidR="00AE1E72" w:rsidRPr="0059568C" w:rsidRDefault="00AE1E72" w:rsidP="00D25F02">
      <w:pPr>
        <w:rPr>
          <w:lang w:eastAsia="en-US"/>
        </w:rPr>
      </w:pPr>
    </w:p>
    <w:p w14:paraId="5592B7CA" w14:textId="77777777" w:rsidR="003733E5" w:rsidRDefault="004B6C02" w:rsidP="00D25F02">
      <w:pPr>
        <w:rPr>
          <w:lang w:eastAsia="en-US"/>
        </w:rPr>
      </w:pPr>
      <w:r>
        <w:rPr>
          <w:lang w:eastAsia="en-US"/>
        </w:rPr>
        <w:t xml:space="preserve">После подписания будет сформирован </w:t>
      </w:r>
      <w:r>
        <w:rPr>
          <w:lang w:val="en-US" w:eastAsia="en-US"/>
        </w:rPr>
        <w:t>ZIP</w:t>
      </w:r>
      <w:r>
        <w:rPr>
          <w:lang w:eastAsia="en-US"/>
        </w:rPr>
        <w:t>-архив</w:t>
      </w:r>
      <w:r w:rsidR="00CE299A">
        <w:rPr>
          <w:lang w:eastAsia="en-US"/>
        </w:rPr>
        <w:t xml:space="preserve"> для отправки</w:t>
      </w:r>
      <w:r>
        <w:rPr>
          <w:lang w:eastAsia="en-US"/>
        </w:rPr>
        <w:t>. Программа откроет окно «</w:t>
      </w:r>
      <w:r w:rsidRPr="004B6C02">
        <w:rPr>
          <w:b/>
          <w:lang w:eastAsia="en-US"/>
        </w:rPr>
        <w:t>Обмен с Росреестром</w:t>
      </w:r>
      <w:r>
        <w:rPr>
          <w:lang w:eastAsia="en-US"/>
        </w:rPr>
        <w:t>»</w:t>
      </w:r>
      <w:r w:rsidR="00CE299A">
        <w:rPr>
          <w:lang w:eastAsia="en-US"/>
        </w:rPr>
        <w:t xml:space="preserve">, а также </w:t>
      </w:r>
      <w:r w:rsidR="00CE299A">
        <w:t>окно «</w:t>
      </w:r>
      <w:r w:rsidR="00CE299A" w:rsidRPr="0075048B">
        <w:rPr>
          <w:b/>
        </w:rPr>
        <w:t>Параметры отправки</w:t>
      </w:r>
      <w:r w:rsidR="00CE299A">
        <w:t>»</w:t>
      </w:r>
      <w:r>
        <w:rPr>
          <w:lang w:eastAsia="en-US"/>
        </w:rPr>
        <w:t>:</w:t>
      </w:r>
    </w:p>
    <w:p w14:paraId="78A191E7" w14:textId="77777777" w:rsidR="00CE299A" w:rsidRDefault="00CE299A" w:rsidP="00D25F02">
      <w:pPr>
        <w:pStyle w:val="afa"/>
        <w:rPr>
          <w:lang w:eastAsia="en-US"/>
        </w:rPr>
      </w:pPr>
      <w:r>
        <w:rPr>
          <w:noProof/>
        </w:rPr>
        <w:drawing>
          <wp:inline distT="0" distB="0" distL="0" distR="0" wp14:anchorId="71433C4C" wp14:editId="3B6D1669">
            <wp:extent cx="6115050" cy="4362698"/>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stretch>
                      <a:fillRect/>
                    </a:stretch>
                  </pic:blipFill>
                  <pic:spPr>
                    <a:xfrm>
                      <a:off x="0" y="0"/>
                      <a:ext cx="6115744" cy="4363193"/>
                    </a:xfrm>
                    <a:prstGeom prst="rect">
                      <a:avLst/>
                    </a:prstGeom>
                  </pic:spPr>
                </pic:pic>
              </a:graphicData>
            </a:graphic>
          </wp:inline>
        </w:drawing>
      </w:r>
      <w:r w:rsidRPr="00CE299A">
        <w:rPr>
          <w:lang w:eastAsia="en-US"/>
        </w:rPr>
        <w:br/>
        <w:t>Окно «Обмен с Росреестром»</w:t>
      </w:r>
    </w:p>
    <w:p w14:paraId="69673CBB" w14:textId="77777777" w:rsidR="00CE299A" w:rsidRPr="0075048B" w:rsidRDefault="00CE299A" w:rsidP="00D25F02">
      <w:pPr>
        <w:pStyle w:val="afa"/>
      </w:pPr>
      <w:r>
        <w:rPr>
          <w:noProof/>
        </w:rPr>
        <w:lastRenderedPageBreak/>
        <w:drawing>
          <wp:inline distT="0" distB="0" distL="0" distR="0" wp14:anchorId="63019C13" wp14:editId="4FCD6E40">
            <wp:extent cx="5714286" cy="2219048"/>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stretch>
                      <a:fillRect/>
                    </a:stretch>
                  </pic:blipFill>
                  <pic:spPr>
                    <a:xfrm>
                      <a:off x="0" y="0"/>
                      <a:ext cx="5714286" cy="2219048"/>
                    </a:xfrm>
                    <a:prstGeom prst="rect">
                      <a:avLst/>
                    </a:prstGeom>
                  </pic:spPr>
                </pic:pic>
              </a:graphicData>
            </a:graphic>
          </wp:inline>
        </w:drawing>
      </w:r>
      <w:r>
        <w:br/>
      </w:r>
      <w:r w:rsidRPr="0075048B">
        <w:t>Окно «Параметры отправки»</w:t>
      </w:r>
    </w:p>
    <w:p w14:paraId="3891CED7" w14:textId="77777777" w:rsidR="00CE299A" w:rsidRDefault="00CE299A" w:rsidP="00D25F02">
      <w:pPr>
        <w:pStyle w:val="af7"/>
      </w:pPr>
      <w:r>
        <w:t xml:space="preserve">Проверьте внесенные данные и нажмите </w:t>
      </w:r>
      <w:r>
        <w:rPr>
          <w:noProof/>
        </w:rPr>
        <w:drawing>
          <wp:inline distT="0" distB="0" distL="0" distR="0" wp14:anchorId="170B75ED" wp14:editId="2DB7D56C">
            <wp:extent cx="952381" cy="295238"/>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stretch>
                      <a:fillRect/>
                    </a:stretch>
                  </pic:blipFill>
                  <pic:spPr>
                    <a:xfrm>
                      <a:off x="0" y="0"/>
                      <a:ext cx="952381" cy="295238"/>
                    </a:xfrm>
                    <a:prstGeom prst="rect">
                      <a:avLst/>
                    </a:prstGeom>
                  </pic:spPr>
                </pic:pic>
              </a:graphicData>
            </a:graphic>
          </wp:inline>
        </w:drawing>
      </w:r>
      <w:r>
        <w:t>, чтобы отправить пакет документов в Росреестр.</w:t>
      </w:r>
    </w:p>
    <w:p w14:paraId="6B792E2A" w14:textId="77777777" w:rsidR="004B6C02" w:rsidRDefault="004B6C02" w:rsidP="00D25F02">
      <w:pPr>
        <w:rPr>
          <w:lang w:eastAsia="en-US"/>
        </w:rPr>
      </w:pPr>
    </w:p>
    <w:p w14:paraId="22ECE55D" w14:textId="77777777" w:rsidR="00CE299A" w:rsidRDefault="00CE299A" w:rsidP="00D25F02">
      <w:pPr>
        <w:pStyle w:val="3"/>
      </w:pPr>
      <w:bookmarkStart w:id="73" w:name="_Toc14704469"/>
      <w:r>
        <w:t>Окно «Обмен с Росреестром»</w:t>
      </w:r>
      <w:bookmarkEnd w:id="73"/>
    </w:p>
    <w:p w14:paraId="7527EE09" w14:textId="77777777" w:rsidR="00CE299A" w:rsidRPr="00613C03" w:rsidRDefault="00CE299A" w:rsidP="00CE299A">
      <w:pPr>
        <w:pStyle w:val="af7"/>
      </w:pPr>
      <w:r>
        <w:t>Окно «</w:t>
      </w:r>
      <w:r>
        <w:rPr>
          <w:b/>
        </w:rPr>
        <w:t>Обмен с Росреестром</w:t>
      </w:r>
      <w:r>
        <w:t>» показывает актуально</w:t>
      </w:r>
      <w:r w:rsidR="009E0D39">
        <w:t xml:space="preserve">е состояние отправленных заявок, а также позволяет отправить </w:t>
      </w:r>
      <w:r w:rsidR="00613C03">
        <w:t xml:space="preserve">выбранный </w:t>
      </w:r>
      <w:r w:rsidR="00613C03">
        <w:rPr>
          <w:lang w:val="en-US"/>
        </w:rPr>
        <w:t>ZIP</w:t>
      </w:r>
      <w:r w:rsidR="00613C03">
        <w:t>-архив в Росреестр.</w:t>
      </w:r>
    </w:p>
    <w:p w14:paraId="17E3B387" w14:textId="77777777" w:rsidR="00CE299A" w:rsidRDefault="00FB5E69" w:rsidP="00CE299A">
      <w:pPr>
        <w:pStyle w:val="afa"/>
        <w:rPr>
          <w:lang w:eastAsia="en-US"/>
        </w:rPr>
      </w:pPr>
      <w:r>
        <w:rPr>
          <w:noProof/>
        </w:rPr>
        <w:drawing>
          <wp:inline distT="0" distB="0" distL="0" distR="0" wp14:anchorId="00835F4A" wp14:editId="4AEB3F32">
            <wp:extent cx="6162675" cy="307170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stretch>
                      <a:fillRect/>
                    </a:stretch>
                  </pic:blipFill>
                  <pic:spPr>
                    <a:xfrm>
                      <a:off x="0" y="0"/>
                      <a:ext cx="6165546" cy="3073140"/>
                    </a:xfrm>
                    <a:prstGeom prst="rect">
                      <a:avLst/>
                    </a:prstGeom>
                  </pic:spPr>
                </pic:pic>
              </a:graphicData>
            </a:graphic>
          </wp:inline>
        </w:drawing>
      </w:r>
      <w:r w:rsidR="00CE299A">
        <w:rPr>
          <w:lang w:eastAsia="en-US"/>
        </w:rPr>
        <w:br/>
        <w:t>Окно «Обмен с Росреестром»</w:t>
      </w:r>
    </w:p>
    <w:p w14:paraId="326CD416" w14:textId="77777777" w:rsidR="001F0CA9" w:rsidRDefault="001F0CA9" w:rsidP="00CE299A">
      <w:pPr>
        <w:pStyle w:val="af7"/>
      </w:pPr>
    </w:p>
    <w:p w14:paraId="2BA9A5BC" w14:textId="0D500E76" w:rsidR="00F200F8" w:rsidRDefault="001F0CA9" w:rsidP="00CE299A">
      <w:pPr>
        <w:pStyle w:val="af7"/>
      </w:pPr>
      <w:r>
        <w:lastRenderedPageBreak/>
        <w:t>На ленте на вкладке «</w:t>
      </w:r>
      <w:r w:rsidRPr="001F0CA9">
        <w:rPr>
          <w:b/>
        </w:rPr>
        <w:t>Главная</w:t>
      </w:r>
      <w:r>
        <w:t>» располагаются следующие кнопки:</w:t>
      </w:r>
    </w:p>
    <w:p w14:paraId="32D0BF85" w14:textId="66B56539" w:rsidR="001F0CA9" w:rsidRPr="001F0CA9" w:rsidRDefault="001F0CA9" w:rsidP="00CE299A">
      <w:pPr>
        <w:pStyle w:val="af7"/>
      </w:pPr>
      <w:r>
        <w:rPr>
          <w:noProof/>
        </w:rPr>
        <w:drawing>
          <wp:inline distT="0" distB="0" distL="0" distR="0" wp14:anchorId="200096B8" wp14:editId="51A2E1EB">
            <wp:extent cx="733333" cy="628571"/>
            <wp:effectExtent l="0" t="0" r="0" b="63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733333" cy="628571"/>
                    </a:xfrm>
                    <a:prstGeom prst="rect">
                      <a:avLst/>
                    </a:prstGeom>
                  </pic:spPr>
                </pic:pic>
              </a:graphicData>
            </a:graphic>
          </wp:inline>
        </w:drawing>
      </w:r>
      <w:r>
        <w:t xml:space="preserve"> – отправить выбранный </w:t>
      </w:r>
      <w:r>
        <w:rPr>
          <w:lang w:val="en-US"/>
        </w:rPr>
        <w:t>ZIP</w:t>
      </w:r>
      <w:r w:rsidRPr="001F0CA9">
        <w:t>-</w:t>
      </w:r>
      <w:r>
        <w:t>архив в Росреестр.</w:t>
      </w:r>
    </w:p>
    <w:p w14:paraId="2647F963" w14:textId="1763CAD3" w:rsidR="00F200F8" w:rsidRDefault="001F0CA9" w:rsidP="00CE299A">
      <w:pPr>
        <w:pStyle w:val="af7"/>
      </w:pPr>
      <w:r>
        <w:rPr>
          <w:noProof/>
        </w:rPr>
        <w:drawing>
          <wp:inline distT="0" distB="0" distL="0" distR="0" wp14:anchorId="68FB8377" wp14:editId="13EF5788">
            <wp:extent cx="609524" cy="628571"/>
            <wp:effectExtent l="0" t="0" r="635" b="63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09524" cy="628571"/>
                    </a:xfrm>
                    <a:prstGeom prst="rect">
                      <a:avLst/>
                    </a:prstGeom>
                  </pic:spPr>
                </pic:pic>
              </a:graphicData>
            </a:graphic>
          </wp:inline>
        </w:drawing>
      </w:r>
      <w:r>
        <w:t xml:space="preserve"> – оплатить услуги Росреестра. Вы будете перенаправлены на страницу оплаты с заполненными данными по выбранной услуге.</w:t>
      </w:r>
    </w:p>
    <w:p w14:paraId="32370782" w14:textId="4DCA3B71" w:rsidR="00F200F8" w:rsidRDefault="001F0CA9" w:rsidP="00CE299A">
      <w:pPr>
        <w:pStyle w:val="af7"/>
      </w:pPr>
      <w:r>
        <w:rPr>
          <w:noProof/>
        </w:rPr>
        <w:drawing>
          <wp:inline distT="0" distB="0" distL="0" distR="0" wp14:anchorId="61C04FAC" wp14:editId="29BD6CA7">
            <wp:extent cx="609524" cy="628571"/>
            <wp:effectExtent l="0" t="0" r="635" b="63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09524" cy="628571"/>
                    </a:xfrm>
                    <a:prstGeom prst="rect">
                      <a:avLst/>
                    </a:prstGeom>
                  </pic:spPr>
                </pic:pic>
              </a:graphicData>
            </a:graphic>
          </wp:inline>
        </w:drawing>
      </w:r>
      <w:r>
        <w:t xml:space="preserve"> – обновить сведения по отправленным пакетам документов.</w:t>
      </w:r>
    </w:p>
    <w:p w14:paraId="5FFDB414" w14:textId="3CF587F0" w:rsidR="001F0CA9" w:rsidRDefault="001F0CA9" w:rsidP="00CE299A">
      <w:pPr>
        <w:pStyle w:val="af7"/>
      </w:pPr>
      <w:r>
        <w:rPr>
          <w:noProof/>
        </w:rPr>
        <w:drawing>
          <wp:inline distT="0" distB="0" distL="0" distR="0" wp14:anchorId="4FB620A6" wp14:editId="190F6CE1">
            <wp:extent cx="504762" cy="628571"/>
            <wp:effectExtent l="0" t="0" r="0" b="63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04762" cy="628571"/>
                    </a:xfrm>
                    <a:prstGeom prst="rect">
                      <a:avLst/>
                    </a:prstGeom>
                  </pic:spPr>
                </pic:pic>
              </a:graphicData>
            </a:graphic>
          </wp:inline>
        </w:drawing>
      </w:r>
      <w:r>
        <w:t xml:space="preserve"> – удалить все сведения о выделенных заявках.</w:t>
      </w:r>
    </w:p>
    <w:p w14:paraId="5A7105BA" w14:textId="77777777" w:rsidR="001F0CA9" w:rsidRDefault="001F0CA9" w:rsidP="00CE299A">
      <w:pPr>
        <w:pStyle w:val="af7"/>
      </w:pPr>
    </w:p>
    <w:p w14:paraId="141117ED" w14:textId="3040C784" w:rsidR="001F0CA9" w:rsidRDefault="001F0CA9" w:rsidP="00CE299A">
      <w:pPr>
        <w:pStyle w:val="af7"/>
      </w:pPr>
      <w:r>
        <w:t>На вкладке «</w:t>
      </w:r>
      <w:r w:rsidRPr="001F0CA9">
        <w:rPr>
          <w:b/>
        </w:rPr>
        <w:t>Параметры</w:t>
      </w:r>
      <w:r>
        <w:t>»:</w:t>
      </w:r>
    </w:p>
    <w:p w14:paraId="3047F3CD" w14:textId="77777777" w:rsidR="001F0CA9" w:rsidRDefault="001F0CA9" w:rsidP="001F0CA9">
      <w:r>
        <w:rPr>
          <w:noProof/>
        </w:rPr>
        <w:drawing>
          <wp:inline distT="0" distB="0" distL="0" distR="0" wp14:anchorId="07B9EA0D" wp14:editId="0254BA2F">
            <wp:extent cx="638175" cy="62865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r>
        <w:t xml:space="preserve"> – позволяет увеличить шрифт внутри окна программы.</w:t>
      </w:r>
    </w:p>
    <w:p w14:paraId="5360DF3B" w14:textId="77777777" w:rsidR="001F0CA9" w:rsidRDefault="001F0CA9" w:rsidP="001F0CA9">
      <w:r>
        <w:rPr>
          <w:noProof/>
        </w:rPr>
        <w:drawing>
          <wp:inline distT="0" distB="0" distL="0" distR="0" wp14:anchorId="07775F2A" wp14:editId="098A89AF">
            <wp:extent cx="676275" cy="62865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t xml:space="preserve"> – позволяет уменьшить шрифт внутри окна программы.</w:t>
      </w:r>
    </w:p>
    <w:p w14:paraId="4660B984" w14:textId="2F82E041" w:rsidR="001F0CA9" w:rsidRDefault="001F0CA9" w:rsidP="001F0CA9">
      <w:r>
        <w:rPr>
          <w:noProof/>
        </w:rPr>
        <w:drawing>
          <wp:inline distT="0" distB="0" distL="0" distR="0" wp14:anchorId="17D798F4" wp14:editId="451397FD">
            <wp:extent cx="685714" cy="628571"/>
            <wp:effectExtent l="0" t="0" r="635" b="63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85714" cy="628571"/>
                    </a:xfrm>
                    <a:prstGeom prst="rect">
                      <a:avLst/>
                    </a:prstGeom>
                  </pic:spPr>
                </pic:pic>
              </a:graphicData>
            </a:graphic>
          </wp:inline>
        </w:drawing>
      </w:r>
      <w:r>
        <w:t xml:space="preserve"> – позволяет вернуть шрифт внутри окна программы по умолчанию.</w:t>
      </w:r>
    </w:p>
    <w:p w14:paraId="7FD0AEC7" w14:textId="5AB62C87" w:rsidR="001F0CA9" w:rsidRPr="001F0CA9" w:rsidRDefault="001F0CA9" w:rsidP="00CE299A">
      <w:pPr>
        <w:pStyle w:val="af7"/>
      </w:pPr>
      <w:r>
        <w:rPr>
          <w:noProof/>
        </w:rPr>
        <w:drawing>
          <wp:inline distT="0" distB="0" distL="0" distR="0" wp14:anchorId="4107926E" wp14:editId="5A8962CC">
            <wp:extent cx="800000" cy="628571"/>
            <wp:effectExtent l="0" t="0" r="635"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800000" cy="628571"/>
                    </a:xfrm>
                    <a:prstGeom prst="rect">
                      <a:avLst/>
                    </a:prstGeom>
                  </pic:spPr>
                </pic:pic>
              </a:graphicData>
            </a:graphic>
          </wp:inline>
        </w:drawing>
      </w:r>
      <w:r>
        <w:t xml:space="preserve"> – восстановить сведения о заявках их журнала отправок документов в Росреестр, который доступен в личном кабинете на сайте </w:t>
      </w:r>
      <w:hyperlink r:id="rId178" w:history="1">
        <w:r w:rsidRPr="001F0CA9">
          <w:rPr>
            <w:rStyle w:val="af3"/>
            <w:lang w:val="en-US"/>
          </w:rPr>
          <w:t>https</w:t>
        </w:r>
        <w:r w:rsidRPr="001F0CA9">
          <w:rPr>
            <w:rStyle w:val="af3"/>
          </w:rPr>
          <w:t>://</w:t>
        </w:r>
        <w:r w:rsidRPr="001F0CA9">
          <w:rPr>
            <w:rStyle w:val="af3"/>
            <w:lang w:val="en-US"/>
          </w:rPr>
          <w:t>pbprog</w:t>
        </w:r>
        <w:r w:rsidRPr="001F0CA9">
          <w:rPr>
            <w:rStyle w:val="af3"/>
          </w:rPr>
          <w:t>.</w:t>
        </w:r>
        <w:r w:rsidRPr="001F0CA9">
          <w:rPr>
            <w:rStyle w:val="af3"/>
            <w:lang w:val="en-US"/>
          </w:rPr>
          <w:t>ru</w:t>
        </w:r>
      </w:hyperlink>
      <w:r>
        <w:t>.</w:t>
      </w:r>
    </w:p>
    <w:p w14:paraId="08DBB972" w14:textId="24889847" w:rsidR="001F0CA9" w:rsidRDefault="001F0CA9" w:rsidP="001F0CA9">
      <w:pPr>
        <w:tabs>
          <w:tab w:val="left" w:pos="993"/>
        </w:tabs>
      </w:pPr>
      <w:r>
        <w:rPr>
          <w:noProof/>
        </w:rPr>
        <w:lastRenderedPageBreak/>
        <w:drawing>
          <wp:inline distT="0" distB="0" distL="0" distR="0" wp14:anchorId="70660EAC" wp14:editId="164DC889">
            <wp:extent cx="619125" cy="62865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t xml:space="preserve"> – позволяет выполнить настойки программы.</w:t>
      </w:r>
    </w:p>
    <w:p w14:paraId="4032D45E" w14:textId="5A50F152" w:rsidR="001F0CA9" w:rsidRDefault="001F0CA9" w:rsidP="00CE299A">
      <w:pPr>
        <w:pStyle w:val="af7"/>
      </w:pPr>
      <w:r>
        <w:rPr>
          <w:noProof/>
        </w:rPr>
        <w:drawing>
          <wp:inline distT="0" distB="0" distL="0" distR="0" wp14:anchorId="2CE8F158" wp14:editId="7F7F8652">
            <wp:extent cx="790575" cy="62865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позволяет открыть данное Руководство пользователя в текстовом редакторе </w:t>
      </w:r>
      <w:r>
        <w:rPr>
          <w:b/>
          <w:lang w:val="en-US"/>
        </w:rPr>
        <w:t>Microsoft</w:t>
      </w:r>
      <w:r w:rsidRPr="004F3DBC">
        <w:rPr>
          <w:b/>
        </w:rPr>
        <w:t xml:space="preserve"> </w:t>
      </w:r>
      <w:r>
        <w:rPr>
          <w:b/>
          <w:lang w:val="en-US"/>
        </w:rPr>
        <w:t>Word</w:t>
      </w:r>
      <w:r w:rsidRPr="004F3DBC">
        <w:t xml:space="preserve"> </w:t>
      </w:r>
      <w:r>
        <w:t xml:space="preserve">или при отсутствии в текстовом редакторе </w:t>
      </w:r>
      <w:r>
        <w:rPr>
          <w:b/>
          <w:lang w:val="en-US"/>
        </w:rPr>
        <w:t>Writer</w:t>
      </w:r>
      <w:r w:rsidRPr="004F3DBC">
        <w:t xml:space="preserve"> </w:t>
      </w:r>
      <w:r>
        <w:t xml:space="preserve">бесплатного пакета </w:t>
      </w:r>
      <w:r>
        <w:rPr>
          <w:b/>
          <w:lang w:val="en-US"/>
        </w:rPr>
        <w:t>OpenOffice</w:t>
      </w:r>
      <w:r>
        <w:rPr>
          <w:b/>
        </w:rPr>
        <w:t xml:space="preserve"> (</w:t>
      </w:r>
      <w:r>
        <w:rPr>
          <w:b/>
          <w:lang w:val="en-US"/>
        </w:rPr>
        <w:t>LibreOffice</w:t>
      </w:r>
      <w:r>
        <w:rPr>
          <w:b/>
        </w:rPr>
        <w:t>)</w:t>
      </w:r>
      <w:r w:rsidRPr="001F0CA9">
        <w:t>.</w:t>
      </w:r>
    </w:p>
    <w:p w14:paraId="7909E393" w14:textId="77777777" w:rsidR="001F0CA9" w:rsidRDefault="001F0CA9" w:rsidP="00CE299A">
      <w:pPr>
        <w:pStyle w:val="af7"/>
      </w:pPr>
    </w:p>
    <w:p w14:paraId="156AF705" w14:textId="77777777" w:rsidR="00CE299A" w:rsidRDefault="00CE299A" w:rsidP="00CE299A">
      <w:pPr>
        <w:pStyle w:val="af7"/>
      </w:pPr>
      <w:r>
        <w:t xml:space="preserve">В верхней части окна расположен </w:t>
      </w:r>
      <w:r w:rsidRPr="003219E0">
        <w:rPr>
          <w:b/>
          <w:i/>
        </w:rPr>
        <w:t>список</w:t>
      </w:r>
      <w:r>
        <w:rPr>
          <w:b/>
          <w:i/>
        </w:rPr>
        <w:t xml:space="preserve"> </w:t>
      </w:r>
      <w:r w:rsidRPr="003219E0">
        <w:rPr>
          <w:b/>
          <w:i/>
        </w:rPr>
        <w:t>всех</w:t>
      </w:r>
      <w:r>
        <w:rPr>
          <w:b/>
          <w:i/>
        </w:rPr>
        <w:t xml:space="preserve"> </w:t>
      </w:r>
      <w:r w:rsidRPr="003219E0">
        <w:rPr>
          <w:b/>
          <w:i/>
        </w:rPr>
        <w:t>заявок</w:t>
      </w:r>
      <w:r>
        <w:t>, отправленных в Росреестр по каналам прямого взаимодействия.</w:t>
      </w:r>
    </w:p>
    <w:p w14:paraId="43933E67" w14:textId="77777777" w:rsidR="00CE299A" w:rsidRDefault="00CE299A" w:rsidP="00CE299A">
      <w:pPr>
        <w:pStyle w:val="af7"/>
      </w:pPr>
      <w:r>
        <w:t xml:space="preserve">В нижней части окна слева указана </w:t>
      </w:r>
      <w:r w:rsidRPr="003219E0">
        <w:rPr>
          <w:b/>
          <w:i/>
        </w:rPr>
        <w:t>история</w:t>
      </w:r>
      <w:r>
        <w:rPr>
          <w:b/>
          <w:i/>
        </w:rPr>
        <w:t xml:space="preserve"> </w:t>
      </w:r>
      <w:r w:rsidRPr="003219E0">
        <w:rPr>
          <w:b/>
          <w:i/>
        </w:rPr>
        <w:t>статусов</w:t>
      </w:r>
      <w:r>
        <w:t xml:space="preserve"> выделенной заявки, а справа – </w:t>
      </w:r>
      <w:r w:rsidRPr="003219E0">
        <w:rPr>
          <w:b/>
          <w:i/>
        </w:rPr>
        <w:t>комментарий</w:t>
      </w:r>
      <w:r>
        <w:rPr>
          <w:b/>
          <w:i/>
        </w:rPr>
        <w:t xml:space="preserve"> к </w:t>
      </w:r>
      <w:r w:rsidRPr="003219E0">
        <w:rPr>
          <w:b/>
          <w:i/>
        </w:rPr>
        <w:t>статусу</w:t>
      </w:r>
      <w:r>
        <w:t xml:space="preserve"> выбранной заявки.</w:t>
      </w:r>
    </w:p>
    <w:p w14:paraId="02CDC91E" w14:textId="77777777" w:rsidR="00CE299A" w:rsidRDefault="00CE299A" w:rsidP="00FB5E69">
      <w:pPr>
        <w:rPr>
          <w:lang w:eastAsia="en-US"/>
        </w:rPr>
      </w:pPr>
    </w:p>
    <w:p w14:paraId="2BA93341" w14:textId="77777777" w:rsidR="00D25F02" w:rsidRDefault="00D25F02" w:rsidP="00FB5E69">
      <w:pPr>
        <w:rPr>
          <w:lang w:eastAsia="en-US"/>
        </w:rPr>
      </w:pPr>
      <w:r>
        <w:rPr>
          <w:lang w:eastAsia="en-US"/>
        </w:rPr>
        <w:t>Если по отправленной заявке получены документы от Росреестра, откроется дополнительное поле «</w:t>
      </w:r>
      <w:r w:rsidRPr="00D25F02">
        <w:rPr>
          <w:b/>
          <w:lang w:eastAsia="en-US"/>
        </w:rPr>
        <w:t>Полученные документы</w:t>
      </w:r>
      <w:r>
        <w:rPr>
          <w:lang w:eastAsia="en-US"/>
        </w:rPr>
        <w:t xml:space="preserve">» и кнопка </w:t>
      </w:r>
      <w:r w:rsidR="004D1C2D">
        <w:rPr>
          <w:noProof/>
        </w:rPr>
        <w:drawing>
          <wp:inline distT="0" distB="0" distL="0" distR="0" wp14:anchorId="3DE44C8A" wp14:editId="7A59143C">
            <wp:extent cx="952381" cy="238095"/>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stretch>
                      <a:fillRect/>
                    </a:stretch>
                  </pic:blipFill>
                  <pic:spPr>
                    <a:xfrm>
                      <a:off x="0" y="0"/>
                      <a:ext cx="952381" cy="238095"/>
                    </a:xfrm>
                    <a:prstGeom prst="rect">
                      <a:avLst/>
                    </a:prstGeom>
                  </pic:spPr>
                </pic:pic>
              </a:graphicData>
            </a:graphic>
          </wp:inline>
        </w:drawing>
      </w:r>
      <w:r>
        <w:rPr>
          <w:lang w:eastAsia="en-US"/>
        </w:rPr>
        <w:t>.</w:t>
      </w:r>
    </w:p>
    <w:p w14:paraId="152016AA" w14:textId="77777777" w:rsidR="00FB5E69" w:rsidRDefault="00D25F02" w:rsidP="00FB5E69">
      <w:pPr>
        <w:rPr>
          <w:lang w:eastAsia="en-US"/>
        </w:rPr>
      </w:pPr>
      <w:r>
        <w:rPr>
          <w:lang w:eastAsia="en-US"/>
        </w:rPr>
        <w:t>После нажатия полученные документы будут загружены на Ваш компьютер, и появятся кнопки:</w:t>
      </w:r>
    </w:p>
    <w:p w14:paraId="0B123E45" w14:textId="77777777" w:rsidR="00FB5E69" w:rsidRDefault="00FB5E69" w:rsidP="00FB5E69">
      <w:pPr>
        <w:rPr>
          <w:lang w:eastAsia="en-US"/>
        </w:rPr>
      </w:pPr>
      <w:r>
        <w:rPr>
          <w:noProof/>
        </w:rPr>
        <w:drawing>
          <wp:inline distT="0" distB="0" distL="0" distR="0" wp14:anchorId="466A344A" wp14:editId="7364C356">
            <wp:extent cx="1238095" cy="23809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stretch>
                      <a:fillRect/>
                    </a:stretch>
                  </pic:blipFill>
                  <pic:spPr>
                    <a:xfrm>
                      <a:off x="0" y="0"/>
                      <a:ext cx="1238095" cy="238095"/>
                    </a:xfrm>
                    <a:prstGeom prst="rect">
                      <a:avLst/>
                    </a:prstGeom>
                  </pic:spPr>
                </pic:pic>
              </a:graphicData>
            </a:graphic>
          </wp:inline>
        </w:drawing>
      </w:r>
      <w:r w:rsidR="00D25F02">
        <w:rPr>
          <w:lang w:eastAsia="en-US"/>
        </w:rPr>
        <w:t xml:space="preserve"> – открыть полученные документы;</w:t>
      </w:r>
    </w:p>
    <w:p w14:paraId="55EB8D9E" w14:textId="77777777" w:rsidR="00FB5E69" w:rsidRDefault="00FB5E69" w:rsidP="00FB5E69">
      <w:pPr>
        <w:rPr>
          <w:lang w:eastAsia="en-US"/>
        </w:rPr>
      </w:pPr>
      <w:r>
        <w:rPr>
          <w:noProof/>
        </w:rPr>
        <w:drawing>
          <wp:inline distT="0" distB="0" distL="0" distR="0" wp14:anchorId="7BA6ACE1" wp14:editId="444330A5">
            <wp:extent cx="1238095" cy="23809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stretch>
                      <a:fillRect/>
                    </a:stretch>
                  </pic:blipFill>
                  <pic:spPr>
                    <a:xfrm>
                      <a:off x="0" y="0"/>
                      <a:ext cx="1238095" cy="238095"/>
                    </a:xfrm>
                    <a:prstGeom prst="rect">
                      <a:avLst/>
                    </a:prstGeom>
                  </pic:spPr>
                </pic:pic>
              </a:graphicData>
            </a:graphic>
          </wp:inline>
        </w:drawing>
      </w:r>
      <w:r w:rsidR="00D25F02">
        <w:rPr>
          <w:lang w:eastAsia="en-US"/>
        </w:rPr>
        <w:t xml:space="preserve"> – открыть папку, куда скачаны файлы;</w:t>
      </w:r>
    </w:p>
    <w:p w14:paraId="48A4DB36" w14:textId="77777777" w:rsidR="00FB5E69" w:rsidRDefault="00FB5E69" w:rsidP="00FB5E69">
      <w:pPr>
        <w:rPr>
          <w:lang w:eastAsia="en-US"/>
        </w:rPr>
      </w:pPr>
      <w:r>
        <w:rPr>
          <w:noProof/>
        </w:rPr>
        <w:drawing>
          <wp:inline distT="0" distB="0" distL="0" distR="0" wp14:anchorId="60ADFBFC" wp14:editId="0DA8EEC8">
            <wp:extent cx="1238095" cy="23809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stretch>
                      <a:fillRect/>
                    </a:stretch>
                  </pic:blipFill>
                  <pic:spPr>
                    <a:xfrm>
                      <a:off x="0" y="0"/>
                      <a:ext cx="1238095" cy="238095"/>
                    </a:xfrm>
                    <a:prstGeom prst="rect">
                      <a:avLst/>
                    </a:prstGeom>
                  </pic:spPr>
                </pic:pic>
              </a:graphicData>
            </a:graphic>
          </wp:inline>
        </w:drawing>
      </w:r>
      <w:r w:rsidR="00D25F02">
        <w:rPr>
          <w:lang w:eastAsia="en-US"/>
        </w:rPr>
        <w:t xml:space="preserve"> – сохранить файлы в другую папку или под другим именем.</w:t>
      </w:r>
    </w:p>
    <w:p w14:paraId="230F55C3" w14:textId="77777777" w:rsidR="001F0CA9" w:rsidRDefault="001F0CA9" w:rsidP="001F0CA9">
      <w:pPr>
        <w:rPr>
          <w:lang w:eastAsia="en-US"/>
        </w:rPr>
      </w:pPr>
    </w:p>
    <w:p w14:paraId="777A8746" w14:textId="77777777" w:rsidR="008B2A39" w:rsidRPr="00FB4A5B" w:rsidRDefault="008B2A39" w:rsidP="00FB4A5B">
      <w:pPr>
        <w:pStyle w:val="1"/>
      </w:pPr>
      <w:bookmarkStart w:id="74" w:name="_Импорт_из_XML"/>
      <w:bookmarkStart w:id="75" w:name="_Заполнение_акта_обследования"/>
      <w:bookmarkStart w:id="76" w:name="_Заполнение_заявления_о"/>
      <w:bookmarkStart w:id="77" w:name="_Заполнение_разрешения_на"/>
      <w:bookmarkStart w:id="78" w:name="_Заполнение_документа_на"/>
      <w:bookmarkStart w:id="79" w:name="_Создание_XML-файла_электронного"/>
      <w:bookmarkStart w:id="80" w:name="_Печать_выходных_документов"/>
      <w:bookmarkStart w:id="81" w:name="_Создание_XML–файла_электронного"/>
      <w:bookmarkStart w:id="82" w:name="_Подписание_электронной_подписью"/>
      <w:bookmarkStart w:id="83" w:name="_Создание_ZIP–архива_для"/>
      <w:bookmarkStart w:id="84" w:name="_Создание_ZIP-архива"/>
      <w:bookmarkStart w:id="85" w:name="_Меню_кнопки_«Подписать"/>
      <w:bookmarkStart w:id="86" w:name="_Создание_ZIP–архива_для_1"/>
      <w:bookmarkStart w:id="87" w:name="_Отправка_акта_обследования"/>
      <w:bookmarkStart w:id="88" w:name="_Техническая_поддержка"/>
      <w:bookmarkStart w:id="89" w:name="_Toc454802688"/>
      <w:bookmarkStart w:id="90" w:name="_Toc1470447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8B2A39">
        <w:t>Техническая</w:t>
      </w:r>
      <w:r w:rsidR="00AC5C94">
        <w:t xml:space="preserve"> </w:t>
      </w:r>
      <w:r w:rsidRPr="008B2A39">
        <w:t>поддержка</w:t>
      </w:r>
      <w:bookmarkEnd w:id="89"/>
      <w:bookmarkEnd w:id="90"/>
    </w:p>
    <w:p w14:paraId="32A46E69" w14:textId="77777777" w:rsidR="008B2A39" w:rsidRPr="008B2A39" w:rsidRDefault="008B2A39" w:rsidP="008B2A39">
      <w:pPr>
        <w:rPr>
          <w:i/>
          <w:szCs w:val="28"/>
        </w:rPr>
      </w:pPr>
      <w:r w:rsidRPr="008B2A39">
        <w:rPr>
          <w:i/>
          <w:szCs w:val="28"/>
        </w:rPr>
        <w:t>Важное</w:t>
      </w:r>
      <w:r w:rsidR="00AC5C94">
        <w:rPr>
          <w:i/>
          <w:szCs w:val="28"/>
        </w:rPr>
        <w:t xml:space="preserve"> </w:t>
      </w:r>
      <w:r w:rsidRPr="008B2A39">
        <w:rPr>
          <w:i/>
          <w:szCs w:val="28"/>
        </w:rPr>
        <w:t>конкурентное</w:t>
      </w:r>
      <w:r w:rsidR="00AC5C94">
        <w:rPr>
          <w:i/>
          <w:szCs w:val="28"/>
        </w:rPr>
        <w:t xml:space="preserve"> </w:t>
      </w:r>
      <w:r w:rsidRPr="008B2A39">
        <w:rPr>
          <w:i/>
          <w:szCs w:val="28"/>
        </w:rPr>
        <w:t>преимущество</w:t>
      </w:r>
      <w:r w:rsidR="00AC5C94">
        <w:rPr>
          <w:i/>
          <w:szCs w:val="28"/>
        </w:rPr>
        <w:t xml:space="preserve"> </w:t>
      </w:r>
      <w:r w:rsidRPr="008B2A39">
        <w:rPr>
          <w:i/>
          <w:szCs w:val="28"/>
        </w:rPr>
        <w:t>нашей</w:t>
      </w:r>
      <w:r w:rsidR="00AC5C94">
        <w:rPr>
          <w:i/>
          <w:szCs w:val="28"/>
        </w:rPr>
        <w:t xml:space="preserve"> </w:t>
      </w:r>
      <w:r w:rsidRPr="008B2A39">
        <w:rPr>
          <w:i/>
          <w:szCs w:val="28"/>
        </w:rPr>
        <w:t>компании</w:t>
      </w:r>
      <w:r w:rsidR="00AC5C94">
        <w:rPr>
          <w:i/>
          <w:szCs w:val="28"/>
        </w:rPr>
        <w:t xml:space="preserve"> </w:t>
      </w:r>
      <w:r w:rsidRPr="008B2A39">
        <w:rPr>
          <w:i/>
          <w:szCs w:val="28"/>
        </w:rPr>
        <w:t>–</w:t>
      </w:r>
      <w:r w:rsidR="00AC5C94">
        <w:rPr>
          <w:i/>
          <w:szCs w:val="28"/>
        </w:rPr>
        <w:t xml:space="preserve"> </w:t>
      </w:r>
      <w:r w:rsidRPr="008B2A39">
        <w:rPr>
          <w:i/>
          <w:szCs w:val="28"/>
        </w:rPr>
        <w:t>это</w:t>
      </w:r>
      <w:r w:rsidR="00AC5C94">
        <w:rPr>
          <w:i/>
          <w:szCs w:val="28"/>
        </w:rPr>
        <w:t xml:space="preserve"> </w:t>
      </w:r>
      <w:r w:rsidRPr="008B2A39">
        <w:rPr>
          <w:b/>
          <w:i/>
          <w:szCs w:val="28"/>
        </w:rPr>
        <w:t>политика</w:t>
      </w:r>
      <w:r w:rsidR="00AC5C94">
        <w:rPr>
          <w:b/>
          <w:i/>
          <w:szCs w:val="28"/>
        </w:rPr>
        <w:t xml:space="preserve"> </w:t>
      </w:r>
      <w:r w:rsidRPr="008B2A39">
        <w:rPr>
          <w:b/>
          <w:i/>
          <w:szCs w:val="28"/>
        </w:rPr>
        <w:t>предоставления</w:t>
      </w:r>
      <w:r w:rsidR="00AC5C94">
        <w:rPr>
          <w:b/>
          <w:i/>
          <w:szCs w:val="28"/>
        </w:rPr>
        <w:t xml:space="preserve"> </w:t>
      </w:r>
      <w:r w:rsidRPr="008B2A39">
        <w:rPr>
          <w:b/>
          <w:i/>
          <w:szCs w:val="28"/>
        </w:rPr>
        <w:t>полного</w:t>
      </w:r>
      <w:r w:rsidR="00AC5C94">
        <w:rPr>
          <w:b/>
          <w:i/>
          <w:szCs w:val="28"/>
        </w:rPr>
        <w:t xml:space="preserve"> </w:t>
      </w:r>
      <w:r w:rsidRPr="008B2A39">
        <w:rPr>
          <w:b/>
          <w:i/>
          <w:szCs w:val="28"/>
        </w:rPr>
        <w:t>сервиса</w:t>
      </w:r>
      <w:r w:rsidRPr="008B2A39">
        <w:rPr>
          <w:i/>
          <w:szCs w:val="28"/>
        </w:rPr>
        <w:t>.</w:t>
      </w:r>
      <w:r w:rsidR="00AC5C94">
        <w:rPr>
          <w:i/>
        </w:rPr>
        <w:t xml:space="preserve"> </w:t>
      </w:r>
      <w:r w:rsidRPr="008B2A39">
        <w:rPr>
          <w:i/>
          <w:szCs w:val="28"/>
        </w:rPr>
        <w:t>Политика,</w:t>
      </w:r>
      <w:r w:rsidR="00AC5C94">
        <w:rPr>
          <w:i/>
          <w:szCs w:val="28"/>
        </w:rPr>
        <w:t xml:space="preserve"> </w:t>
      </w:r>
      <w:r w:rsidRPr="008B2A39">
        <w:rPr>
          <w:i/>
          <w:szCs w:val="28"/>
        </w:rPr>
        <w:t>ориентированная</w:t>
      </w:r>
      <w:r w:rsidR="00AC5C94">
        <w:rPr>
          <w:i/>
          <w:szCs w:val="28"/>
        </w:rPr>
        <w:t xml:space="preserve"> </w:t>
      </w:r>
      <w:r w:rsidRPr="008B2A39">
        <w:rPr>
          <w:i/>
          <w:szCs w:val="28"/>
        </w:rPr>
        <w:t>не</w:t>
      </w:r>
      <w:r w:rsidR="00AC5C94">
        <w:rPr>
          <w:i/>
          <w:szCs w:val="28"/>
        </w:rPr>
        <w:t xml:space="preserve"> </w:t>
      </w:r>
      <w:r w:rsidRPr="008B2A39">
        <w:rPr>
          <w:i/>
          <w:szCs w:val="28"/>
        </w:rPr>
        <w:t>просто</w:t>
      </w:r>
      <w:r w:rsidR="00AC5C94">
        <w:rPr>
          <w:i/>
          <w:szCs w:val="28"/>
        </w:rPr>
        <w:t xml:space="preserve"> </w:t>
      </w:r>
      <w:r w:rsidRPr="008B2A39">
        <w:rPr>
          <w:i/>
          <w:szCs w:val="28"/>
        </w:rPr>
        <w:t>на</w:t>
      </w:r>
      <w:r w:rsidR="00AC5C94">
        <w:rPr>
          <w:i/>
          <w:szCs w:val="28"/>
        </w:rPr>
        <w:t xml:space="preserve"> </w:t>
      </w:r>
      <w:r w:rsidRPr="008B2A39">
        <w:rPr>
          <w:i/>
          <w:szCs w:val="28"/>
        </w:rPr>
        <w:t>производимый</w:t>
      </w:r>
      <w:r w:rsidR="00AC5C94">
        <w:rPr>
          <w:i/>
          <w:szCs w:val="28"/>
        </w:rPr>
        <w:t xml:space="preserve"> </w:t>
      </w:r>
      <w:r w:rsidRPr="008B2A39">
        <w:rPr>
          <w:i/>
          <w:szCs w:val="28"/>
        </w:rPr>
        <w:t>продукт,</w:t>
      </w:r>
      <w:r w:rsidR="00AC5C94">
        <w:rPr>
          <w:i/>
          <w:szCs w:val="28"/>
        </w:rPr>
        <w:t xml:space="preserve"> </w:t>
      </w:r>
      <w:r w:rsidRPr="008B2A39">
        <w:rPr>
          <w:i/>
          <w:szCs w:val="28"/>
        </w:rPr>
        <w:t>а</w:t>
      </w:r>
      <w:r w:rsidR="00AC5C94">
        <w:rPr>
          <w:i/>
          <w:szCs w:val="28"/>
        </w:rPr>
        <w:t xml:space="preserve"> </w:t>
      </w:r>
      <w:r w:rsidRPr="008B2A39">
        <w:rPr>
          <w:i/>
          <w:szCs w:val="28"/>
        </w:rPr>
        <w:t>на</w:t>
      </w:r>
      <w:r w:rsidR="00AC5C94">
        <w:rPr>
          <w:i/>
          <w:szCs w:val="28"/>
        </w:rPr>
        <w:t xml:space="preserve"> </w:t>
      </w:r>
      <w:r w:rsidRPr="008B2A39">
        <w:rPr>
          <w:i/>
          <w:szCs w:val="28"/>
        </w:rPr>
        <w:t>решение</w:t>
      </w:r>
      <w:r w:rsidR="00AC5C94">
        <w:rPr>
          <w:i/>
          <w:szCs w:val="28"/>
        </w:rPr>
        <w:t xml:space="preserve"> </w:t>
      </w:r>
      <w:r w:rsidRPr="008B2A39">
        <w:rPr>
          <w:i/>
          <w:szCs w:val="28"/>
        </w:rPr>
        <w:t>задач</w:t>
      </w:r>
      <w:r w:rsidR="00AC5C94">
        <w:rPr>
          <w:i/>
          <w:szCs w:val="28"/>
        </w:rPr>
        <w:t xml:space="preserve"> </w:t>
      </w:r>
      <w:r w:rsidRPr="008B2A39">
        <w:rPr>
          <w:i/>
          <w:szCs w:val="28"/>
        </w:rPr>
        <w:t>и</w:t>
      </w:r>
      <w:r w:rsidR="00AC5C94">
        <w:rPr>
          <w:i/>
          <w:szCs w:val="28"/>
        </w:rPr>
        <w:t xml:space="preserve"> </w:t>
      </w:r>
      <w:r w:rsidRPr="008B2A39">
        <w:rPr>
          <w:i/>
          <w:szCs w:val="28"/>
        </w:rPr>
        <w:t>проблем</w:t>
      </w:r>
      <w:r w:rsidR="00AC5C94">
        <w:rPr>
          <w:i/>
          <w:szCs w:val="28"/>
        </w:rPr>
        <w:t xml:space="preserve"> </w:t>
      </w:r>
      <w:r w:rsidRPr="008B2A39">
        <w:rPr>
          <w:i/>
          <w:szCs w:val="28"/>
        </w:rPr>
        <w:t>наших</w:t>
      </w:r>
      <w:r w:rsidR="00AC5C94">
        <w:rPr>
          <w:i/>
          <w:szCs w:val="28"/>
        </w:rPr>
        <w:t xml:space="preserve"> </w:t>
      </w:r>
      <w:r w:rsidRPr="008B2A39">
        <w:rPr>
          <w:i/>
          <w:szCs w:val="28"/>
        </w:rPr>
        <w:t>клиентов.</w:t>
      </w:r>
      <w:r w:rsidR="00AC5C94">
        <w:rPr>
          <w:i/>
          <w:szCs w:val="28"/>
        </w:rPr>
        <w:t xml:space="preserve"> </w:t>
      </w:r>
      <w:r w:rsidRPr="008B2A39">
        <w:rPr>
          <w:i/>
          <w:szCs w:val="28"/>
        </w:rPr>
        <w:t>Будьте</w:t>
      </w:r>
      <w:r w:rsidR="00AC5C94">
        <w:rPr>
          <w:i/>
          <w:szCs w:val="28"/>
        </w:rPr>
        <w:t xml:space="preserve"> </w:t>
      </w:r>
      <w:r w:rsidRPr="008B2A39">
        <w:rPr>
          <w:i/>
          <w:szCs w:val="28"/>
        </w:rPr>
        <w:t>уверены</w:t>
      </w:r>
      <w:r w:rsidR="00AC5C94">
        <w:rPr>
          <w:i/>
          <w:szCs w:val="28"/>
        </w:rPr>
        <w:t xml:space="preserve"> </w:t>
      </w:r>
      <w:r w:rsidRPr="008B2A39">
        <w:rPr>
          <w:i/>
          <w:szCs w:val="28"/>
        </w:rPr>
        <w:t>в</w:t>
      </w:r>
      <w:r w:rsidR="00AC5C94">
        <w:rPr>
          <w:i/>
          <w:szCs w:val="28"/>
        </w:rPr>
        <w:t xml:space="preserve"> </w:t>
      </w:r>
      <w:r w:rsidRPr="008B2A39">
        <w:rPr>
          <w:i/>
          <w:szCs w:val="28"/>
        </w:rPr>
        <w:t>том,</w:t>
      </w:r>
      <w:r w:rsidR="00AC5C94">
        <w:rPr>
          <w:i/>
          <w:szCs w:val="28"/>
        </w:rPr>
        <w:t xml:space="preserve"> </w:t>
      </w:r>
      <w:r w:rsidRPr="008B2A39">
        <w:rPr>
          <w:i/>
          <w:szCs w:val="28"/>
        </w:rPr>
        <w:t>что</w:t>
      </w:r>
      <w:r w:rsidR="00AC5C94">
        <w:rPr>
          <w:i/>
          <w:szCs w:val="28"/>
        </w:rPr>
        <w:t xml:space="preserve"> </w:t>
      </w:r>
      <w:r w:rsidRPr="008B2A39">
        <w:rPr>
          <w:i/>
          <w:szCs w:val="28"/>
        </w:rPr>
        <w:t>приобретая</w:t>
      </w:r>
      <w:r w:rsidR="00AC5C94">
        <w:rPr>
          <w:i/>
          <w:szCs w:val="28"/>
        </w:rPr>
        <w:t xml:space="preserve"> </w:t>
      </w:r>
      <w:r w:rsidRPr="008B2A39">
        <w:rPr>
          <w:i/>
          <w:szCs w:val="28"/>
        </w:rPr>
        <w:t>наши</w:t>
      </w:r>
      <w:r w:rsidR="00AC5C94">
        <w:rPr>
          <w:i/>
          <w:szCs w:val="28"/>
        </w:rPr>
        <w:t xml:space="preserve"> </w:t>
      </w:r>
      <w:r w:rsidRPr="008B2A39">
        <w:rPr>
          <w:i/>
          <w:szCs w:val="28"/>
        </w:rPr>
        <w:t>программы,</w:t>
      </w:r>
      <w:r w:rsidR="00AC5C94">
        <w:rPr>
          <w:i/>
          <w:szCs w:val="28"/>
        </w:rPr>
        <w:t xml:space="preserve"> </w:t>
      </w:r>
      <w:r w:rsidRPr="008B2A39">
        <w:rPr>
          <w:i/>
          <w:szCs w:val="28"/>
        </w:rPr>
        <w:t>Вы</w:t>
      </w:r>
      <w:r w:rsidR="00AC5C94">
        <w:rPr>
          <w:i/>
          <w:szCs w:val="28"/>
        </w:rPr>
        <w:t xml:space="preserve"> </w:t>
      </w:r>
      <w:r w:rsidRPr="008B2A39">
        <w:rPr>
          <w:i/>
          <w:szCs w:val="28"/>
        </w:rPr>
        <w:t>точно</w:t>
      </w:r>
      <w:r w:rsidR="00AC5C94">
        <w:rPr>
          <w:i/>
          <w:szCs w:val="28"/>
        </w:rPr>
        <w:t xml:space="preserve"> </w:t>
      </w:r>
      <w:r w:rsidRPr="008B2A39">
        <w:rPr>
          <w:i/>
          <w:szCs w:val="28"/>
        </w:rPr>
        <w:t>сможете</w:t>
      </w:r>
      <w:r w:rsidR="00AC5C94">
        <w:rPr>
          <w:i/>
          <w:szCs w:val="28"/>
        </w:rPr>
        <w:t xml:space="preserve"> </w:t>
      </w:r>
      <w:r w:rsidRPr="008B2A39">
        <w:rPr>
          <w:i/>
          <w:szCs w:val="28"/>
        </w:rPr>
        <w:t>внедрить</w:t>
      </w:r>
      <w:r w:rsidR="00AC5C94">
        <w:rPr>
          <w:i/>
          <w:szCs w:val="28"/>
        </w:rPr>
        <w:t xml:space="preserve"> </w:t>
      </w:r>
      <w:r w:rsidRPr="008B2A39">
        <w:rPr>
          <w:i/>
          <w:szCs w:val="28"/>
        </w:rPr>
        <w:lastRenderedPageBreak/>
        <w:t>их</w:t>
      </w:r>
      <w:r w:rsidR="00AC5C94">
        <w:rPr>
          <w:i/>
          <w:szCs w:val="28"/>
        </w:rPr>
        <w:t xml:space="preserve"> </w:t>
      </w:r>
      <w:r w:rsidRPr="008B2A39">
        <w:rPr>
          <w:i/>
          <w:szCs w:val="28"/>
        </w:rPr>
        <w:t>и</w:t>
      </w:r>
      <w:r w:rsidR="00AC5C94">
        <w:rPr>
          <w:i/>
          <w:szCs w:val="28"/>
        </w:rPr>
        <w:t xml:space="preserve"> </w:t>
      </w:r>
      <w:r w:rsidRPr="008B2A39">
        <w:rPr>
          <w:i/>
          <w:szCs w:val="28"/>
        </w:rPr>
        <w:t>использовать</w:t>
      </w:r>
      <w:r w:rsidR="00AC5C94">
        <w:rPr>
          <w:i/>
          <w:szCs w:val="28"/>
        </w:rPr>
        <w:t xml:space="preserve"> </w:t>
      </w:r>
      <w:r w:rsidRPr="008B2A39">
        <w:rPr>
          <w:i/>
          <w:szCs w:val="28"/>
        </w:rPr>
        <w:t>в</w:t>
      </w:r>
      <w:r w:rsidR="00AC5C94">
        <w:rPr>
          <w:i/>
          <w:szCs w:val="28"/>
        </w:rPr>
        <w:t xml:space="preserve"> </w:t>
      </w:r>
      <w:r w:rsidRPr="008B2A39">
        <w:rPr>
          <w:i/>
          <w:szCs w:val="28"/>
        </w:rPr>
        <w:t>полной</w:t>
      </w:r>
      <w:r w:rsidR="00AC5C94">
        <w:rPr>
          <w:i/>
          <w:szCs w:val="28"/>
        </w:rPr>
        <w:t xml:space="preserve"> </w:t>
      </w:r>
      <w:r w:rsidRPr="008B2A39">
        <w:rPr>
          <w:i/>
          <w:szCs w:val="28"/>
        </w:rPr>
        <w:t>мере.</w:t>
      </w:r>
      <w:r w:rsidR="00AC5C94">
        <w:rPr>
          <w:i/>
          <w:szCs w:val="28"/>
        </w:rPr>
        <w:t xml:space="preserve"> </w:t>
      </w:r>
      <w:r w:rsidRPr="008B2A39">
        <w:rPr>
          <w:i/>
          <w:szCs w:val="28"/>
        </w:rPr>
        <w:t>А</w:t>
      </w:r>
      <w:r w:rsidR="00AC5C94">
        <w:rPr>
          <w:i/>
          <w:szCs w:val="28"/>
        </w:rPr>
        <w:t xml:space="preserve"> </w:t>
      </w:r>
      <w:r w:rsidRPr="008B2A39">
        <w:rPr>
          <w:i/>
          <w:szCs w:val="28"/>
        </w:rPr>
        <w:t>сотрудники</w:t>
      </w:r>
      <w:r w:rsidR="00AC5C94">
        <w:rPr>
          <w:i/>
          <w:szCs w:val="28"/>
        </w:rPr>
        <w:t xml:space="preserve"> </w:t>
      </w:r>
      <w:r w:rsidRPr="008B2A39">
        <w:rPr>
          <w:i/>
          <w:szCs w:val="28"/>
        </w:rPr>
        <w:t>Программного</w:t>
      </w:r>
      <w:r w:rsidR="00AC5C94">
        <w:rPr>
          <w:i/>
          <w:szCs w:val="28"/>
        </w:rPr>
        <w:t xml:space="preserve"> </w:t>
      </w:r>
      <w:r w:rsidRPr="008B2A39">
        <w:rPr>
          <w:i/>
          <w:szCs w:val="28"/>
        </w:rPr>
        <w:t>центра</w:t>
      </w:r>
      <w:r w:rsidR="00AC5C94">
        <w:rPr>
          <w:i/>
          <w:szCs w:val="28"/>
        </w:rPr>
        <w:t xml:space="preserve"> </w:t>
      </w:r>
      <w:r w:rsidRPr="008B2A39">
        <w:rPr>
          <w:i/>
          <w:szCs w:val="28"/>
        </w:rPr>
        <w:t>всегда</w:t>
      </w:r>
      <w:r w:rsidR="00AC5C94">
        <w:rPr>
          <w:i/>
          <w:szCs w:val="28"/>
        </w:rPr>
        <w:t xml:space="preserve"> </w:t>
      </w:r>
      <w:r w:rsidRPr="008B2A39">
        <w:rPr>
          <w:i/>
          <w:szCs w:val="28"/>
        </w:rPr>
        <w:t>придут</w:t>
      </w:r>
      <w:r w:rsidR="00AC5C94">
        <w:rPr>
          <w:i/>
          <w:szCs w:val="28"/>
        </w:rPr>
        <w:t xml:space="preserve"> </w:t>
      </w:r>
      <w:r w:rsidRPr="008B2A39">
        <w:rPr>
          <w:i/>
          <w:szCs w:val="28"/>
        </w:rPr>
        <w:t>Вам</w:t>
      </w:r>
      <w:r w:rsidR="00AC5C94">
        <w:rPr>
          <w:i/>
          <w:szCs w:val="28"/>
        </w:rPr>
        <w:t xml:space="preserve"> </w:t>
      </w:r>
      <w:r w:rsidRPr="008B2A39">
        <w:rPr>
          <w:i/>
          <w:szCs w:val="28"/>
        </w:rPr>
        <w:t>на</w:t>
      </w:r>
      <w:r w:rsidR="00AC5C94">
        <w:rPr>
          <w:i/>
          <w:szCs w:val="28"/>
        </w:rPr>
        <w:t xml:space="preserve"> </w:t>
      </w:r>
      <w:r w:rsidRPr="008B2A39">
        <w:rPr>
          <w:i/>
          <w:szCs w:val="28"/>
        </w:rPr>
        <w:t>помощь!</w:t>
      </w:r>
    </w:p>
    <w:p w14:paraId="692C6DDC" w14:textId="77777777" w:rsidR="008B2A39" w:rsidRPr="008B2A39" w:rsidRDefault="008B2A39" w:rsidP="00FB4A5B">
      <w:r w:rsidRPr="008B2A39">
        <w:t>Если</w:t>
      </w:r>
      <w:r w:rsidR="00AC5C94">
        <w:t xml:space="preserve"> </w:t>
      </w:r>
      <w:r w:rsidRPr="008B2A39">
        <w:t>у</w:t>
      </w:r>
      <w:r w:rsidR="00AC5C94">
        <w:t xml:space="preserve"> </w:t>
      </w:r>
      <w:r w:rsidRPr="008B2A39">
        <w:t>Вас</w:t>
      </w:r>
      <w:r w:rsidR="00AC5C94">
        <w:t xml:space="preserve"> </w:t>
      </w:r>
      <w:r w:rsidRPr="008B2A39">
        <w:t>появились</w:t>
      </w:r>
      <w:r w:rsidR="00AC5C94">
        <w:t xml:space="preserve"> </w:t>
      </w:r>
      <w:r w:rsidRPr="008B2A39">
        <w:t>вопросы</w:t>
      </w:r>
      <w:r w:rsidR="00AC5C94">
        <w:t xml:space="preserve"> </w:t>
      </w:r>
      <w:r w:rsidRPr="008B2A39">
        <w:t>по</w:t>
      </w:r>
      <w:r w:rsidR="00AC5C94">
        <w:t xml:space="preserve"> </w:t>
      </w:r>
      <w:r w:rsidRPr="008B2A39">
        <w:t>использованию</w:t>
      </w:r>
      <w:r w:rsidR="00AC5C94">
        <w:t xml:space="preserve"> </w:t>
      </w:r>
      <w:r w:rsidRPr="008B2A39">
        <w:t>программы,</w:t>
      </w:r>
      <w:r w:rsidR="00AC5C94">
        <w:t xml:space="preserve"> </w:t>
      </w:r>
      <w:r w:rsidRPr="008B2A39">
        <w:t>если</w:t>
      </w:r>
      <w:r w:rsidR="00AC5C94">
        <w:t xml:space="preserve"> </w:t>
      </w:r>
      <w:r w:rsidRPr="008B2A39">
        <w:t>Вам</w:t>
      </w:r>
      <w:r w:rsidR="00AC5C94">
        <w:t xml:space="preserve"> </w:t>
      </w:r>
      <w:r w:rsidRPr="008B2A39">
        <w:t>необходима</w:t>
      </w:r>
      <w:r w:rsidR="00AC5C94">
        <w:t xml:space="preserve"> </w:t>
      </w:r>
      <w:r w:rsidRPr="008B2A39">
        <w:t>консультация</w:t>
      </w:r>
      <w:r w:rsidR="00AC5C94">
        <w:t xml:space="preserve"> </w:t>
      </w:r>
      <w:r w:rsidRPr="008B2A39">
        <w:t>специалиста</w:t>
      </w:r>
      <w:r w:rsidR="00AC5C94">
        <w:t xml:space="preserve"> </w:t>
      </w:r>
      <w:r w:rsidRPr="008B2A39">
        <w:t>–</w:t>
      </w:r>
      <w:r w:rsidR="00AC5C94">
        <w:t xml:space="preserve"> </w:t>
      </w:r>
      <w:r w:rsidRPr="008B2A39">
        <w:t>Вы</w:t>
      </w:r>
      <w:r w:rsidR="00AC5C94">
        <w:t xml:space="preserve"> </w:t>
      </w:r>
      <w:r w:rsidRPr="008B2A39">
        <w:t>всегда</w:t>
      </w:r>
      <w:r w:rsidR="00AC5C94">
        <w:t xml:space="preserve"> </w:t>
      </w:r>
      <w:r w:rsidRPr="008B2A39">
        <w:t>можете</w:t>
      </w:r>
      <w:r w:rsidR="00AC5C94">
        <w:t xml:space="preserve"> </w:t>
      </w:r>
      <w:r w:rsidRPr="008B2A39">
        <w:t>обратиться</w:t>
      </w:r>
      <w:r w:rsidR="00AC5C94">
        <w:t xml:space="preserve"> </w:t>
      </w:r>
      <w:r w:rsidRPr="008B2A39">
        <w:t>в</w:t>
      </w:r>
      <w:r w:rsidR="00AC5C94">
        <w:t xml:space="preserve"> </w:t>
      </w:r>
      <w:r w:rsidRPr="008B2A39">
        <w:t>нашу</w:t>
      </w:r>
      <w:r w:rsidR="00AC5C94">
        <w:t xml:space="preserve"> </w:t>
      </w:r>
      <w:r w:rsidRPr="008B2A39">
        <w:t>службу</w:t>
      </w:r>
      <w:r w:rsidR="00AC5C94">
        <w:t xml:space="preserve"> </w:t>
      </w:r>
      <w:r w:rsidRPr="008B2A39">
        <w:t>технической</w:t>
      </w:r>
      <w:r w:rsidR="00AC5C94">
        <w:t xml:space="preserve"> </w:t>
      </w:r>
      <w:r w:rsidRPr="008B2A39">
        <w:t>поддержки.</w:t>
      </w:r>
    </w:p>
    <w:p w14:paraId="687F8835" w14:textId="77777777" w:rsidR="008B2A39" w:rsidRPr="008B2A39" w:rsidRDefault="008B2A39" w:rsidP="00FB4A5B">
      <w:pPr>
        <w:rPr>
          <w:i/>
        </w:rPr>
      </w:pPr>
      <w:r w:rsidRPr="008B2A39">
        <w:t>Очень</w:t>
      </w:r>
      <w:r w:rsidR="00AC5C94">
        <w:t xml:space="preserve"> </w:t>
      </w:r>
      <w:r w:rsidRPr="008B2A39">
        <w:t>важно</w:t>
      </w:r>
      <w:r w:rsidR="00AC5C94">
        <w:t xml:space="preserve"> </w:t>
      </w:r>
      <w:r w:rsidRPr="008B2A39">
        <w:t>сделать</w:t>
      </w:r>
      <w:r w:rsidR="00AC5C94">
        <w:t xml:space="preserve"> </w:t>
      </w:r>
      <w:r w:rsidRPr="008B2A39">
        <w:t>программу</w:t>
      </w:r>
      <w:r w:rsidR="00AC5C94">
        <w:t xml:space="preserve"> </w:t>
      </w:r>
      <w:r w:rsidRPr="008B2A39">
        <w:t>лучше,</w:t>
      </w:r>
      <w:r w:rsidR="00AC5C94">
        <w:t xml:space="preserve"> </w:t>
      </w:r>
      <w:r w:rsidRPr="008B2A39">
        <w:t>а</w:t>
      </w:r>
      <w:r w:rsidR="00AC5C94">
        <w:t xml:space="preserve"> </w:t>
      </w:r>
      <w:r w:rsidRPr="008B2A39">
        <w:t>для</w:t>
      </w:r>
      <w:r w:rsidR="00AC5C94">
        <w:t xml:space="preserve"> </w:t>
      </w:r>
      <w:r w:rsidRPr="008B2A39">
        <w:t>этого</w:t>
      </w:r>
      <w:r w:rsidR="00AC5C94">
        <w:t xml:space="preserve"> </w:t>
      </w:r>
      <w:r w:rsidRPr="008B2A39">
        <w:t>специалисты</w:t>
      </w:r>
      <w:r w:rsidR="00AC5C94">
        <w:t xml:space="preserve"> </w:t>
      </w:r>
      <w:r w:rsidRPr="008B2A39">
        <w:t>службы</w:t>
      </w:r>
      <w:r w:rsidR="00AC5C94">
        <w:t xml:space="preserve"> </w:t>
      </w:r>
      <w:r w:rsidRPr="008B2A39">
        <w:t>поддержки</w:t>
      </w:r>
      <w:r w:rsidR="00AC5C94">
        <w:t xml:space="preserve"> </w:t>
      </w:r>
      <w:r w:rsidRPr="008B2A39">
        <w:t>собирают</w:t>
      </w:r>
      <w:r w:rsidR="00AC5C94">
        <w:t xml:space="preserve"> </w:t>
      </w:r>
      <w:r w:rsidRPr="008B2A39">
        <w:t>информацию</w:t>
      </w:r>
      <w:r w:rsidR="00AC5C94">
        <w:t xml:space="preserve"> </w:t>
      </w:r>
      <w:r w:rsidRPr="008B2A39">
        <w:t>о</w:t>
      </w:r>
      <w:r w:rsidR="00AC5C94">
        <w:t xml:space="preserve"> </w:t>
      </w:r>
      <w:r w:rsidRPr="008B2A39">
        <w:t>наиболее</w:t>
      </w:r>
      <w:r w:rsidR="00AC5C94">
        <w:t xml:space="preserve"> </w:t>
      </w:r>
      <w:r w:rsidRPr="008B2A39">
        <w:t>часто</w:t>
      </w:r>
      <w:r w:rsidR="00AC5C94">
        <w:t xml:space="preserve"> </w:t>
      </w:r>
      <w:r w:rsidRPr="008B2A39">
        <w:t>возникающих</w:t>
      </w:r>
      <w:r w:rsidR="00AC5C94">
        <w:t xml:space="preserve"> </w:t>
      </w:r>
      <w:r w:rsidRPr="008B2A39">
        <w:t>затруднениях</w:t>
      </w:r>
      <w:r w:rsidR="00AC5C94">
        <w:t xml:space="preserve"> </w:t>
      </w:r>
      <w:r w:rsidRPr="008B2A39">
        <w:t>у</w:t>
      </w:r>
      <w:r w:rsidR="00AC5C94">
        <w:t xml:space="preserve"> </w:t>
      </w:r>
      <w:r w:rsidRPr="008B2A39">
        <w:t>пользователей,</w:t>
      </w:r>
      <w:r w:rsidR="00AC5C94">
        <w:t xml:space="preserve"> </w:t>
      </w:r>
      <w:r w:rsidRPr="008B2A39">
        <w:t>а</w:t>
      </w:r>
      <w:r w:rsidR="00AC5C94">
        <w:t xml:space="preserve"> </w:t>
      </w:r>
      <w:r w:rsidRPr="008B2A39">
        <w:t>также</w:t>
      </w:r>
      <w:r w:rsidR="00AC5C94">
        <w:t xml:space="preserve"> </w:t>
      </w:r>
      <w:r w:rsidRPr="008B2A39">
        <w:t>о</w:t>
      </w:r>
      <w:r w:rsidR="00AC5C94">
        <w:t xml:space="preserve"> </w:t>
      </w:r>
      <w:r w:rsidRPr="008B2A39">
        <w:t>неверной</w:t>
      </w:r>
      <w:r w:rsidR="00AC5C94">
        <w:t xml:space="preserve"> </w:t>
      </w:r>
      <w:r w:rsidRPr="008B2A39">
        <w:t>работе</w:t>
      </w:r>
      <w:r w:rsidR="00AC5C94">
        <w:t xml:space="preserve"> </w:t>
      </w:r>
      <w:r w:rsidRPr="008B2A39">
        <w:t>программ</w:t>
      </w:r>
      <w:r w:rsidR="00AC5C94">
        <w:t xml:space="preserve"> </w:t>
      </w:r>
      <w:r w:rsidRPr="008B2A39">
        <w:t>в</w:t>
      </w:r>
      <w:r w:rsidR="00AC5C94">
        <w:t xml:space="preserve"> </w:t>
      </w:r>
      <w:r w:rsidRPr="008B2A39">
        <w:t>конкретных</w:t>
      </w:r>
      <w:r w:rsidR="00AC5C94">
        <w:t xml:space="preserve"> </w:t>
      </w:r>
      <w:r w:rsidRPr="008B2A39">
        <w:t>ситуациях.</w:t>
      </w:r>
      <w:r w:rsidR="00AC5C94">
        <w:t xml:space="preserve"> </w:t>
      </w:r>
      <w:r w:rsidRPr="008B2A39">
        <w:rPr>
          <w:b/>
          <w:i/>
        </w:rPr>
        <w:t>Поэтому</w:t>
      </w:r>
      <w:r w:rsidR="00AC5C94">
        <w:rPr>
          <w:b/>
          <w:i/>
        </w:rPr>
        <w:t xml:space="preserve"> </w:t>
      </w:r>
      <w:r w:rsidRPr="008B2A39">
        <w:rPr>
          <w:b/>
          <w:i/>
        </w:rPr>
        <w:t>Ваше</w:t>
      </w:r>
      <w:r w:rsidR="00AC5C94">
        <w:rPr>
          <w:b/>
          <w:i/>
        </w:rPr>
        <w:t xml:space="preserve"> </w:t>
      </w:r>
      <w:r w:rsidRPr="008B2A39">
        <w:rPr>
          <w:b/>
          <w:i/>
        </w:rPr>
        <w:t>обращение</w:t>
      </w:r>
      <w:r w:rsidR="00AC5C94">
        <w:rPr>
          <w:b/>
          <w:i/>
        </w:rPr>
        <w:t xml:space="preserve"> </w:t>
      </w:r>
      <w:r w:rsidRPr="008B2A39">
        <w:rPr>
          <w:b/>
          <w:i/>
        </w:rPr>
        <w:t>очень</w:t>
      </w:r>
      <w:r w:rsidR="00AC5C94">
        <w:rPr>
          <w:b/>
          <w:i/>
        </w:rPr>
        <w:t xml:space="preserve"> </w:t>
      </w:r>
      <w:r w:rsidRPr="008B2A39">
        <w:rPr>
          <w:b/>
          <w:i/>
        </w:rPr>
        <w:t>важно</w:t>
      </w:r>
      <w:r w:rsidR="00AC5C94">
        <w:rPr>
          <w:b/>
          <w:i/>
        </w:rPr>
        <w:t xml:space="preserve"> </w:t>
      </w:r>
      <w:r w:rsidRPr="008B2A39">
        <w:rPr>
          <w:b/>
          <w:i/>
        </w:rPr>
        <w:t>для</w:t>
      </w:r>
      <w:r w:rsidR="00AC5C94">
        <w:rPr>
          <w:b/>
          <w:i/>
        </w:rPr>
        <w:t xml:space="preserve"> </w:t>
      </w:r>
      <w:r w:rsidRPr="008B2A39">
        <w:rPr>
          <w:b/>
          <w:i/>
        </w:rPr>
        <w:t>нас!</w:t>
      </w:r>
    </w:p>
    <w:p w14:paraId="7F9939AF" w14:textId="77777777" w:rsidR="008B2A39" w:rsidRPr="008B2A39" w:rsidRDefault="008B2A39" w:rsidP="008B2A39">
      <w:pPr>
        <w:rPr>
          <w:szCs w:val="28"/>
        </w:rPr>
      </w:pPr>
      <w:r w:rsidRPr="008B2A39">
        <w:rPr>
          <w:szCs w:val="28"/>
        </w:rPr>
        <w:t>Подробнее</w:t>
      </w:r>
      <w:r w:rsidR="00AC5C94">
        <w:rPr>
          <w:szCs w:val="28"/>
        </w:rPr>
        <w:t xml:space="preserve"> </w:t>
      </w:r>
      <w:r w:rsidRPr="008B2A39">
        <w:rPr>
          <w:szCs w:val="28"/>
        </w:rPr>
        <w:t>о</w:t>
      </w:r>
      <w:r w:rsidR="00AC5C94">
        <w:rPr>
          <w:szCs w:val="28"/>
        </w:rPr>
        <w:t xml:space="preserve"> </w:t>
      </w:r>
      <w:r w:rsidRPr="008B2A39">
        <w:rPr>
          <w:szCs w:val="28"/>
        </w:rPr>
        <w:t>технической</w:t>
      </w:r>
      <w:r w:rsidR="00AC5C94">
        <w:rPr>
          <w:szCs w:val="28"/>
        </w:rPr>
        <w:t xml:space="preserve"> </w:t>
      </w:r>
      <w:r w:rsidRPr="008B2A39">
        <w:rPr>
          <w:szCs w:val="28"/>
        </w:rPr>
        <w:t>поддержке</w:t>
      </w:r>
      <w:r w:rsidR="00AC5C94">
        <w:rPr>
          <w:szCs w:val="28"/>
        </w:rPr>
        <w:t xml:space="preserve"> </w:t>
      </w:r>
      <w:r w:rsidRPr="008B2A39">
        <w:rPr>
          <w:szCs w:val="28"/>
        </w:rPr>
        <w:t>Вы</w:t>
      </w:r>
      <w:r w:rsidR="00AC5C94">
        <w:rPr>
          <w:szCs w:val="28"/>
        </w:rPr>
        <w:t xml:space="preserve"> </w:t>
      </w:r>
      <w:r w:rsidRPr="008B2A39">
        <w:rPr>
          <w:szCs w:val="28"/>
        </w:rPr>
        <w:t>можете</w:t>
      </w:r>
      <w:r w:rsidR="00AC5C94">
        <w:rPr>
          <w:szCs w:val="28"/>
        </w:rPr>
        <w:t xml:space="preserve"> </w:t>
      </w:r>
      <w:r w:rsidRPr="008B2A39">
        <w:rPr>
          <w:szCs w:val="28"/>
        </w:rPr>
        <w:t>прочитать</w:t>
      </w:r>
      <w:r w:rsidR="00AC5C94">
        <w:rPr>
          <w:szCs w:val="28"/>
        </w:rPr>
        <w:t xml:space="preserve"> </w:t>
      </w:r>
      <w:r w:rsidRPr="008B2A39">
        <w:rPr>
          <w:szCs w:val="28"/>
        </w:rPr>
        <w:t>на</w:t>
      </w:r>
      <w:r w:rsidR="00AC5C94">
        <w:rPr>
          <w:szCs w:val="28"/>
        </w:rPr>
        <w:t xml:space="preserve"> </w:t>
      </w:r>
      <w:r w:rsidRPr="008B2A39">
        <w:rPr>
          <w:szCs w:val="28"/>
        </w:rPr>
        <w:t>нашем</w:t>
      </w:r>
      <w:r w:rsidR="00AC5C94">
        <w:rPr>
          <w:szCs w:val="28"/>
        </w:rPr>
        <w:t xml:space="preserve"> </w:t>
      </w:r>
      <w:r w:rsidRPr="008B2A39">
        <w:rPr>
          <w:szCs w:val="28"/>
        </w:rPr>
        <w:t>сайте:</w:t>
      </w:r>
      <w:r w:rsidR="00AC5C94">
        <w:rPr>
          <w:szCs w:val="28"/>
        </w:rPr>
        <w:t xml:space="preserve"> </w:t>
      </w:r>
      <w:hyperlink r:id="rId185" w:history="1">
        <w:r w:rsidRPr="008B2A39">
          <w:rPr>
            <w:color w:val="0000FF"/>
            <w:u w:val="single"/>
          </w:rPr>
          <w:t>http</w:t>
        </w:r>
        <w:r w:rsidRPr="008B2A39">
          <w:rPr>
            <w:color w:val="0000FF"/>
            <w:u w:val="single"/>
            <w:lang w:val="en-US"/>
          </w:rPr>
          <w:t>s</w:t>
        </w:r>
        <w:r w:rsidRPr="008B2A39">
          <w:rPr>
            <w:color w:val="0000FF"/>
            <w:u w:val="single"/>
          </w:rPr>
          <w:t>://pbprog.ru/personal/tehpod.php</w:t>
        </w:r>
      </w:hyperlink>
      <w:r w:rsidRPr="008B2A39">
        <w:rPr>
          <w:szCs w:val="28"/>
        </w:rPr>
        <w:t>.</w:t>
      </w:r>
    </w:p>
    <w:p w14:paraId="3446E603" w14:textId="77777777" w:rsidR="00837A1C" w:rsidRDefault="00837A1C" w:rsidP="00F80D5F">
      <w:pPr>
        <w:rPr>
          <w:i/>
          <w:noProof/>
        </w:rPr>
      </w:pPr>
      <w:r>
        <w:t xml:space="preserve">Связаться со службой технической поддержки </w:t>
      </w:r>
      <w:r w:rsidR="00F80D5F">
        <w:t>Вы можете</w:t>
      </w:r>
      <w:r>
        <w:t xml:space="preserve"> </w:t>
      </w:r>
      <w:r>
        <w:rPr>
          <w:b/>
        </w:rPr>
        <w:t xml:space="preserve">прямо </w:t>
      </w:r>
      <w:r w:rsidR="00F80D5F">
        <w:rPr>
          <w:b/>
        </w:rPr>
        <w:t>из</w:t>
      </w:r>
      <w:r>
        <w:rPr>
          <w:b/>
        </w:rPr>
        <w:t xml:space="preserve"> программ</w:t>
      </w:r>
      <w:r w:rsidR="00F80D5F">
        <w:rPr>
          <w:b/>
        </w:rPr>
        <w:t>ы</w:t>
      </w:r>
      <w:r w:rsidR="00F80D5F">
        <w:t>.</w:t>
      </w:r>
    </w:p>
    <w:p w14:paraId="1EF2C940" w14:textId="77777777" w:rsidR="00CA22F8" w:rsidRPr="00895E0C" w:rsidRDefault="00CA22F8" w:rsidP="00F80D5F">
      <w:pPr>
        <w:rPr>
          <w:noProof/>
        </w:rPr>
      </w:pPr>
    </w:p>
    <w:p w14:paraId="631F4CA7" w14:textId="77777777" w:rsidR="008B2A39" w:rsidRPr="008B2A39" w:rsidRDefault="008B2A39" w:rsidP="009E17A5">
      <w:pPr>
        <w:pStyle w:val="2"/>
        <w:rPr>
          <w:rFonts w:eastAsia="Times New Roman"/>
          <w:lang w:eastAsia="ru-RU"/>
        </w:rPr>
      </w:pPr>
      <w:bookmarkStart w:id="91" w:name="_Руководство_пользователя"/>
      <w:bookmarkStart w:id="92" w:name="_Toc446073952"/>
      <w:bookmarkStart w:id="93" w:name="_Toc454802689"/>
      <w:bookmarkStart w:id="94" w:name="_Toc14704471"/>
      <w:bookmarkEnd w:id="91"/>
      <w:r w:rsidRPr="008B2A39">
        <w:rPr>
          <w:rFonts w:eastAsia="Times New Roman"/>
          <w:lang w:eastAsia="ru-RU"/>
        </w:rPr>
        <w:t>Руководство</w:t>
      </w:r>
      <w:r w:rsidR="00AC5C94">
        <w:rPr>
          <w:rFonts w:eastAsia="Times New Roman"/>
          <w:lang w:eastAsia="ru-RU"/>
        </w:rPr>
        <w:t xml:space="preserve"> </w:t>
      </w:r>
      <w:r w:rsidRPr="008B2A39">
        <w:rPr>
          <w:rFonts w:eastAsia="Times New Roman"/>
          <w:lang w:eastAsia="ru-RU"/>
        </w:rPr>
        <w:t>пользователя</w:t>
      </w:r>
      <w:bookmarkEnd w:id="92"/>
      <w:bookmarkEnd w:id="93"/>
      <w:bookmarkEnd w:id="94"/>
    </w:p>
    <w:p w14:paraId="42CC898B" w14:textId="77777777" w:rsidR="001817DC" w:rsidRDefault="001817DC" w:rsidP="00315A1D">
      <w:pPr>
        <w:rPr>
          <w:szCs w:val="28"/>
        </w:rPr>
      </w:pPr>
      <w:r>
        <w:t xml:space="preserve">Чтобы открыть </w:t>
      </w:r>
      <w:r>
        <w:rPr>
          <w:b/>
        </w:rPr>
        <w:t>руководство пользователя</w:t>
      </w:r>
      <w:r>
        <w:t xml:space="preserve"> по работе в текстовом редакторе </w:t>
      </w:r>
      <w:r w:rsidRPr="00315A1D">
        <w:rPr>
          <w:b/>
          <w:lang w:val="en-US"/>
        </w:rPr>
        <w:t>Microsoft</w:t>
      </w:r>
      <w:r w:rsidRPr="00315A1D">
        <w:rPr>
          <w:b/>
        </w:rPr>
        <w:t xml:space="preserve"> </w:t>
      </w:r>
      <w:r w:rsidRPr="00315A1D">
        <w:rPr>
          <w:b/>
          <w:lang w:val="en-US"/>
        </w:rPr>
        <w:t>Word</w:t>
      </w:r>
      <w:r w:rsidRPr="001817DC">
        <w:t xml:space="preserve"> </w:t>
      </w:r>
      <w:r>
        <w:t xml:space="preserve">или в </w:t>
      </w:r>
      <w:r w:rsidRPr="00315A1D">
        <w:rPr>
          <w:b/>
          <w:lang w:val="en-US"/>
        </w:rPr>
        <w:t>OpenOffice</w:t>
      </w:r>
      <w:r w:rsidRPr="00315A1D">
        <w:rPr>
          <w:b/>
        </w:rPr>
        <w:t xml:space="preserve"> (</w:t>
      </w:r>
      <w:r w:rsidRPr="00315A1D">
        <w:rPr>
          <w:b/>
          <w:lang w:val="en-US"/>
        </w:rPr>
        <w:t>LibreOffice</w:t>
      </w:r>
      <w:r w:rsidRPr="00315A1D">
        <w:rPr>
          <w:b/>
        </w:rPr>
        <w:t xml:space="preserve">) </w:t>
      </w:r>
      <w:r w:rsidRPr="00315A1D">
        <w:rPr>
          <w:b/>
          <w:lang w:val="en-US"/>
        </w:rPr>
        <w:t>Writer</w:t>
      </w:r>
      <w:r>
        <w:rPr>
          <w:szCs w:val="28"/>
        </w:rPr>
        <w:t>:</w:t>
      </w:r>
    </w:p>
    <w:p w14:paraId="3BC58265" w14:textId="77777777" w:rsidR="00FB4A5B" w:rsidRDefault="00FB4A5B" w:rsidP="00FA5414">
      <w:pPr>
        <w:pStyle w:val="ad"/>
        <w:numPr>
          <w:ilvl w:val="0"/>
          <w:numId w:val="21"/>
        </w:numPr>
        <w:tabs>
          <w:tab w:val="clear" w:pos="927"/>
          <w:tab w:val="left" w:pos="993"/>
        </w:tabs>
        <w:ind w:left="0" w:firstLine="567"/>
        <w:rPr>
          <w:szCs w:val="28"/>
        </w:rPr>
      </w:pPr>
      <w:r>
        <w:rPr>
          <w:szCs w:val="28"/>
        </w:rPr>
        <w:t xml:space="preserve">В </w:t>
      </w:r>
      <w:r w:rsidR="00F80D5F">
        <w:rPr>
          <w:szCs w:val="28"/>
        </w:rPr>
        <w:t>главном меню программы</w:t>
      </w:r>
      <w:r>
        <w:rPr>
          <w:szCs w:val="28"/>
        </w:rPr>
        <w:t xml:space="preserve"> </w:t>
      </w:r>
      <w:r w:rsidR="00F80D5F">
        <w:rPr>
          <w:szCs w:val="28"/>
        </w:rPr>
        <w:t>в группе команд «</w:t>
      </w:r>
      <w:r w:rsidR="00F80D5F" w:rsidRPr="00F80D5F">
        <w:rPr>
          <w:b/>
          <w:szCs w:val="28"/>
        </w:rPr>
        <w:t>Справка</w:t>
      </w:r>
      <w:r w:rsidR="00F80D5F">
        <w:rPr>
          <w:szCs w:val="28"/>
        </w:rPr>
        <w:t>» выберите «</w:t>
      </w:r>
      <w:r w:rsidR="00F80D5F" w:rsidRPr="00F80D5F">
        <w:rPr>
          <w:b/>
          <w:szCs w:val="28"/>
        </w:rPr>
        <w:t>Руководство пользователя</w:t>
      </w:r>
      <w:r w:rsidR="00F80D5F">
        <w:rPr>
          <w:szCs w:val="28"/>
        </w:rPr>
        <w:t>»</w:t>
      </w:r>
      <w:r>
        <w:rPr>
          <w:szCs w:val="28"/>
        </w:rPr>
        <w:t>.</w:t>
      </w:r>
    </w:p>
    <w:p w14:paraId="232841EC" w14:textId="77777777" w:rsidR="00FB4A5B" w:rsidRDefault="00FB4A5B" w:rsidP="00FA5414">
      <w:pPr>
        <w:pStyle w:val="ad"/>
        <w:numPr>
          <w:ilvl w:val="0"/>
          <w:numId w:val="21"/>
        </w:numPr>
        <w:tabs>
          <w:tab w:val="clear" w:pos="927"/>
          <w:tab w:val="left" w:pos="993"/>
        </w:tabs>
        <w:ind w:left="0" w:firstLine="567"/>
        <w:rPr>
          <w:szCs w:val="28"/>
        </w:rPr>
      </w:pPr>
      <w:r>
        <w:rPr>
          <w:szCs w:val="28"/>
        </w:rPr>
        <w:t xml:space="preserve">Нажмите клавишу </w:t>
      </w:r>
      <w:r>
        <w:rPr>
          <w:rFonts w:ascii="Courier New" w:hAnsi="Courier New" w:cs="Courier New"/>
          <w:b/>
          <w:szCs w:val="28"/>
          <w:highlight w:val="lightGray"/>
          <w:lang w:val="en-US"/>
        </w:rPr>
        <w:t>F</w:t>
      </w:r>
      <w:r>
        <w:rPr>
          <w:rFonts w:ascii="Courier New" w:hAnsi="Courier New" w:cs="Courier New"/>
          <w:b/>
          <w:szCs w:val="28"/>
          <w:highlight w:val="lightGray"/>
        </w:rPr>
        <w:t>1</w:t>
      </w:r>
      <w:r>
        <w:rPr>
          <w:szCs w:val="28"/>
        </w:rPr>
        <w:t xml:space="preserve"> на клавиатуре.</w:t>
      </w:r>
    </w:p>
    <w:p w14:paraId="5A75BD6B" w14:textId="77777777" w:rsidR="00FB4A5B" w:rsidRDefault="00FB4A5B" w:rsidP="00FA5414">
      <w:pPr>
        <w:pStyle w:val="ad"/>
        <w:numPr>
          <w:ilvl w:val="0"/>
          <w:numId w:val="21"/>
        </w:numPr>
        <w:tabs>
          <w:tab w:val="clear" w:pos="927"/>
          <w:tab w:val="left" w:pos="993"/>
        </w:tabs>
        <w:ind w:left="0" w:firstLine="567"/>
        <w:contextualSpacing w:val="0"/>
        <w:rPr>
          <w:szCs w:val="28"/>
        </w:rPr>
      </w:pPr>
      <w:r>
        <w:rPr>
          <w:szCs w:val="28"/>
        </w:rPr>
        <w:t xml:space="preserve">В верхнем правом углу окна программы нажмите кнопку </w:t>
      </w:r>
      <w:r>
        <w:rPr>
          <w:noProof/>
          <w:lang w:eastAsia="ru-RU"/>
        </w:rPr>
        <w:drawing>
          <wp:inline distT="0" distB="0" distL="0" distR="0" wp14:anchorId="24DD2847" wp14:editId="535EF96B">
            <wp:extent cx="209550" cy="209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Cs w:val="28"/>
        </w:rPr>
        <w:t>.</w:t>
      </w:r>
    </w:p>
    <w:p w14:paraId="71F0A508" w14:textId="77777777" w:rsidR="001817DC" w:rsidRDefault="001817DC" w:rsidP="00F80D5F">
      <w:r>
        <w:rPr>
          <w:b/>
          <w:i/>
          <w:color w:val="FF0000"/>
        </w:rPr>
        <w:t>Рекомендуем!</w:t>
      </w:r>
      <w:r>
        <w:t xml:space="preserve"> Перед началом работы в программе ознакомьтесь с руководством пользователя.</w:t>
      </w:r>
    </w:p>
    <w:p w14:paraId="37F82B14" w14:textId="77777777" w:rsidR="001817DC" w:rsidRDefault="001817DC" w:rsidP="00F80D5F">
      <w:r>
        <w:rPr>
          <w:b/>
          <w:i/>
          <w:color w:val="FF0000"/>
        </w:rPr>
        <w:t>Важно!</w:t>
      </w:r>
      <w:r>
        <w:t xml:space="preserve"> Помимо руководства пользователя, необходимые материалы для быстрого освоения программы Вы всегда можете найти на нашем сайте </w:t>
      </w:r>
      <w:hyperlink r:id="rId186" w:history="1">
        <w:r>
          <w:rPr>
            <w:rStyle w:val="af3"/>
          </w:rPr>
          <w:t>pbprog.ru</w:t>
        </w:r>
      </w:hyperlink>
      <w:r>
        <w:rPr>
          <w:szCs w:val="28"/>
        </w:rPr>
        <w:t xml:space="preserve"> (</w:t>
      </w:r>
      <w:hyperlink r:id="rId187" w:history="1">
        <w:r>
          <w:rPr>
            <w:rStyle w:val="af3"/>
          </w:rPr>
          <w:t>ПрограммныйЦентр.рф</w:t>
        </w:r>
      </w:hyperlink>
      <w:r>
        <w:rPr>
          <w:szCs w:val="28"/>
        </w:rPr>
        <w:t>)</w:t>
      </w:r>
      <w:r>
        <w:t xml:space="preserve">: статьи, инструкции, видеоуроки, видео вебинаров, ответы на вопросы на форуме и т.п. Также у нас на сайте Вы найдете </w:t>
      </w:r>
      <w:r>
        <w:rPr>
          <w:b/>
          <w:i/>
        </w:rPr>
        <w:t>бесплатные веб-сервисы</w:t>
      </w:r>
      <w:r>
        <w:t xml:space="preserve"> для кадастровых инженеров (подробнее см. «</w:t>
      </w:r>
      <w:hyperlink r:id="rId188" w:history="1">
        <w:r>
          <w:rPr>
            <w:rStyle w:val="af3"/>
          </w:rPr>
          <w:t>Веб</w:t>
        </w:r>
        <w:r>
          <w:rPr>
            <w:rStyle w:val="af3"/>
            <w:b/>
          </w:rPr>
          <w:t>-</w:t>
        </w:r>
        <w:r>
          <w:rPr>
            <w:rStyle w:val="af3"/>
          </w:rPr>
          <w:t>сервисы Полигон</w:t>
        </w:r>
      </w:hyperlink>
      <w:r>
        <w:t>»), необходимые нормативные документы и др.</w:t>
      </w:r>
    </w:p>
    <w:p w14:paraId="46996BD1" w14:textId="77777777" w:rsidR="008B2A39" w:rsidRPr="007B5284" w:rsidRDefault="008B2A39" w:rsidP="00F80D5F"/>
    <w:p w14:paraId="06CA0AB2" w14:textId="77777777" w:rsidR="008B2A39" w:rsidRPr="008B2A39" w:rsidRDefault="008B2A39" w:rsidP="009E17A5">
      <w:pPr>
        <w:pStyle w:val="2"/>
        <w:jc w:val="left"/>
        <w:rPr>
          <w:rFonts w:eastAsia="Times New Roman"/>
          <w:lang w:eastAsia="ru-RU"/>
        </w:rPr>
      </w:pPr>
      <w:bookmarkStart w:id="95" w:name="_Способы_обращения_в"/>
      <w:bookmarkStart w:id="96" w:name="_Toc446073953"/>
      <w:bookmarkStart w:id="97" w:name="_Toc454802690"/>
      <w:bookmarkStart w:id="98" w:name="_Toc14704472"/>
      <w:bookmarkEnd w:id="95"/>
      <w:r w:rsidRPr="008B2A39">
        <w:rPr>
          <w:rFonts w:eastAsia="Times New Roman"/>
          <w:lang w:eastAsia="ru-RU"/>
        </w:rPr>
        <w:lastRenderedPageBreak/>
        <w:t>Способы</w:t>
      </w:r>
      <w:r w:rsidR="00AC5C94">
        <w:rPr>
          <w:rFonts w:eastAsia="Times New Roman"/>
          <w:lang w:eastAsia="ru-RU"/>
        </w:rPr>
        <w:t xml:space="preserve"> </w:t>
      </w:r>
      <w:r w:rsidRPr="008B2A39">
        <w:rPr>
          <w:rFonts w:eastAsia="Times New Roman"/>
          <w:lang w:eastAsia="ru-RU"/>
        </w:rPr>
        <w:t>обращения</w:t>
      </w:r>
      <w:r w:rsidR="00715F87">
        <w:rPr>
          <w:rFonts w:eastAsia="Times New Roman"/>
          <w:lang w:eastAsia="ru-RU"/>
        </w:rPr>
        <w:t xml:space="preserve"> </w:t>
      </w:r>
      <w:r w:rsidRPr="008B2A39">
        <w:rPr>
          <w:rFonts w:eastAsia="Times New Roman"/>
          <w:lang w:eastAsia="ru-RU"/>
        </w:rPr>
        <w:t>в</w:t>
      </w:r>
      <w:r w:rsidR="00AC5C94">
        <w:rPr>
          <w:rFonts w:eastAsia="Times New Roman"/>
          <w:lang w:eastAsia="ru-RU"/>
        </w:rPr>
        <w:t xml:space="preserve"> </w:t>
      </w:r>
      <w:r w:rsidRPr="008B2A39">
        <w:rPr>
          <w:rFonts w:eastAsia="Times New Roman"/>
          <w:lang w:eastAsia="ru-RU"/>
        </w:rPr>
        <w:t>службу</w:t>
      </w:r>
      <w:r w:rsidR="00AC5C94">
        <w:rPr>
          <w:rFonts w:eastAsia="Times New Roman"/>
          <w:lang w:eastAsia="ru-RU"/>
        </w:rPr>
        <w:t xml:space="preserve"> </w:t>
      </w:r>
      <w:r w:rsidRPr="008B2A39">
        <w:rPr>
          <w:rFonts w:eastAsia="Times New Roman"/>
          <w:lang w:eastAsia="ru-RU"/>
        </w:rPr>
        <w:t>технической</w:t>
      </w:r>
      <w:r w:rsidR="00AC5C94">
        <w:rPr>
          <w:rFonts w:eastAsia="Times New Roman"/>
          <w:lang w:eastAsia="ru-RU"/>
        </w:rPr>
        <w:t xml:space="preserve"> </w:t>
      </w:r>
      <w:r w:rsidRPr="008B2A39">
        <w:rPr>
          <w:rFonts w:eastAsia="Times New Roman"/>
          <w:lang w:eastAsia="ru-RU"/>
        </w:rPr>
        <w:t>поддержки</w:t>
      </w:r>
      <w:bookmarkEnd w:id="96"/>
      <w:bookmarkEnd w:id="97"/>
      <w:bookmarkEnd w:id="98"/>
    </w:p>
    <w:p w14:paraId="1008F302" w14:textId="77777777" w:rsidR="008B2A39" w:rsidRPr="008B2A39" w:rsidRDefault="008B2A39" w:rsidP="00F80D5F">
      <w:r w:rsidRPr="008B2A39">
        <w:t>Специалисты</w:t>
      </w:r>
      <w:r w:rsidR="00AC5C94">
        <w:t xml:space="preserve"> </w:t>
      </w:r>
      <w:r w:rsidRPr="008B2A39">
        <w:t>службы</w:t>
      </w:r>
      <w:r w:rsidR="00AC5C94">
        <w:t xml:space="preserve"> </w:t>
      </w:r>
      <w:r w:rsidRPr="008B2A39">
        <w:t>технической</w:t>
      </w:r>
      <w:r w:rsidR="00AC5C94">
        <w:t xml:space="preserve"> </w:t>
      </w:r>
      <w:r w:rsidRPr="008B2A39">
        <w:t>поддержки</w:t>
      </w:r>
      <w:r w:rsidR="00AC5C94">
        <w:t xml:space="preserve"> </w:t>
      </w:r>
      <w:r w:rsidRPr="008B2A39">
        <w:t>могут</w:t>
      </w:r>
      <w:r w:rsidR="00AC5C94">
        <w:t xml:space="preserve"> </w:t>
      </w:r>
      <w:r w:rsidRPr="008B2A39">
        <w:t>оказать</w:t>
      </w:r>
      <w:r w:rsidR="00AC5C94">
        <w:t xml:space="preserve"> </w:t>
      </w:r>
      <w:r w:rsidRPr="008B2A39">
        <w:t>Вам</w:t>
      </w:r>
      <w:r w:rsidR="00AC5C94">
        <w:t xml:space="preserve"> </w:t>
      </w:r>
      <w:r w:rsidRPr="008B2A39">
        <w:t>помощь</w:t>
      </w:r>
      <w:r w:rsidR="00AC5C94">
        <w:t xml:space="preserve"> </w:t>
      </w:r>
      <w:r w:rsidRPr="008B2A39">
        <w:t>указанными</w:t>
      </w:r>
      <w:r w:rsidR="00AC5C94">
        <w:t xml:space="preserve"> </w:t>
      </w:r>
      <w:r w:rsidRPr="008B2A39">
        <w:t>ниже</w:t>
      </w:r>
      <w:r w:rsidR="00AC5C94">
        <w:t xml:space="preserve"> </w:t>
      </w:r>
      <w:r w:rsidRPr="008B2A39">
        <w:t>способами.</w:t>
      </w:r>
      <w:r w:rsidR="00AC5C94">
        <w:t xml:space="preserve"> </w:t>
      </w:r>
      <w:r w:rsidRPr="008B2A39">
        <w:t>Вы</w:t>
      </w:r>
      <w:r w:rsidR="00AC5C94">
        <w:t xml:space="preserve"> </w:t>
      </w:r>
      <w:r w:rsidRPr="008B2A39">
        <w:t>можете</w:t>
      </w:r>
      <w:r w:rsidR="00AC5C94">
        <w:t xml:space="preserve"> </w:t>
      </w:r>
      <w:r w:rsidRPr="008B2A39">
        <w:t>выбрать</w:t>
      </w:r>
      <w:r w:rsidR="00AC5C94">
        <w:t xml:space="preserve"> </w:t>
      </w:r>
      <w:r w:rsidRPr="008B2A39">
        <w:t>любой</w:t>
      </w:r>
      <w:r w:rsidR="00AC5C94">
        <w:t xml:space="preserve"> </w:t>
      </w:r>
      <w:r w:rsidRPr="008B2A39">
        <w:t>способ,</w:t>
      </w:r>
      <w:r w:rsidR="00AC5C94">
        <w:t xml:space="preserve"> </w:t>
      </w:r>
      <w:r w:rsidRPr="008B2A39">
        <w:t>но</w:t>
      </w:r>
      <w:r w:rsidR="00AC5C94">
        <w:t xml:space="preserve"> </w:t>
      </w:r>
      <w:r w:rsidRPr="008B2A39">
        <w:t>рекомендуем</w:t>
      </w:r>
      <w:r w:rsidR="00AC5C94">
        <w:t xml:space="preserve"> </w:t>
      </w:r>
      <w:r w:rsidRPr="008B2A39">
        <w:t>Вам</w:t>
      </w:r>
      <w:r w:rsidR="00AC5C94">
        <w:t xml:space="preserve"> </w:t>
      </w:r>
      <w:r w:rsidRPr="008B2A39">
        <w:t>сначала</w:t>
      </w:r>
      <w:r w:rsidR="00AC5C94">
        <w:t xml:space="preserve"> </w:t>
      </w:r>
      <w:r w:rsidRPr="008B2A39">
        <w:t>выбирать</w:t>
      </w:r>
      <w:r w:rsidR="00AC5C94">
        <w:t xml:space="preserve"> </w:t>
      </w:r>
      <w:r w:rsidRPr="008B2A39">
        <w:t>первый</w:t>
      </w:r>
      <w:r w:rsidR="00AC5C94">
        <w:t xml:space="preserve"> </w:t>
      </w:r>
      <w:r w:rsidRPr="008B2A39">
        <w:t>способ,</w:t>
      </w:r>
      <w:r w:rsidR="00AC5C94">
        <w:t xml:space="preserve"> </w:t>
      </w:r>
      <w:r w:rsidRPr="008B2A39">
        <w:t>если</w:t>
      </w:r>
      <w:r w:rsidR="00AC5C94">
        <w:t xml:space="preserve"> </w:t>
      </w:r>
      <w:r w:rsidRPr="008B2A39">
        <w:t>он</w:t>
      </w:r>
      <w:r w:rsidR="00AC5C94">
        <w:t xml:space="preserve"> </w:t>
      </w:r>
      <w:r w:rsidRPr="008B2A39">
        <w:t>не</w:t>
      </w:r>
      <w:r w:rsidR="00AC5C94">
        <w:t xml:space="preserve"> </w:t>
      </w:r>
      <w:r w:rsidRPr="008B2A39">
        <w:t>дал</w:t>
      </w:r>
      <w:r w:rsidR="00AC5C94">
        <w:t xml:space="preserve"> </w:t>
      </w:r>
      <w:r w:rsidRPr="008B2A39">
        <w:t>результата,</w:t>
      </w:r>
      <w:r w:rsidR="00AC5C94">
        <w:t xml:space="preserve"> </w:t>
      </w:r>
      <w:r w:rsidRPr="008B2A39">
        <w:t>то</w:t>
      </w:r>
      <w:r w:rsidR="00AC5C94">
        <w:t xml:space="preserve"> </w:t>
      </w:r>
      <w:r w:rsidRPr="008B2A39">
        <w:t>переходить</w:t>
      </w:r>
      <w:r w:rsidR="00AC5C94">
        <w:t xml:space="preserve"> </w:t>
      </w:r>
      <w:r w:rsidRPr="008B2A39">
        <w:t>к</w:t>
      </w:r>
      <w:r w:rsidR="00AC5C94">
        <w:t xml:space="preserve"> </w:t>
      </w:r>
      <w:r w:rsidRPr="008B2A39">
        <w:t>следующему</w:t>
      </w:r>
      <w:r w:rsidR="00AC5C94">
        <w:t xml:space="preserve"> </w:t>
      </w:r>
      <w:r w:rsidRPr="008B2A39">
        <w:t>и</w:t>
      </w:r>
      <w:r w:rsidR="00AC5C94">
        <w:t xml:space="preserve"> </w:t>
      </w:r>
      <w:r w:rsidRPr="008B2A39">
        <w:t>т.д.:</w:t>
      </w:r>
    </w:p>
    <w:p w14:paraId="425F4AE0" w14:textId="77777777" w:rsidR="008B2A39" w:rsidRPr="008B2A39" w:rsidRDefault="008B2A39" w:rsidP="00F80D5F">
      <w:pPr>
        <w:numPr>
          <w:ilvl w:val="0"/>
          <w:numId w:val="2"/>
        </w:numPr>
        <w:tabs>
          <w:tab w:val="left" w:pos="993"/>
        </w:tabs>
        <w:ind w:left="992" w:hanging="425"/>
        <w:contextualSpacing/>
        <w:rPr>
          <w:szCs w:val="28"/>
        </w:rPr>
      </w:pPr>
      <w:r w:rsidRPr="008B2A39">
        <w:rPr>
          <w:b/>
          <w:szCs w:val="28"/>
        </w:rPr>
        <w:t>письмо</w:t>
      </w:r>
      <w:r w:rsidR="00AC5C94">
        <w:rPr>
          <w:b/>
          <w:szCs w:val="28"/>
        </w:rPr>
        <w:t xml:space="preserve"> </w:t>
      </w:r>
      <w:r w:rsidRPr="008B2A39">
        <w:rPr>
          <w:b/>
          <w:szCs w:val="28"/>
        </w:rPr>
        <w:t>в</w:t>
      </w:r>
      <w:r w:rsidR="00AC5C94">
        <w:rPr>
          <w:b/>
          <w:szCs w:val="28"/>
        </w:rPr>
        <w:t xml:space="preserve"> </w:t>
      </w:r>
      <w:r w:rsidRPr="008B2A39">
        <w:rPr>
          <w:b/>
          <w:szCs w:val="28"/>
        </w:rPr>
        <w:t>техническую</w:t>
      </w:r>
      <w:r w:rsidR="00AC5C94">
        <w:rPr>
          <w:b/>
          <w:szCs w:val="28"/>
        </w:rPr>
        <w:t xml:space="preserve"> </w:t>
      </w:r>
      <w:r w:rsidRPr="008B2A39">
        <w:rPr>
          <w:b/>
          <w:szCs w:val="28"/>
        </w:rPr>
        <w:t>поддержку</w:t>
      </w:r>
      <w:r w:rsidR="00AC5C94">
        <w:rPr>
          <w:b/>
          <w:szCs w:val="28"/>
        </w:rPr>
        <w:t xml:space="preserve"> </w:t>
      </w:r>
      <w:r w:rsidRPr="008B2A39">
        <w:rPr>
          <w:szCs w:val="28"/>
        </w:rPr>
        <w:t>прямо</w:t>
      </w:r>
      <w:r w:rsidR="00AC5C94">
        <w:rPr>
          <w:szCs w:val="28"/>
        </w:rPr>
        <w:t xml:space="preserve"> </w:t>
      </w:r>
      <w:r w:rsidRPr="008B2A39">
        <w:rPr>
          <w:szCs w:val="28"/>
        </w:rPr>
        <w:t>из</w:t>
      </w:r>
      <w:r w:rsidR="00AC5C94">
        <w:rPr>
          <w:szCs w:val="28"/>
        </w:rPr>
        <w:t xml:space="preserve"> </w:t>
      </w:r>
      <w:r w:rsidRPr="008B2A39">
        <w:rPr>
          <w:szCs w:val="28"/>
        </w:rPr>
        <w:t>программы,</w:t>
      </w:r>
      <w:r w:rsidR="00AC5C94">
        <w:rPr>
          <w:szCs w:val="28"/>
        </w:rPr>
        <w:t xml:space="preserve"> </w:t>
      </w:r>
      <w:r w:rsidRPr="008B2A39">
        <w:rPr>
          <w:szCs w:val="28"/>
        </w:rPr>
        <w:t>в</w:t>
      </w:r>
      <w:r w:rsidR="00AC5C94">
        <w:rPr>
          <w:szCs w:val="28"/>
        </w:rPr>
        <w:t xml:space="preserve"> </w:t>
      </w:r>
      <w:r w:rsidRPr="008B2A39">
        <w:rPr>
          <w:szCs w:val="28"/>
        </w:rPr>
        <w:t>т.</w:t>
      </w:r>
      <w:r w:rsidR="00AC5C94">
        <w:rPr>
          <w:szCs w:val="28"/>
        </w:rPr>
        <w:t xml:space="preserve"> </w:t>
      </w:r>
      <w:r w:rsidRPr="008B2A39">
        <w:rPr>
          <w:szCs w:val="28"/>
        </w:rPr>
        <w:t>ч.</w:t>
      </w:r>
      <w:r w:rsidR="00AC5C94">
        <w:rPr>
          <w:szCs w:val="28"/>
        </w:rPr>
        <w:t xml:space="preserve"> </w:t>
      </w:r>
      <w:r w:rsidRPr="008B2A39">
        <w:rPr>
          <w:szCs w:val="28"/>
        </w:rPr>
        <w:t>с</w:t>
      </w:r>
      <w:r w:rsidR="00AC5C94">
        <w:rPr>
          <w:szCs w:val="28"/>
        </w:rPr>
        <w:t xml:space="preserve"> </w:t>
      </w:r>
      <w:r w:rsidRPr="008B2A39">
        <w:rPr>
          <w:szCs w:val="28"/>
        </w:rPr>
        <w:t>записью</w:t>
      </w:r>
      <w:r w:rsidR="00AC5C94">
        <w:rPr>
          <w:szCs w:val="28"/>
        </w:rPr>
        <w:t xml:space="preserve"> </w:t>
      </w:r>
      <w:r w:rsidRPr="008B2A39">
        <w:rPr>
          <w:szCs w:val="28"/>
        </w:rPr>
        <w:t>видео</w:t>
      </w:r>
      <w:r w:rsidR="00AC5C94">
        <w:rPr>
          <w:szCs w:val="28"/>
        </w:rPr>
        <w:t xml:space="preserve"> </w:t>
      </w:r>
      <w:r w:rsidRPr="008B2A39">
        <w:rPr>
          <w:szCs w:val="28"/>
        </w:rPr>
        <w:t>с</w:t>
      </w:r>
      <w:r w:rsidR="00AC5C94">
        <w:rPr>
          <w:szCs w:val="28"/>
        </w:rPr>
        <w:t xml:space="preserve"> </w:t>
      </w:r>
      <w:r w:rsidRPr="008B2A39">
        <w:rPr>
          <w:szCs w:val="28"/>
        </w:rPr>
        <w:t>экрана</w:t>
      </w:r>
      <w:r w:rsidR="00AC5C94">
        <w:rPr>
          <w:szCs w:val="28"/>
        </w:rPr>
        <w:t xml:space="preserve"> </w:t>
      </w:r>
      <w:r w:rsidRPr="008B2A39">
        <w:rPr>
          <w:szCs w:val="28"/>
        </w:rPr>
        <w:t>(</w:t>
      </w:r>
      <w:r w:rsidR="00DB769A">
        <w:rPr>
          <w:szCs w:val="28"/>
        </w:rPr>
        <w:t xml:space="preserve">подробнее </w:t>
      </w:r>
      <w:r w:rsidRPr="008B2A39">
        <w:rPr>
          <w:szCs w:val="28"/>
        </w:rPr>
        <w:t>см.</w:t>
      </w:r>
      <w:r w:rsidR="00AC5C94">
        <w:rPr>
          <w:szCs w:val="28"/>
        </w:rPr>
        <w:t xml:space="preserve"> </w:t>
      </w:r>
      <w:r w:rsidRPr="008B2A39">
        <w:rPr>
          <w:szCs w:val="28"/>
        </w:rPr>
        <w:t>«</w:t>
      </w:r>
      <w:hyperlink w:anchor="_Написать_письмо_в" w:history="1">
        <w:r w:rsidRPr="008B2A39">
          <w:rPr>
            <w:color w:val="0000FF"/>
            <w:u w:val="single"/>
          </w:rPr>
          <w:t>Написать</w:t>
        </w:r>
        <w:r w:rsidR="00AC5C94">
          <w:rPr>
            <w:color w:val="0000FF"/>
            <w:u w:val="single"/>
          </w:rPr>
          <w:t xml:space="preserve"> </w:t>
        </w:r>
        <w:r w:rsidRPr="008B2A39">
          <w:rPr>
            <w:color w:val="0000FF"/>
            <w:u w:val="single"/>
          </w:rPr>
          <w:t>письмо</w:t>
        </w:r>
        <w:r w:rsidR="00AC5C94">
          <w:rPr>
            <w:color w:val="0000FF"/>
            <w:u w:val="single"/>
          </w:rPr>
          <w:t xml:space="preserve"> </w:t>
        </w:r>
        <w:r w:rsidRPr="008B2A39">
          <w:rPr>
            <w:color w:val="0000FF"/>
            <w:u w:val="single"/>
          </w:rPr>
          <w:t>в</w:t>
        </w:r>
        <w:r w:rsidR="00AC5C94">
          <w:rPr>
            <w:color w:val="0000FF"/>
            <w:u w:val="single"/>
          </w:rPr>
          <w:t xml:space="preserve"> </w:t>
        </w:r>
        <w:r w:rsidRPr="008B2A39">
          <w:rPr>
            <w:color w:val="0000FF"/>
            <w:u w:val="single"/>
          </w:rPr>
          <w:t>техподдержку</w:t>
        </w:r>
      </w:hyperlink>
      <w:r w:rsidRPr="008B2A39">
        <w:rPr>
          <w:szCs w:val="28"/>
        </w:rPr>
        <w:t>»);</w:t>
      </w:r>
    </w:p>
    <w:p w14:paraId="5CC84139" w14:textId="77777777" w:rsidR="008B2A39" w:rsidRPr="008B2A39" w:rsidRDefault="008B2A39" w:rsidP="00F80D5F">
      <w:pPr>
        <w:numPr>
          <w:ilvl w:val="0"/>
          <w:numId w:val="2"/>
        </w:numPr>
        <w:tabs>
          <w:tab w:val="left" w:pos="993"/>
        </w:tabs>
        <w:ind w:left="992" w:hanging="425"/>
        <w:contextualSpacing/>
        <w:rPr>
          <w:szCs w:val="28"/>
        </w:rPr>
      </w:pPr>
      <w:r w:rsidRPr="008B2A39">
        <w:rPr>
          <w:b/>
          <w:szCs w:val="28"/>
        </w:rPr>
        <w:t>звонок</w:t>
      </w:r>
      <w:r w:rsidR="00AC5C94">
        <w:rPr>
          <w:b/>
          <w:szCs w:val="28"/>
        </w:rPr>
        <w:t xml:space="preserve"> </w:t>
      </w:r>
      <w:r w:rsidRPr="008B2A39">
        <w:rPr>
          <w:b/>
          <w:szCs w:val="28"/>
        </w:rPr>
        <w:t>по</w:t>
      </w:r>
      <w:r w:rsidR="00AC5C94">
        <w:rPr>
          <w:b/>
          <w:szCs w:val="28"/>
        </w:rPr>
        <w:t xml:space="preserve"> </w:t>
      </w:r>
      <w:r w:rsidRPr="008B2A39">
        <w:rPr>
          <w:b/>
          <w:szCs w:val="28"/>
        </w:rPr>
        <w:t>телефону</w:t>
      </w:r>
      <w:r w:rsidR="00AC5C94">
        <w:rPr>
          <w:b/>
          <w:szCs w:val="28"/>
        </w:rPr>
        <w:t xml:space="preserve"> </w:t>
      </w:r>
      <w:r w:rsidRPr="008B2A39">
        <w:rPr>
          <w:szCs w:val="28"/>
        </w:rPr>
        <w:t>(</w:t>
      </w:r>
      <w:r w:rsidR="00DB769A">
        <w:rPr>
          <w:szCs w:val="28"/>
        </w:rPr>
        <w:t xml:space="preserve">подробнее </w:t>
      </w:r>
      <w:r w:rsidRPr="008B2A39">
        <w:rPr>
          <w:szCs w:val="28"/>
        </w:rPr>
        <w:t>см.</w:t>
      </w:r>
      <w:r w:rsidR="00AC5C94">
        <w:rPr>
          <w:szCs w:val="28"/>
        </w:rPr>
        <w:t xml:space="preserve"> </w:t>
      </w:r>
      <w:r w:rsidRPr="008B2A39">
        <w:rPr>
          <w:szCs w:val="28"/>
        </w:rPr>
        <w:t>«</w:t>
      </w:r>
      <w:hyperlink w:anchor="_Звонок_в_техподдержку" w:history="1">
        <w:r w:rsidRPr="008B2A39">
          <w:rPr>
            <w:color w:val="0000FF"/>
            <w:u w:val="single"/>
          </w:rPr>
          <w:t>Звонок</w:t>
        </w:r>
        <w:r w:rsidR="00AC5C94">
          <w:rPr>
            <w:color w:val="0000FF"/>
            <w:u w:val="single"/>
          </w:rPr>
          <w:t xml:space="preserve"> </w:t>
        </w:r>
        <w:r w:rsidRPr="008B2A39">
          <w:rPr>
            <w:color w:val="0000FF"/>
            <w:u w:val="single"/>
          </w:rPr>
          <w:t>в</w:t>
        </w:r>
        <w:r w:rsidR="00AC5C94">
          <w:rPr>
            <w:color w:val="0000FF"/>
            <w:u w:val="single"/>
          </w:rPr>
          <w:t xml:space="preserve"> </w:t>
        </w:r>
        <w:r w:rsidRPr="008B2A39">
          <w:rPr>
            <w:color w:val="0000FF"/>
            <w:u w:val="single"/>
          </w:rPr>
          <w:t>техподдержку</w:t>
        </w:r>
      </w:hyperlink>
      <w:r w:rsidRPr="008B2A39">
        <w:rPr>
          <w:szCs w:val="28"/>
        </w:rPr>
        <w:t>»);</w:t>
      </w:r>
    </w:p>
    <w:p w14:paraId="097B1D59" w14:textId="77777777" w:rsidR="008B2A39" w:rsidRPr="008B2A39" w:rsidRDefault="008B2A39" w:rsidP="00F80D5F">
      <w:pPr>
        <w:numPr>
          <w:ilvl w:val="0"/>
          <w:numId w:val="2"/>
        </w:numPr>
        <w:tabs>
          <w:tab w:val="left" w:pos="993"/>
        </w:tabs>
        <w:ind w:left="992" w:hanging="425"/>
        <w:contextualSpacing/>
        <w:rPr>
          <w:szCs w:val="28"/>
        </w:rPr>
      </w:pPr>
      <w:r w:rsidRPr="008B2A39">
        <w:rPr>
          <w:b/>
          <w:szCs w:val="28"/>
        </w:rPr>
        <w:t>сеанс</w:t>
      </w:r>
      <w:r w:rsidR="00AC5C94">
        <w:rPr>
          <w:b/>
          <w:szCs w:val="28"/>
        </w:rPr>
        <w:t xml:space="preserve"> </w:t>
      </w:r>
      <w:r w:rsidRPr="008B2A39">
        <w:rPr>
          <w:b/>
          <w:szCs w:val="28"/>
        </w:rPr>
        <w:t>управления</w:t>
      </w:r>
      <w:r w:rsidR="00AC5C94">
        <w:rPr>
          <w:b/>
          <w:szCs w:val="28"/>
        </w:rPr>
        <w:t xml:space="preserve"> </w:t>
      </w:r>
      <w:r w:rsidRPr="008B2A39">
        <w:rPr>
          <w:b/>
          <w:szCs w:val="28"/>
        </w:rPr>
        <w:t>Вашим</w:t>
      </w:r>
      <w:r w:rsidR="00AC5C94">
        <w:rPr>
          <w:b/>
          <w:szCs w:val="28"/>
        </w:rPr>
        <w:t xml:space="preserve"> </w:t>
      </w:r>
      <w:r w:rsidRPr="008B2A39">
        <w:rPr>
          <w:b/>
          <w:szCs w:val="28"/>
        </w:rPr>
        <w:t>компьютером</w:t>
      </w:r>
      <w:r w:rsidR="00AC5C94">
        <w:rPr>
          <w:szCs w:val="28"/>
        </w:rPr>
        <w:t xml:space="preserve"> </w:t>
      </w:r>
      <w:r w:rsidRPr="008B2A39">
        <w:rPr>
          <w:szCs w:val="28"/>
        </w:rPr>
        <w:t>с</w:t>
      </w:r>
      <w:r w:rsidR="00AC5C94">
        <w:rPr>
          <w:szCs w:val="28"/>
        </w:rPr>
        <w:t xml:space="preserve"> </w:t>
      </w:r>
      <w:r w:rsidRPr="008B2A39">
        <w:rPr>
          <w:szCs w:val="28"/>
        </w:rPr>
        <w:t>помощью</w:t>
      </w:r>
      <w:r w:rsidR="00AC5C94">
        <w:rPr>
          <w:szCs w:val="28"/>
        </w:rPr>
        <w:t xml:space="preserve"> </w:t>
      </w:r>
      <w:r w:rsidRPr="008B2A39">
        <w:rPr>
          <w:szCs w:val="28"/>
        </w:rPr>
        <w:t>программы</w:t>
      </w:r>
      <w:r w:rsidR="00AC5C94">
        <w:rPr>
          <w:szCs w:val="28"/>
        </w:rPr>
        <w:t xml:space="preserve"> </w:t>
      </w:r>
      <w:r w:rsidRPr="008B2A39">
        <w:rPr>
          <w:szCs w:val="28"/>
        </w:rPr>
        <w:t>для</w:t>
      </w:r>
      <w:r w:rsidR="00AC5C94">
        <w:rPr>
          <w:szCs w:val="28"/>
        </w:rPr>
        <w:t xml:space="preserve"> </w:t>
      </w:r>
      <w:r w:rsidRPr="008B2A39">
        <w:rPr>
          <w:szCs w:val="28"/>
        </w:rPr>
        <w:t>удаленного</w:t>
      </w:r>
      <w:r w:rsidR="00AC5C94">
        <w:rPr>
          <w:szCs w:val="28"/>
        </w:rPr>
        <w:t xml:space="preserve"> </w:t>
      </w:r>
      <w:r w:rsidRPr="008B2A39">
        <w:rPr>
          <w:szCs w:val="28"/>
        </w:rPr>
        <w:t>доступа</w:t>
      </w:r>
      <w:r w:rsidR="00AC5C94">
        <w:rPr>
          <w:szCs w:val="28"/>
        </w:rPr>
        <w:t xml:space="preserve"> </w:t>
      </w:r>
      <w:r w:rsidRPr="008B2A39">
        <w:rPr>
          <w:szCs w:val="28"/>
        </w:rPr>
        <w:t>в</w:t>
      </w:r>
      <w:r w:rsidR="00AC5C94">
        <w:rPr>
          <w:szCs w:val="28"/>
        </w:rPr>
        <w:t xml:space="preserve"> </w:t>
      </w:r>
      <w:r w:rsidRPr="008B2A39">
        <w:rPr>
          <w:szCs w:val="28"/>
        </w:rPr>
        <w:t>режиме</w:t>
      </w:r>
      <w:r w:rsidR="00AC5C94">
        <w:rPr>
          <w:szCs w:val="28"/>
        </w:rPr>
        <w:t xml:space="preserve"> </w:t>
      </w:r>
      <w:r w:rsidRPr="008B2A39">
        <w:rPr>
          <w:szCs w:val="28"/>
        </w:rPr>
        <w:t>реального</w:t>
      </w:r>
      <w:r w:rsidR="00AC5C94">
        <w:rPr>
          <w:szCs w:val="28"/>
        </w:rPr>
        <w:t xml:space="preserve"> </w:t>
      </w:r>
      <w:r w:rsidRPr="008B2A39">
        <w:rPr>
          <w:szCs w:val="28"/>
        </w:rPr>
        <w:t>времени</w:t>
      </w:r>
      <w:r w:rsidR="00AC5C94">
        <w:rPr>
          <w:szCs w:val="28"/>
        </w:rPr>
        <w:t xml:space="preserve"> </w:t>
      </w:r>
      <w:r w:rsidRPr="008B2A39">
        <w:rPr>
          <w:szCs w:val="28"/>
        </w:rPr>
        <w:t>(</w:t>
      </w:r>
      <w:r w:rsidR="00DB769A">
        <w:rPr>
          <w:szCs w:val="28"/>
        </w:rPr>
        <w:t xml:space="preserve">подробнее </w:t>
      </w:r>
      <w:r w:rsidRPr="008B2A39">
        <w:rPr>
          <w:szCs w:val="28"/>
        </w:rPr>
        <w:t>см.</w:t>
      </w:r>
      <w:r w:rsidR="00AC5C94">
        <w:rPr>
          <w:szCs w:val="28"/>
        </w:rPr>
        <w:t xml:space="preserve"> </w:t>
      </w:r>
      <w:r w:rsidRPr="008B2A39">
        <w:rPr>
          <w:szCs w:val="28"/>
        </w:rPr>
        <w:t>«</w:t>
      </w:r>
      <w:hyperlink w:anchor="_Сеанс_управления_Вашим" w:history="1">
        <w:r w:rsidRPr="008B2A39">
          <w:rPr>
            <w:color w:val="0000FF"/>
            <w:u w:val="single"/>
          </w:rPr>
          <w:t>Сеанс</w:t>
        </w:r>
        <w:r w:rsidR="00AC5C94">
          <w:rPr>
            <w:color w:val="0000FF"/>
            <w:u w:val="single"/>
          </w:rPr>
          <w:t xml:space="preserve"> </w:t>
        </w:r>
        <w:r w:rsidRPr="008B2A39">
          <w:rPr>
            <w:color w:val="0000FF"/>
            <w:u w:val="single"/>
          </w:rPr>
          <w:t>управления</w:t>
        </w:r>
        <w:r w:rsidR="00AC5C94">
          <w:rPr>
            <w:color w:val="0000FF"/>
            <w:u w:val="single"/>
          </w:rPr>
          <w:t xml:space="preserve"> </w:t>
        </w:r>
        <w:r w:rsidRPr="008B2A39">
          <w:rPr>
            <w:color w:val="0000FF"/>
            <w:u w:val="single"/>
          </w:rPr>
          <w:t>Вашим</w:t>
        </w:r>
        <w:r w:rsidR="00AC5C94">
          <w:rPr>
            <w:color w:val="0000FF"/>
            <w:u w:val="single"/>
          </w:rPr>
          <w:t xml:space="preserve"> </w:t>
        </w:r>
        <w:r w:rsidRPr="008B2A39">
          <w:rPr>
            <w:color w:val="0000FF"/>
            <w:u w:val="single"/>
          </w:rPr>
          <w:t>компьютером</w:t>
        </w:r>
      </w:hyperlink>
      <w:r w:rsidRPr="008B2A39">
        <w:rPr>
          <w:szCs w:val="28"/>
        </w:rPr>
        <w:t>»);</w:t>
      </w:r>
    </w:p>
    <w:p w14:paraId="5321998D" w14:textId="77777777" w:rsidR="008B2A39" w:rsidRPr="008B2A39" w:rsidRDefault="008B2A39" w:rsidP="00F80D5F">
      <w:pPr>
        <w:numPr>
          <w:ilvl w:val="0"/>
          <w:numId w:val="2"/>
        </w:numPr>
        <w:tabs>
          <w:tab w:val="left" w:pos="993"/>
        </w:tabs>
        <w:ind w:left="992" w:hanging="425"/>
        <w:contextualSpacing/>
        <w:rPr>
          <w:szCs w:val="28"/>
        </w:rPr>
      </w:pPr>
      <w:r w:rsidRPr="008B2A39">
        <w:rPr>
          <w:b/>
          <w:szCs w:val="28"/>
        </w:rPr>
        <w:t>индивидуальное</w:t>
      </w:r>
      <w:r w:rsidR="00AC5C94">
        <w:rPr>
          <w:b/>
          <w:szCs w:val="28"/>
        </w:rPr>
        <w:t xml:space="preserve"> </w:t>
      </w:r>
      <w:r w:rsidRPr="008B2A39">
        <w:rPr>
          <w:b/>
          <w:szCs w:val="28"/>
        </w:rPr>
        <w:t>обучение</w:t>
      </w:r>
      <w:r w:rsidR="00AC5C94">
        <w:rPr>
          <w:b/>
          <w:szCs w:val="28"/>
        </w:rPr>
        <w:t xml:space="preserve"> </w:t>
      </w:r>
      <w:r w:rsidRPr="008B2A39">
        <w:rPr>
          <w:b/>
          <w:szCs w:val="28"/>
        </w:rPr>
        <w:t>пользователей</w:t>
      </w:r>
      <w:r w:rsidR="00AC5C94">
        <w:rPr>
          <w:b/>
          <w:szCs w:val="28"/>
        </w:rPr>
        <w:t xml:space="preserve"> </w:t>
      </w:r>
      <w:r w:rsidRPr="008B2A39">
        <w:rPr>
          <w:szCs w:val="28"/>
        </w:rPr>
        <w:t>(</w:t>
      </w:r>
      <w:r w:rsidR="00DB769A">
        <w:rPr>
          <w:szCs w:val="28"/>
        </w:rPr>
        <w:t xml:space="preserve">подробнее </w:t>
      </w:r>
      <w:r w:rsidRPr="008B2A39">
        <w:rPr>
          <w:szCs w:val="28"/>
        </w:rPr>
        <w:t>см.</w:t>
      </w:r>
      <w:r w:rsidR="00AC5C94">
        <w:rPr>
          <w:szCs w:val="28"/>
        </w:rPr>
        <w:t xml:space="preserve"> </w:t>
      </w:r>
      <w:r w:rsidRPr="008B2A39">
        <w:rPr>
          <w:szCs w:val="28"/>
        </w:rPr>
        <w:t>«</w:t>
      </w:r>
      <w:hyperlink w:anchor="_Обучение_пользователей" w:history="1">
        <w:r w:rsidRPr="008B2A39">
          <w:rPr>
            <w:color w:val="0000FF"/>
            <w:u w:val="single"/>
          </w:rPr>
          <w:t>Обучение</w:t>
        </w:r>
        <w:r w:rsidR="00AC5C94">
          <w:rPr>
            <w:color w:val="0000FF"/>
            <w:u w:val="single"/>
          </w:rPr>
          <w:t xml:space="preserve"> </w:t>
        </w:r>
        <w:r w:rsidRPr="008B2A39">
          <w:rPr>
            <w:color w:val="0000FF"/>
            <w:u w:val="single"/>
          </w:rPr>
          <w:t>пользователей</w:t>
        </w:r>
      </w:hyperlink>
      <w:r w:rsidR="003B5FBB">
        <w:rPr>
          <w:szCs w:val="28"/>
        </w:rPr>
        <w:t>»);</w:t>
      </w:r>
    </w:p>
    <w:p w14:paraId="4B0C953B" w14:textId="77777777" w:rsidR="008B2A39" w:rsidRPr="008B2A39" w:rsidRDefault="008B2A39" w:rsidP="00F80D5F">
      <w:pPr>
        <w:numPr>
          <w:ilvl w:val="0"/>
          <w:numId w:val="2"/>
        </w:numPr>
        <w:tabs>
          <w:tab w:val="left" w:pos="993"/>
        </w:tabs>
        <w:ind w:left="993" w:hanging="426"/>
        <w:rPr>
          <w:szCs w:val="28"/>
        </w:rPr>
      </w:pPr>
      <w:r w:rsidRPr="008B2A39">
        <w:rPr>
          <w:b/>
        </w:rPr>
        <w:t>приоритетная</w:t>
      </w:r>
      <w:r w:rsidR="00AC5C94">
        <w:rPr>
          <w:b/>
        </w:rPr>
        <w:t xml:space="preserve"> </w:t>
      </w:r>
      <w:r w:rsidRPr="008B2A39">
        <w:rPr>
          <w:b/>
        </w:rPr>
        <w:t>техническая</w:t>
      </w:r>
      <w:r w:rsidR="00AC5C94">
        <w:rPr>
          <w:b/>
        </w:rPr>
        <w:t xml:space="preserve"> </w:t>
      </w:r>
      <w:r w:rsidRPr="008B2A39">
        <w:rPr>
          <w:b/>
        </w:rPr>
        <w:t>поддержка</w:t>
      </w:r>
      <w:r w:rsidR="00AC5C94">
        <w:t xml:space="preserve"> </w:t>
      </w:r>
      <w:r w:rsidRPr="008B2A39">
        <w:t>(</w:t>
      </w:r>
      <w:r w:rsidR="00DB769A">
        <w:t xml:space="preserve">подробнее </w:t>
      </w:r>
      <w:r w:rsidRPr="008B2A39">
        <w:t>см.</w:t>
      </w:r>
      <w:r w:rsidR="00AC5C94">
        <w:t xml:space="preserve"> </w:t>
      </w:r>
      <w:r w:rsidRPr="008B2A39">
        <w:t>«</w:t>
      </w:r>
      <w:hyperlink w:anchor="_Приоритетная_техподдержка_1" w:history="1">
        <w:r w:rsidRPr="008B2A39">
          <w:rPr>
            <w:color w:val="0000FF"/>
            <w:u w:val="single"/>
          </w:rPr>
          <w:t>Приоритетная</w:t>
        </w:r>
        <w:r w:rsidR="00AC5C94">
          <w:rPr>
            <w:color w:val="0000FF"/>
            <w:u w:val="single"/>
          </w:rPr>
          <w:t xml:space="preserve"> </w:t>
        </w:r>
        <w:r w:rsidR="003A16B2">
          <w:rPr>
            <w:color w:val="0000FF"/>
            <w:u w:val="single"/>
          </w:rPr>
          <w:t>техподд</w:t>
        </w:r>
        <w:r w:rsidRPr="008B2A39">
          <w:rPr>
            <w:color w:val="0000FF"/>
            <w:u w:val="single"/>
          </w:rPr>
          <w:t>ержка</w:t>
        </w:r>
      </w:hyperlink>
      <w:r w:rsidRPr="008B2A39">
        <w:t>»).</w:t>
      </w:r>
    </w:p>
    <w:p w14:paraId="3CC5DE90" w14:textId="77777777" w:rsidR="008B2A39" w:rsidRPr="00D67831" w:rsidRDefault="008B2A39" w:rsidP="00F80D5F"/>
    <w:p w14:paraId="0DF803E5" w14:textId="77777777" w:rsidR="008B2A39" w:rsidRPr="008B2A39" w:rsidRDefault="008B2A39" w:rsidP="009E17A5">
      <w:pPr>
        <w:pStyle w:val="2"/>
        <w:rPr>
          <w:rFonts w:eastAsia="Times New Roman"/>
          <w:lang w:eastAsia="ru-RU"/>
        </w:rPr>
      </w:pPr>
      <w:bookmarkStart w:id="99" w:name="_Написать_письмо_в"/>
      <w:bookmarkStart w:id="100" w:name="_Toc446073954"/>
      <w:bookmarkStart w:id="101" w:name="_Toc454802691"/>
      <w:bookmarkStart w:id="102" w:name="_Toc14704473"/>
      <w:bookmarkEnd w:id="99"/>
      <w:r w:rsidRPr="008B2A39">
        <w:rPr>
          <w:rFonts w:eastAsia="Times New Roman"/>
          <w:lang w:eastAsia="ru-RU"/>
        </w:rPr>
        <w:t>Написать</w:t>
      </w:r>
      <w:r w:rsidR="00AC5C94">
        <w:rPr>
          <w:rFonts w:eastAsia="Times New Roman"/>
          <w:lang w:eastAsia="ru-RU"/>
        </w:rPr>
        <w:t xml:space="preserve"> </w:t>
      </w:r>
      <w:r w:rsidRPr="008B2A39">
        <w:rPr>
          <w:rFonts w:eastAsia="Times New Roman"/>
          <w:lang w:eastAsia="ru-RU"/>
        </w:rPr>
        <w:t>письмо</w:t>
      </w:r>
      <w:r w:rsidR="00AC5C94">
        <w:rPr>
          <w:rFonts w:eastAsia="Times New Roman"/>
          <w:lang w:eastAsia="ru-RU"/>
        </w:rPr>
        <w:t xml:space="preserve"> </w:t>
      </w:r>
      <w:r w:rsidRPr="008B2A39">
        <w:rPr>
          <w:rFonts w:eastAsia="Times New Roman"/>
          <w:lang w:eastAsia="ru-RU"/>
        </w:rPr>
        <w:t>в</w:t>
      </w:r>
      <w:r w:rsidR="00AC5C94">
        <w:rPr>
          <w:rFonts w:eastAsia="Times New Roman"/>
          <w:lang w:eastAsia="ru-RU"/>
        </w:rPr>
        <w:t xml:space="preserve"> </w:t>
      </w:r>
      <w:r w:rsidRPr="008B2A39">
        <w:rPr>
          <w:rFonts w:eastAsia="Times New Roman"/>
          <w:lang w:eastAsia="ru-RU"/>
        </w:rPr>
        <w:t>техподдержку</w:t>
      </w:r>
      <w:bookmarkEnd w:id="100"/>
      <w:bookmarkEnd w:id="101"/>
      <w:bookmarkEnd w:id="102"/>
    </w:p>
    <w:p w14:paraId="7EBA29E6" w14:textId="77777777" w:rsidR="008B2A39" w:rsidRPr="008B2A39" w:rsidRDefault="008B2A39" w:rsidP="00525144">
      <w:r w:rsidRPr="008B2A39">
        <w:rPr>
          <w:b/>
          <w:i/>
        </w:rPr>
        <w:t>Написать</w:t>
      </w:r>
      <w:r w:rsidR="00AC5C94">
        <w:rPr>
          <w:b/>
          <w:i/>
        </w:rPr>
        <w:t xml:space="preserve"> </w:t>
      </w:r>
      <w:r w:rsidRPr="008B2A39">
        <w:rPr>
          <w:b/>
          <w:i/>
        </w:rPr>
        <w:t>письмо</w:t>
      </w:r>
      <w:r w:rsidR="00AC5C94">
        <w:rPr>
          <w:b/>
          <w:i/>
        </w:rPr>
        <w:t xml:space="preserve"> </w:t>
      </w:r>
      <w:r w:rsidRPr="008B2A39">
        <w:rPr>
          <w:b/>
          <w:i/>
        </w:rPr>
        <w:t>в</w:t>
      </w:r>
      <w:r w:rsidR="00AC5C94">
        <w:rPr>
          <w:b/>
          <w:i/>
        </w:rPr>
        <w:t xml:space="preserve"> </w:t>
      </w:r>
      <w:r w:rsidRPr="008B2A39">
        <w:rPr>
          <w:b/>
          <w:i/>
        </w:rPr>
        <w:t>техническую</w:t>
      </w:r>
      <w:r w:rsidR="00AC5C94">
        <w:rPr>
          <w:b/>
          <w:i/>
        </w:rPr>
        <w:t xml:space="preserve"> </w:t>
      </w:r>
      <w:r w:rsidRPr="008B2A39">
        <w:rPr>
          <w:b/>
          <w:i/>
        </w:rPr>
        <w:t>поддержку</w:t>
      </w:r>
      <w:r w:rsidR="00AC5C94">
        <w:t xml:space="preserve"> </w:t>
      </w:r>
      <w:r w:rsidRPr="008B2A39">
        <w:t>–</w:t>
      </w:r>
      <w:r w:rsidR="00AC5C94">
        <w:t xml:space="preserve"> </w:t>
      </w:r>
      <w:r w:rsidRPr="008B2A39">
        <w:t>одни</w:t>
      </w:r>
      <w:r w:rsidR="00AC5C94">
        <w:t xml:space="preserve"> </w:t>
      </w:r>
      <w:r w:rsidRPr="008B2A39">
        <w:t>из</w:t>
      </w:r>
      <w:r w:rsidR="00AC5C94">
        <w:t xml:space="preserve"> </w:t>
      </w:r>
      <w:r w:rsidRPr="008B2A39">
        <w:t>самых</w:t>
      </w:r>
      <w:r w:rsidR="00AC5C94">
        <w:t xml:space="preserve"> </w:t>
      </w:r>
      <w:r w:rsidRPr="008B2A39">
        <w:t>быстрых,</w:t>
      </w:r>
      <w:r w:rsidR="00AC5C94">
        <w:t xml:space="preserve"> </w:t>
      </w:r>
      <w:r w:rsidRPr="008B2A39">
        <w:t>эффективных</w:t>
      </w:r>
      <w:r w:rsidR="00AC5C94">
        <w:t xml:space="preserve"> </w:t>
      </w:r>
      <w:r w:rsidRPr="008B2A39">
        <w:t>и</w:t>
      </w:r>
      <w:r w:rsidR="00AC5C94">
        <w:t xml:space="preserve"> </w:t>
      </w:r>
      <w:r w:rsidRPr="008B2A39">
        <w:t>приоритетных</w:t>
      </w:r>
      <w:r w:rsidR="00AC5C94">
        <w:t xml:space="preserve"> </w:t>
      </w:r>
      <w:r w:rsidRPr="008B2A39">
        <w:t>способов</w:t>
      </w:r>
      <w:r w:rsidR="00AC5C94">
        <w:t xml:space="preserve"> </w:t>
      </w:r>
      <w:r w:rsidRPr="008B2A39">
        <w:t>обращения</w:t>
      </w:r>
      <w:r w:rsidR="00AC5C94">
        <w:t xml:space="preserve"> </w:t>
      </w:r>
      <w:r w:rsidRPr="008B2A39">
        <w:t>в</w:t>
      </w:r>
      <w:r w:rsidR="00AC5C94">
        <w:t xml:space="preserve"> </w:t>
      </w:r>
      <w:r w:rsidRPr="008B2A39">
        <w:t>службу</w:t>
      </w:r>
      <w:r w:rsidR="00AC5C94">
        <w:t xml:space="preserve"> </w:t>
      </w:r>
      <w:r w:rsidRPr="008B2A39">
        <w:t>технической</w:t>
      </w:r>
      <w:r w:rsidR="00AC5C94">
        <w:t xml:space="preserve"> </w:t>
      </w:r>
      <w:r w:rsidRPr="008B2A39">
        <w:t>поддержки.</w:t>
      </w:r>
    </w:p>
    <w:p w14:paraId="46E66839" w14:textId="77777777" w:rsidR="008B2A39" w:rsidRPr="008B2A39" w:rsidRDefault="008B2A39" w:rsidP="00525144">
      <w:r w:rsidRPr="008B2A39">
        <w:t>Для</w:t>
      </w:r>
      <w:r w:rsidR="00AC5C94">
        <w:t xml:space="preserve"> </w:t>
      </w:r>
      <w:r w:rsidRPr="008B2A39">
        <w:t>того</w:t>
      </w:r>
      <w:r w:rsidR="00AC5C94">
        <w:t xml:space="preserve"> </w:t>
      </w:r>
      <w:r w:rsidRPr="008B2A39">
        <w:t>чтобы</w:t>
      </w:r>
      <w:r w:rsidR="00AC5C94">
        <w:t xml:space="preserve"> </w:t>
      </w:r>
      <w:r w:rsidRPr="008B2A39">
        <w:t>отправить</w:t>
      </w:r>
      <w:r w:rsidR="00AC5C94">
        <w:t xml:space="preserve"> </w:t>
      </w:r>
      <w:r w:rsidRPr="008B2A39">
        <w:t>письмо</w:t>
      </w:r>
      <w:r w:rsidR="00AC5C94">
        <w:t xml:space="preserve"> </w:t>
      </w:r>
      <w:r w:rsidRPr="008B2A39">
        <w:t>с</w:t>
      </w:r>
      <w:r w:rsidR="00AC5C94">
        <w:t xml:space="preserve"> </w:t>
      </w:r>
      <w:r w:rsidRPr="008B2A39">
        <w:t>вопросом</w:t>
      </w:r>
      <w:r w:rsidR="00AC5C94">
        <w:t xml:space="preserve"> </w:t>
      </w:r>
      <w:r w:rsidRPr="008B2A39">
        <w:t>и/или</w:t>
      </w:r>
      <w:r w:rsidR="00AC5C94">
        <w:t xml:space="preserve"> </w:t>
      </w:r>
      <w:r w:rsidRPr="008B2A39">
        <w:t>с</w:t>
      </w:r>
      <w:r w:rsidR="00AC5C94">
        <w:t xml:space="preserve"> </w:t>
      </w:r>
      <w:r w:rsidRPr="008B2A39">
        <w:t>описанием</w:t>
      </w:r>
      <w:r w:rsidR="00AC5C94">
        <w:t xml:space="preserve"> </w:t>
      </w:r>
      <w:r w:rsidRPr="008B2A39">
        <w:t>возникшей</w:t>
      </w:r>
      <w:r w:rsidR="00AC5C94">
        <w:t xml:space="preserve"> </w:t>
      </w:r>
      <w:r w:rsidRPr="008B2A39">
        <w:t>проблемы</w:t>
      </w:r>
      <w:r w:rsidR="008C7D15">
        <w:t>,</w:t>
      </w:r>
      <w:r w:rsidR="00CD1A61">
        <w:t xml:space="preserve"> в главном меню в группе команд «</w:t>
      </w:r>
      <w:r w:rsidR="00CD1A61" w:rsidRPr="00CD1A61">
        <w:rPr>
          <w:b/>
        </w:rPr>
        <w:t>Техподдержка</w:t>
      </w:r>
      <w:r w:rsidR="00CD1A61">
        <w:t>»</w:t>
      </w:r>
      <w:r w:rsidR="00AC5C94">
        <w:t xml:space="preserve"> </w:t>
      </w:r>
      <w:r w:rsidR="00E406A9">
        <w:t xml:space="preserve">выберите </w:t>
      </w:r>
      <w:r w:rsidR="00525144">
        <w:t>«</w:t>
      </w:r>
      <w:r w:rsidR="00525144" w:rsidRPr="00525144">
        <w:rPr>
          <w:b/>
        </w:rPr>
        <w:t>Письмо в техподдержку</w:t>
      </w:r>
      <w:r w:rsidR="00525144">
        <w:t>»</w:t>
      </w:r>
      <w:r w:rsidRPr="008B2A39">
        <w:t>.</w:t>
      </w:r>
    </w:p>
    <w:p w14:paraId="10391C5D" w14:textId="77777777" w:rsidR="008B2A39" w:rsidRPr="008B2A39" w:rsidRDefault="008B2A39" w:rsidP="00525144">
      <w:r w:rsidRPr="008B2A39">
        <w:t>Откроется</w:t>
      </w:r>
      <w:r w:rsidR="00AC5C94">
        <w:t xml:space="preserve"> </w:t>
      </w:r>
      <w:r w:rsidRPr="008B2A39">
        <w:t>форма</w:t>
      </w:r>
      <w:r w:rsidR="00AC5C94">
        <w:t xml:space="preserve"> </w:t>
      </w:r>
      <w:r w:rsidRPr="008B2A39">
        <w:t>обращения</w:t>
      </w:r>
      <w:r w:rsidR="00AC5C94">
        <w:t xml:space="preserve"> </w:t>
      </w:r>
      <w:r w:rsidRPr="008B2A39">
        <w:t>«</w:t>
      </w:r>
      <w:r w:rsidRPr="008B2A39">
        <w:rPr>
          <w:b/>
        </w:rPr>
        <w:t>Письмо</w:t>
      </w:r>
      <w:r w:rsidR="00AC5C94">
        <w:rPr>
          <w:b/>
        </w:rPr>
        <w:t xml:space="preserve"> </w:t>
      </w:r>
      <w:r w:rsidRPr="008B2A39">
        <w:rPr>
          <w:b/>
        </w:rPr>
        <w:t>в</w:t>
      </w:r>
      <w:r w:rsidR="00AC5C94">
        <w:rPr>
          <w:b/>
        </w:rPr>
        <w:t xml:space="preserve"> </w:t>
      </w:r>
      <w:r w:rsidRPr="008B2A39">
        <w:rPr>
          <w:b/>
        </w:rPr>
        <w:t>техническую</w:t>
      </w:r>
      <w:r w:rsidR="00AC5C94">
        <w:rPr>
          <w:b/>
        </w:rPr>
        <w:t xml:space="preserve"> </w:t>
      </w:r>
      <w:r w:rsidRPr="008B2A39">
        <w:rPr>
          <w:b/>
        </w:rPr>
        <w:t>поддержку</w:t>
      </w:r>
      <w:r w:rsidRPr="008B2A39">
        <w:t>».</w:t>
      </w:r>
      <w:r w:rsidR="00AC5C94">
        <w:t xml:space="preserve"> </w:t>
      </w:r>
      <w:r w:rsidRPr="008B2A39">
        <w:t>Поля,</w:t>
      </w:r>
      <w:r w:rsidR="00AC5C94">
        <w:t xml:space="preserve"> </w:t>
      </w:r>
      <w:r w:rsidR="00BB070A">
        <w:t>от</w:t>
      </w:r>
      <w:r w:rsidR="00BB070A" w:rsidRPr="008B2A39">
        <w:t>меченные</w:t>
      </w:r>
      <w:r w:rsidR="00AC5C94">
        <w:t xml:space="preserve"> </w:t>
      </w:r>
      <w:r w:rsidRPr="008B2A39">
        <w:t>«</w:t>
      </w:r>
      <w:r w:rsidRPr="008B2A39">
        <w:rPr>
          <w:b/>
        </w:rPr>
        <w:t>!</w:t>
      </w:r>
      <w:r w:rsidRPr="008B2A39">
        <w:t>»</w:t>
      </w:r>
      <w:r w:rsidR="00AC5C94">
        <w:t xml:space="preserve"> </w:t>
      </w:r>
      <w:r w:rsidRPr="008B2A39">
        <w:t>–</w:t>
      </w:r>
      <w:r w:rsidR="00AC5C94">
        <w:t xml:space="preserve"> </w:t>
      </w:r>
      <w:r w:rsidRPr="008B2A39">
        <w:t>восклицательным</w:t>
      </w:r>
      <w:r w:rsidR="00AC5C94">
        <w:t xml:space="preserve"> </w:t>
      </w:r>
      <w:r w:rsidRPr="008B2A39">
        <w:t>знаком,</w:t>
      </w:r>
      <w:r w:rsidR="00AC5C94">
        <w:t xml:space="preserve"> </w:t>
      </w:r>
      <w:r w:rsidRPr="008B2A39">
        <w:t>являются</w:t>
      </w:r>
      <w:r w:rsidR="00AC5C94">
        <w:t xml:space="preserve"> </w:t>
      </w:r>
      <w:r w:rsidRPr="008B2A39">
        <w:t>обязательными</w:t>
      </w:r>
      <w:r w:rsidR="00AC5C94">
        <w:t xml:space="preserve"> </w:t>
      </w:r>
      <w:r w:rsidRPr="008B2A39">
        <w:t>для</w:t>
      </w:r>
      <w:r w:rsidR="00AC5C94">
        <w:t xml:space="preserve"> </w:t>
      </w:r>
      <w:r w:rsidRPr="008B2A39">
        <w:t>заполнения:</w:t>
      </w:r>
    </w:p>
    <w:p w14:paraId="7A01E476" w14:textId="77777777" w:rsidR="008B2A39" w:rsidRPr="008B2A39" w:rsidRDefault="00525144" w:rsidP="007B5284">
      <w:pPr>
        <w:ind w:firstLine="0"/>
        <w:jc w:val="center"/>
        <w:rPr>
          <w:i/>
          <w:szCs w:val="28"/>
        </w:rPr>
      </w:pPr>
      <w:r>
        <w:rPr>
          <w:noProof/>
        </w:rPr>
        <w:lastRenderedPageBreak/>
        <w:drawing>
          <wp:inline distT="0" distB="0" distL="0" distR="0" wp14:anchorId="7D935E9A" wp14:editId="19A126E5">
            <wp:extent cx="5714286" cy="5000000"/>
            <wp:effectExtent l="0" t="0" r="127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stretch>
                      <a:fillRect/>
                    </a:stretch>
                  </pic:blipFill>
                  <pic:spPr>
                    <a:xfrm>
                      <a:off x="0" y="0"/>
                      <a:ext cx="5714286" cy="5000000"/>
                    </a:xfrm>
                    <a:prstGeom prst="rect">
                      <a:avLst/>
                    </a:prstGeom>
                  </pic:spPr>
                </pic:pic>
              </a:graphicData>
            </a:graphic>
          </wp:inline>
        </w:drawing>
      </w:r>
      <w:r w:rsidR="001257F9">
        <w:rPr>
          <w:i/>
          <w:szCs w:val="28"/>
        </w:rPr>
        <w:br/>
      </w:r>
      <w:r w:rsidR="008B2A39" w:rsidRPr="008B2A39">
        <w:rPr>
          <w:i/>
          <w:szCs w:val="28"/>
        </w:rPr>
        <w:t>Окно</w:t>
      </w:r>
      <w:r w:rsidR="00AC5C94">
        <w:rPr>
          <w:i/>
          <w:szCs w:val="28"/>
        </w:rPr>
        <w:t xml:space="preserve"> </w:t>
      </w:r>
      <w:r w:rsidR="008B2A39" w:rsidRPr="008B2A39">
        <w:rPr>
          <w:i/>
          <w:szCs w:val="28"/>
        </w:rPr>
        <w:t>«Письмо</w:t>
      </w:r>
      <w:r w:rsidR="00AC5C94">
        <w:rPr>
          <w:i/>
          <w:szCs w:val="28"/>
        </w:rPr>
        <w:t xml:space="preserve"> </w:t>
      </w:r>
      <w:r w:rsidR="008C7D15">
        <w:rPr>
          <w:i/>
          <w:szCs w:val="28"/>
        </w:rPr>
        <w:t>техническую</w:t>
      </w:r>
      <w:r w:rsidR="00AC5C94">
        <w:rPr>
          <w:i/>
          <w:szCs w:val="28"/>
        </w:rPr>
        <w:t xml:space="preserve"> </w:t>
      </w:r>
      <w:r w:rsidR="008C7D15">
        <w:rPr>
          <w:i/>
          <w:szCs w:val="28"/>
        </w:rPr>
        <w:t>поддержку»</w:t>
      </w:r>
    </w:p>
    <w:p w14:paraId="35A68A6A" w14:textId="77777777" w:rsidR="008B2A39" w:rsidRPr="008B2A39" w:rsidRDefault="008B2A39" w:rsidP="000A744F">
      <w:pPr>
        <w:numPr>
          <w:ilvl w:val="0"/>
          <w:numId w:val="3"/>
        </w:numPr>
        <w:tabs>
          <w:tab w:val="left" w:pos="993"/>
        </w:tabs>
        <w:ind w:left="993" w:hanging="425"/>
      </w:pPr>
      <w:r w:rsidRPr="008B2A39">
        <w:t>«</w:t>
      </w:r>
      <w:r w:rsidRPr="008B2A39">
        <w:rPr>
          <w:b/>
        </w:rPr>
        <w:t>!</w:t>
      </w:r>
      <w:r w:rsidR="00AC5C94">
        <w:rPr>
          <w:b/>
        </w:rPr>
        <w:t xml:space="preserve"> </w:t>
      </w:r>
      <w:r w:rsidRPr="008B2A39">
        <w:rPr>
          <w:b/>
        </w:rPr>
        <w:t>Тема</w:t>
      </w:r>
      <w:r w:rsidR="00AC5C94">
        <w:rPr>
          <w:b/>
        </w:rPr>
        <w:t xml:space="preserve"> </w:t>
      </w:r>
      <w:r w:rsidRPr="008B2A39">
        <w:rPr>
          <w:b/>
        </w:rPr>
        <w:t>сообщения</w:t>
      </w:r>
      <w:r w:rsidRPr="008B2A39">
        <w:t>»</w:t>
      </w:r>
      <w:r w:rsidR="00AC5C94">
        <w:t xml:space="preserve"> </w:t>
      </w:r>
      <w:r w:rsidRPr="008B2A39">
        <w:t>–</w:t>
      </w:r>
      <w:r w:rsidR="00AC5C94">
        <w:t xml:space="preserve"> </w:t>
      </w:r>
      <w:r w:rsidRPr="008B2A39">
        <w:t>поле,</w:t>
      </w:r>
      <w:r w:rsidR="00AC5C94">
        <w:t xml:space="preserve"> </w:t>
      </w:r>
      <w:r w:rsidRPr="008B2A39">
        <w:t>в</w:t>
      </w:r>
      <w:r w:rsidR="00AC5C94">
        <w:t xml:space="preserve"> </w:t>
      </w:r>
      <w:r w:rsidRPr="008B2A39">
        <w:t>котором</w:t>
      </w:r>
      <w:r w:rsidR="00AC5C94">
        <w:t xml:space="preserve"> </w:t>
      </w:r>
      <w:r w:rsidRPr="008B2A39">
        <w:rPr>
          <w:b/>
        </w:rPr>
        <w:t>автоматически</w:t>
      </w:r>
      <w:r w:rsidR="00AC5C94">
        <w:t xml:space="preserve"> </w:t>
      </w:r>
      <w:r w:rsidRPr="008B2A39">
        <w:t>прописывается</w:t>
      </w:r>
      <w:r w:rsidR="00AC5C94">
        <w:t xml:space="preserve"> </w:t>
      </w:r>
      <w:r w:rsidRPr="008B2A39">
        <w:t>название</w:t>
      </w:r>
      <w:r w:rsidR="00AC5C94">
        <w:t xml:space="preserve"> </w:t>
      </w:r>
      <w:r w:rsidRPr="008B2A39">
        <w:t>программного</w:t>
      </w:r>
      <w:r w:rsidR="00AC5C94">
        <w:t xml:space="preserve"> </w:t>
      </w:r>
      <w:r w:rsidRPr="008B2A39">
        <w:t>модуля,</w:t>
      </w:r>
      <w:r w:rsidR="00AC5C94">
        <w:t xml:space="preserve"> </w:t>
      </w:r>
      <w:r w:rsidRPr="008B2A39">
        <w:t>в</w:t>
      </w:r>
      <w:r w:rsidR="00AC5C94">
        <w:t xml:space="preserve"> </w:t>
      </w:r>
      <w:r w:rsidRPr="008B2A39">
        <w:t>котором</w:t>
      </w:r>
      <w:r w:rsidR="00AC5C94">
        <w:t xml:space="preserve"> </w:t>
      </w:r>
      <w:r w:rsidRPr="008B2A39">
        <w:t>Вы</w:t>
      </w:r>
      <w:r w:rsidR="00AC5C94">
        <w:t xml:space="preserve"> </w:t>
      </w:r>
      <w:r w:rsidRPr="008B2A39">
        <w:t>работаете.</w:t>
      </w:r>
    </w:p>
    <w:p w14:paraId="5118CE9C" w14:textId="77777777" w:rsidR="008B2A39" w:rsidRPr="008B2A39" w:rsidRDefault="008B2A39" w:rsidP="000A744F">
      <w:pPr>
        <w:numPr>
          <w:ilvl w:val="0"/>
          <w:numId w:val="3"/>
        </w:numPr>
        <w:tabs>
          <w:tab w:val="left" w:pos="993"/>
        </w:tabs>
        <w:ind w:left="993" w:hanging="425"/>
      </w:pPr>
      <w:r w:rsidRPr="008B2A39">
        <w:t>«</w:t>
      </w:r>
      <w:r w:rsidRPr="008B2A39">
        <w:rPr>
          <w:b/>
        </w:rPr>
        <w:t>!</w:t>
      </w:r>
      <w:r w:rsidR="00AC5C94">
        <w:rPr>
          <w:b/>
        </w:rPr>
        <w:t xml:space="preserve"> </w:t>
      </w:r>
      <w:r w:rsidRPr="008B2A39">
        <w:rPr>
          <w:b/>
        </w:rPr>
        <w:t>Текст</w:t>
      </w:r>
      <w:r w:rsidR="00AC5C94">
        <w:rPr>
          <w:b/>
        </w:rPr>
        <w:t xml:space="preserve"> </w:t>
      </w:r>
      <w:r w:rsidRPr="008B2A39">
        <w:rPr>
          <w:b/>
        </w:rPr>
        <w:t>сообщения</w:t>
      </w:r>
      <w:r w:rsidRPr="008B2A39">
        <w:t>»</w:t>
      </w:r>
      <w:r w:rsidR="00AC5C94">
        <w:t xml:space="preserve"> </w:t>
      </w:r>
      <w:r w:rsidRPr="008B2A39">
        <w:t>–</w:t>
      </w:r>
      <w:r w:rsidR="00AC5C94">
        <w:t xml:space="preserve"> </w:t>
      </w:r>
      <w:r w:rsidRPr="008B2A39">
        <w:t>поле,</w:t>
      </w:r>
      <w:r w:rsidR="00AC5C94">
        <w:t xml:space="preserve"> </w:t>
      </w:r>
      <w:r w:rsidRPr="008B2A39">
        <w:t>в</w:t>
      </w:r>
      <w:r w:rsidR="00AC5C94">
        <w:t xml:space="preserve"> </w:t>
      </w:r>
      <w:r w:rsidRPr="008B2A39">
        <w:t>котором</w:t>
      </w:r>
      <w:r w:rsidR="00AC5C94">
        <w:t xml:space="preserve"> </w:t>
      </w:r>
      <w:r w:rsidRPr="008B2A39">
        <w:t>Вы</w:t>
      </w:r>
      <w:r w:rsidR="00AC5C94">
        <w:t xml:space="preserve"> </w:t>
      </w:r>
      <w:r w:rsidRPr="008B2A39">
        <w:t>указываете</w:t>
      </w:r>
      <w:r w:rsidR="00AC5C94">
        <w:t xml:space="preserve"> </w:t>
      </w:r>
      <w:r w:rsidRPr="008B2A39">
        <w:t>проблему,</w:t>
      </w:r>
      <w:r w:rsidR="00AC5C94">
        <w:t xml:space="preserve"> </w:t>
      </w:r>
      <w:r w:rsidRPr="008B2A39">
        <w:t>вопрос,</w:t>
      </w:r>
      <w:r w:rsidR="00AC5C94">
        <w:t xml:space="preserve"> </w:t>
      </w:r>
      <w:r w:rsidRPr="008B2A39">
        <w:t>Ваше</w:t>
      </w:r>
      <w:r w:rsidR="00AC5C94">
        <w:t xml:space="preserve"> </w:t>
      </w:r>
      <w:r w:rsidRPr="008B2A39">
        <w:t>обращение.</w:t>
      </w:r>
    </w:p>
    <w:p w14:paraId="3FBB292A" w14:textId="77777777" w:rsidR="008B2A39" w:rsidRPr="008B2A39" w:rsidRDefault="008B2A39" w:rsidP="000A744F">
      <w:pPr>
        <w:numPr>
          <w:ilvl w:val="0"/>
          <w:numId w:val="3"/>
        </w:numPr>
        <w:tabs>
          <w:tab w:val="left" w:pos="993"/>
        </w:tabs>
        <w:ind w:left="993" w:hanging="425"/>
      </w:pPr>
      <w:r w:rsidRPr="008B2A39">
        <w:t>«</w:t>
      </w:r>
      <w:r w:rsidRPr="008B2A39">
        <w:rPr>
          <w:b/>
        </w:rPr>
        <w:t>Выбор</w:t>
      </w:r>
      <w:r w:rsidR="00AC5C94">
        <w:rPr>
          <w:b/>
        </w:rPr>
        <w:t xml:space="preserve"> </w:t>
      </w:r>
      <w:r w:rsidRPr="008B2A39">
        <w:rPr>
          <w:b/>
        </w:rPr>
        <w:t>файлов</w:t>
      </w:r>
      <w:r w:rsidRPr="008B2A39">
        <w:t>»</w:t>
      </w:r>
      <w:r w:rsidR="00AC5C94">
        <w:t xml:space="preserve"> </w:t>
      </w:r>
      <w:r w:rsidRPr="008B2A39">
        <w:t>–</w:t>
      </w:r>
      <w:r w:rsidR="00AC5C94">
        <w:t xml:space="preserve"> </w:t>
      </w:r>
      <w:r w:rsidRPr="008B2A39">
        <w:t>в</w:t>
      </w:r>
      <w:r w:rsidR="00AC5C94">
        <w:t xml:space="preserve"> </w:t>
      </w:r>
      <w:r w:rsidRPr="008B2A39">
        <w:t>данном</w:t>
      </w:r>
      <w:r w:rsidR="00AC5C94">
        <w:t xml:space="preserve"> </w:t>
      </w:r>
      <w:r w:rsidRPr="008B2A39">
        <w:t>поле</w:t>
      </w:r>
      <w:r w:rsidR="00AC5C94">
        <w:t xml:space="preserve"> </w:t>
      </w:r>
      <w:r w:rsidRPr="008B2A39">
        <w:rPr>
          <w:b/>
        </w:rPr>
        <w:t>автоматически</w:t>
      </w:r>
      <w:r w:rsidR="00AC5C94">
        <w:t xml:space="preserve"> </w:t>
      </w:r>
      <w:r w:rsidRPr="008B2A39">
        <w:t>прикладывается</w:t>
      </w:r>
      <w:r w:rsidR="00AC5C94">
        <w:t xml:space="preserve"> </w:t>
      </w:r>
      <w:r w:rsidRPr="008B2A39">
        <w:rPr>
          <w:lang w:val="en-US"/>
        </w:rPr>
        <w:t>ZIP</w:t>
      </w:r>
      <w:r w:rsidRPr="00D73F46">
        <w:rPr>
          <w:b/>
        </w:rPr>
        <w:t>-</w:t>
      </w:r>
      <w:r w:rsidRPr="008B2A39">
        <w:t>архив</w:t>
      </w:r>
      <w:r w:rsidR="00AC5C94">
        <w:t xml:space="preserve"> </w:t>
      </w:r>
      <w:r w:rsidRPr="008B2A39">
        <w:t>текущего</w:t>
      </w:r>
      <w:r w:rsidR="00AC5C94">
        <w:t xml:space="preserve"> </w:t>
      </w:r>
      <w:r w:rsidRPr="008B2A39">
        <w:t>проекта.</w:t>
      </w:r>
      <w:r w:rsidR="00AC5C94">
        <w:t xml:space="preserve"> </w:t>
      </w:r>
      <w:r w:rsidRPr="008B2A39">
        <w:t>В</w:t>
      </w:r>
      <w:r w:rsidR="00AC5C94">
        <w:t xml:space="preserve"> </w:t>
      </w:r>
      <w:r w:rsidRPr="008B2A39">
        <w:t>случае</w:t>
      </w:r>
      <w:r w:rsidR="00AC5C94">
        <w:t xml:space="preserve"> </w:t>
      </w:r>
      <w:r w:rsidRPr="008B2A39">
        <w:t>если</w:t>
      </w:r>
      <w:r w:rsidR="00AC5C94">
        <w:t xml:space="preserve"> </w:t>
      </w:r>
      <w:r w:rsidRPr="008B2A39">
        <w:t>файл</w:t>
      </w:r>
      <w:r w:rsidR="00AC5C94">
        <w:t xml:space="preserve"> </w:t>
      </w:r>
      <w:r w:rsidRPr="008B2A39">
        <w:t>проекта</w:t>
      </w:r>
      <w:r w:rsidR="00AC5C94">
        <w:t xml:space="preserve"> </w:t>
      </w:r>
      <w:r w:rsidRPr="008B2A39">
        <w:t>прикладывать</w:t>
      </w:r>
      <w:r w:rsidR="00AC5C94">
        <w:t xml:space="preserve"> </w:t>
      </w:r>
      <w:r w:rsidRPr="008B2A39">
        <w:t>не</w:t>
      </w:r>
      <w:r w:rsidR="00AC5C94">
        <w:t xml:space="preserve"> </w:t>
      </w:r>
      <w:r w:rsidRPr="008B2A39">
        <w:t>нужно</w:t>
      </w:r>
      <w:r w:rsidR="00104B0A">
        <w:t>,</w:t>
      </w:r>
      <w:r w:rsidR="00AC5C94">
        <w:t xml:space="preserve"> </w:t>
      </w:r>
      <w:r w:rsidRPr="008B2A39">
        <w:t>Вы</w:t>
      </w:r>
      <w:r w:rsidR="00AC5C94">
        <w:t xml:space="preserve"> </w:t>
      </w:r>
      <w:r w:rsidRPr="008B2A39">
        <w:t>можете</w:t>
      </w:r>
      <w:r w:rsidR="00AC5C94">
        <w:t xml:space="preserve"> </w:t>
      </w:r>
      <w:r w:rsidRPr="008B2A39">
        <w:t>его</w:t>
      </w:r>
      <w:r w:rsidR="00AC5C94">
        <w:t xml:space="preserve"> </w:t>
      </w:r>
      <w:r w:rsidRPr="008B2A39">
        <w:t>исключить</w:t>
      </w:r>
      <w:r w:rsidR="00AC5C94">
        <w:t xml:space="preserve"> </w:t>
      </w:r>
      <w:r w:rsidRPr="008B2A39">
        <w:t>с</w:t>
      </w:r>
      <w:r w:rsidR="00AC5C94">
        <w:t xml:space="preserve"> </w:t>
      </w:r>
      <w:r w:rsidRPr="008B2A39">
        <w:t>помощью</w:t>
      </w:r>
      <w:r w:rsidR="00AC5C94">
        <w:t xml:space="preserve"> </w:t>
      </w:r>
      <w:r w:rsidRPr="008B2A39">
        <w:t>кнопки</w:t>
      </w:r>
      <w:r w:rsidR="00AC5C94">
        <w:t xml:space="preserve"> </w:t>
      </w:r>
      <w:r w:rsidRPr="008B2A39">
        <w:rPr>
          <w:noProof/>
        </w:rPr>
        <w:drawing>
          <wp:inline distT="0" distB="0" distL="0" distR="0" wp14:anchorId="565DD6DD" wp14:editId="6908B48C">
            <wp:extent cx="247650" cy="247650"/>
            <wp:effectExtent l="19050" t="0" r="0" b="0"/>
            <wp:docPr id="13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90"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AC5C94">
        <w:t xml:space="preserve"> </w:t>
      </w:r>
      <w:r w:rsidRPr="008B2A39">
        <w:t>(</w:t>
      </w:r>
      <w:r w:rsidRPr="008B2A39">
        <w:rPr>
          <w:i/>
        </w:rPr>
        <w:t>не</w:t>
      </w:r>
      <w:r w:rsidR="00AC5C94">
        <w:rPr>
          <w:i/>
        </w:rPr>
        <w:t xml:space="preserve"> </w:t>
      </w:r>
      <w:r w:rsidRPr="008B2A39">
        <w:rPr>
          <w:i/>
        </w:rPr>
        <w:t>рекомендуется</w:t>
      </w:r>
      <w:r w:rsidRPr="008B2A39">
        <w:t>).</w:t>
      </w:r>
    </w:p>
    <w:p w14:paraId="0A26F8B8" w14:textId="77777777" w:rsidR="008B2A39" w:rsidRPr="008B2A39" w:rsidRDefault="008B2A39" w:rsidP="000A744F">
      <w:pPr>
        <w:tabs>
          <w:tab w:val="left" w:pos="993"/>
        </w:tabs>
        <w:ind w:left="993" w:firstLine="0"/>
      </w:pPr>
      <w:r w:rsidRPr="008B2A39">
        <w:t>Для</w:t>
      </w:r>
      <w:r w:rsidR="00AC5C94">
        <w:t xml:space="preserve"> </w:t>
      </w:r>
      <w:r w:rsidRPr="008B2A39">
        <w:t>того</w:t>
      </w:r>
      <w:r w:rsidR="00AC5C94">
        <w:t xml:space="preserve"> </w:t>
      </w:r>
      <w:r w:rsidRPr="008B2A39">
        <w:t>чтобы</w:t>
      </w:r>
      <w:r w:rsidR="00AC5C94">
        <w:t xml:space="preserve"> </w:t>
      </w:r>
      <w:r w:rsidRPr="008B2A39">
        <w:t>файлы</w:t>
      </w:r>
      <w:r w:rsidR="00AC5C94">
        <w:t xml:space="preserve"> </w:t>
      </w:r>
      <w:r w:rsidRPr="008B2A39">
        <w:t>к</w:t>
      </w:r>
      <w:r w:rsidR="00AC5C94">
        <w:t xml:space="preserve"> </w:t>
      </w:r>
      <w:r w:rsidRPr="008B2A39">
        <w:t>письму</w:t>
      </w:r>
      <w:r w:rsidR="00AC5C94">
        <w:t xml:space="preserve"> </w:t>
      </w:r>
      <w:r w:rsidRPr="008B2A39">
        <w:t>в</w:t>
      </w:r>
      <w:r w:rsidR="00AC5C94">
        <w:t xml:space="preserve"> </w:t>
      </w:r>
      <w:r w:rsidRPr="008B2A39">
        <w:t>техническую</w:t>
      </w:r>
      <w:r w:rsidR="00AC5C94">
        <w:t xml:space="preserve"> </w:t>
      </w:r>
      <w:r w:rsidRPr="008B2A39">
        <w:t>поддержку,</w:t>
      </w:r>
      <w:r w:rsidR="00AC5C94">
        <w:t xml:space="preserve"> </w:t>
      </w:r>
      <w:r w:rsidRPr="008B2A39">
        <w:t>нажмите</w:t>
      </w:r>
      <w:r w:rsidR="00AC5C94">
        <w:t xml:space="preserve"> </w:t>
      </w:r>
      <w:r w:rsidRPr="008B2A39">
        <w:t>на</w:t>
      </w:r>
      <w:r w:rsidR="00AC5C94">
        <w:t xml:space="preserve"> </w:t>
      </w:r>
      <w:r w:rsidRPr="008B2A39">
        <w:t>кнопку</w:t>
      </w:r>
      <w:r w:rsidR="00AC5C94">
        <w:t xml:space="preserve"> </w:t>
      </w:r>
      <w:r w:rsidRPr="008B2A39">
        <w:rPr>
          <w:noProof/>
        </w:rPr>
        <w:drawing>
          <wp:inline distT="0" distB="0" distL="0" distR="0" wp14:anchorId="0E035E04" wp14:editId="323A7C4C">
            <wp:extent cx="809625" cy="247650"/>
            <wp:effectExtent l="19050" t="0" r="9525" b="0"/>
            <wp:docPr id="13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191"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r w:rsidR="00AC5C94">
        <w:t xml:space="preserve"> </w:t>
      </w:r>
      <w:r w:rsidRPr="008B2A39">
        <w:t>и</w:t>
      </w:r>
      <w:r w:rsidR="00AC5C94">
        <w:t xml:space="preserve"> </w:t>
      </w:r>
      <w:r w:rsidRPr="008B2A39">
        <w:t>выберите</w:t>
      </w:r>
      <w:r w:rsidR="00AC5C94">
        <w:t xml:space="preserve"> </w:t>
      </w:r>
      <w:r w:rsidRPr="008B2A39">
        <w:t>нужный</w:t>
      </w:r>
      <w:r w:rsidR="00AC5C94">
        <w:t xml:space="preserve"> </w:t>
      </w:r>
      <w:r w:rsidRPr="008B2A39">
        <w:t>файл.</w:t>
      </w:r>
    </w:p>
    <w:p w14:paraId="142050C3" w14:textId="77777777" w:rsidR="008B2A39" w:rsidRPr="008B2A39" w:rsidRDefault="008B2A39" w:rsidP="000A744F">
      <w:pPr>
        <w:numPr>
          <w:ilvl w:val="0"/>
          <w:numId w:val="3"/>
        </w:numPr>
        <w:tabs>
          <w:tab w:val="left" w:pos="993"/>
        </w:tabs>
        <w:ind w:left="993" w:hanging="425"/>
        <w:rPr>
          <w:b/>
        </w:rPr>
      </w:pPr>
      <w:r w:rsidRPr="008B2A39">
        <w:lastRenderedPageBreak/>
        <w:t>«</w:t>
      </w:r>
      <w:r w:rsidRPr="008B2A39">
        <w:rPr>
          <w:b/>
        </w:rPr>
        <w:t>!</w:t>
      </w:r>
      <w:r w:rsidR="00AC5C94">
        <w:rPr>
          <w:b/>
        </w:rPr>
        <w:t xml:space="preserve"> </w:t>
      </w:r>
      <w:r w:rsidRPr="008B2A39">
        <w:rPr>
          <w:b/>
        </w:rPr>
        <w:t>Ваши</w:t>
      </w:r>
      <w:r w:rsidR="00AC5C94">
        <w:rPr>
          <w:b/>
        </w:rPr>
        <w:t xml:space="preserve"> </w:t>
      </w:r>
      <w:r w:rsidRPr="008B2A39">
        <w:rPr>
          <w:b/>
        </w:rPr>
        <w:t>фамилия,</w:t>
      </w:r>
      <w:r w:rsidR="00AC5C94">
        <w:rPr>
          <w:b/>
        </w:rPr>
        <w:t xml:space="preserve"> </w:t>
      </w:r>
      <w:r w:rsidRPr="008B2A39">
        <w:rPr>
          <w:b/>
        </w:rPr>
        <w:t>имя,</w:t>
      </w:r>
      <w:r w:rsidR="00AC5C94">
        <w:rPr>
          <w:b/>
        </w:rPr>
        <w:t xml:space="preserve"> </w:t>
      </w:r>
      <w:r w:rsidRPr="008B2A39">
        <w:rPr>
          <w:b/>
        </w:rPr>
        <w:t>отчество</w:t>
      </w:r>
      <w:r w:rsidRPr="008B2A39">
        <w:t>»</w:t>
      </w:r>
      <w:r w:rsidR="00AC5C94">
        <w:t xml:space="preserve"> </w:t>
      </w:r>
      <w:r w:rsidRPr="008B2A39">
        <w:t>–</w:t>
      </w:r>
      <w:r w:rsidR="00AC5C94">
        <w:t xml:space="preserve"> </w:t>
      </w:r>
      <w:r w:rsidRPr="008B2A39">
        <w:t>поле,</w:t>
      </w:r>
      <w:r w:rsidR="00AC5C94">
        <w:t xml:space="preserve"> </w:t>
      </w:r>
      <w:r w:rsidRPr="008B2A39">
        <w:t>в</w:t>
      </w:r>
      <w:r w:rsidR="00AC5C94">
        <w:t xml:space="preserve"> </w:t>
      </w:r>
      <w:r w:rsidRPr="008B2A39">
        <w:t>котором</w:t>
      </w:r>
      <w:r w:rsidR="00AC5C94">
        <w:t xml:space="preserve"> </w:t>
      </w:r>
      <w:r w:rsidRPr="008B2A39">
        <w:t>Вам</w:t>
      </w:r>
      <w:r w:rsidR="00AC5C94">
        <w:t xml:space="preserve"> </w:t>
      </w:r>
      <w:r w:rsidRPr="008B2A39">
        <w:t>необходимо</w:t>
      </w:r>
      <w:r w:rsidR="00AC5C94">
        <w:t xml:space="preserve"> </w:t>
      </w:r>
      <w:r w:rsidRPr="008B2A39">
        <w:t>указать</w:t>
      </w:r>
      <w:r w:rsidR="00AC5C94">
        <w:t xml:space="preserve"> </w:t>
      </w:r>
      <w:r w:rsidRPr="008B2A39">
        <w:t>ваши</w:t>
      </w:r>
      <w:r w:rsidR="00AC5C94">
        <w:t xml:space="preserve"> </w:t>
      </w:r>
      <w:r w:rsidRPr="008B2A39">
        <w:t>фамилию,</w:t>
      </w:r>
      <w:r w:rsidR="00AC5C94">
        <w:t xml:space="preserve"> </w:t>
      </w:r>
      <w:r w:rsidRPr="008B2A39">
        <w:t>имя</w:t>
      </w:r>
      <w:r w:rsidR="00AC5C94">
        <w:t xml:space="preserve"> </w:t>
      </w:r>
      <w:r w:rsidRPr="008B2A39">
        <w:t>и</w:t>
      </w:r>
      <w:r w:rsidR="00AC5C94">
        <w:t xml:space="preserve"> </w:t>
      </w:r>
      <w:r w:rsidRPr="008B2A39">
        <w:t>отчество,</w:t>
      </w:r>
      <w:r w:rsidR="00AC5C94">
        <w:t xml:space="preserve"> </w:t>
      </w:r>
      <w:r w:rsidRPr="008B2A39">
        <w:t>чтобы</w:t>
      </w:r>
      <w:r w:rsidR="00AC5C94">
        <w:t xml:space="preserve"> </w:t>
      </w:r>
      <w:r w:rsidRPr="008B2A39">
        <w:t>специалисты</w:t>
      </w:r>
      <w:r w:rsidR="00AC5C94">
        <w:t xml:space="preserve"> </w:t>
      </w:r>
      <w:r w:rsidRPr="008B2A39">
        <w:t>технической</w:t>
      </w:r>
      <w:r w:rsidR="00AC5C94">
        <w:t xml:space="preserve"> </w:t>
      </w:r>
      <w:r w:rsidRPr="008B2A39">
        <w:t>поддержки</w:t>
      </w:r>
      <w:r w:rsidR="00AC5C94">
        <w:t xml:space="preserve"> </w:t>
      </w:r>
      <w:r w:rsidRPr="008B2A39">
        <w:t>знали,</w:t>
      </w:r>
      <w:r w:rsidR="00AC5C94">
        <w:t xml:space="preserve"> </w:t>
      </w:r>
      <w:r w:rsidRPr="008B2A39">
        <w:t>как</w:t>
      </w:r>
      <w:r w:rsidR="00AC5C94">
        <w:t xml:space="preserve"> </w:t>
      </w:r>
      <w:r w:rsidRPr="008B2A39">
        <w:t>к</w:t>
      </w:r>
      <w:r w:rsidR="00AC5C94">
        <w:t xml:space="preserve"> </w:t>
      </w:r>
      <w:r w:rsidRPr="008B2A39">
        <w:t>Вам</w:t>
      </w:r>
      <w:r w:rsidR="00AC5C94">
        <w:t xml:space="preserve"> </w:t>
      </w:r>
      <w:r w:rsidRPr="008B2A39">
        <w:t>обращаться.</w:t>
      </w:r>
    </w:p>
    <w:p w14:paraId="36C6F8DF" w14:textId="77777777" w:rsidR="008B2A39" w:rsidRPr="008B2A39" w:rsidRDefault="008B2A39" w:rsidP="000A744F">
      <w:pPr>
        <w:numPr>
          <w:ilvl w:val="0"/>
          <w:numId w:val="3"/>
        </w:numPr>
        <w:tabs>
          <w:tab w:val="left" w:pos="993"/>
        </w:tabs>
        <w:ind w:left="993" w:hanging="425"/>
        <w:rPr>
          <w:b/>
        </w:rPr>
      </w:pPr>
      <w:r w:rsidRPr="008B2A39">
        <w:t>«</w:t>
      </w:r>
      <w:r w:rsidRPr="008B2A39">
        <w:rPr>
          <w:b/>
        </w:rPr>
        <w:t>!</w:t>
      </w:r>
      <w:r w:rsidR="00AC5C94">
        <w:rPr>
          <w:b/>
        </w:rPr>
        <w:t xml:space="preserve"> </w:t>
      </w:r>
      <w:r w:rsidRPr="008B2A39">
        <w:rPr>
          <w:b/>
        </w:rPr>
        <w:t>Эл.</w:t>
      </w:r>
      <w:r w:rsidR="00AC5C94">
        <w:rPr>
          <w:b/>
        </w:rPr>
        <w:t xml:space="preserve"> </w:t>
      </w:r>
      <w:r w:rsidRPr="008B2A39">
        <w:rPr>
          <w:b/>
        </w:rPr>
        <w:t>почта</w:t>
      </w:r>
      <w:r w:rsidR="00AC5C94">
        <w:rPr>
          <w:b/>
        </w:rPr>
        <w:t xml:space="preserve"> </w:t>
      </w:r>
      <w:r w:rsidRPr="008B2A39">
        <w:rPr>
          <w:b/>
        </w:rPr>
        <w:t>для</w:t>
      </w:r>
      <w:r w:rsidR="00AC5C94">
        <w:rPr>
          <w:b/>
        </w:rPr>
        <w:t xml:space="preserve"> </w:t>
      </w:r>
      <w:r w:rsidRPr="008B2A39">
        <w:rPr>
          <w:b/>
        </w:rPr>
        <w:t>обратной</w:t>
      </w:r>
      <w:r w:rsidR="00AC5C94">
        <w:rPr>
          <w:b/>
        </w:rPr>
        <w:t xml:space="preserve"> </w:t>
      </w:r>
      <w:r w:rsidRPr="008B2A39">
        <w:rPr>
          <w:b/>
        </w:rPr>
        <w:t>связи</w:t>
      </w:r>
      <w:r w:rsidRPr="008B2A39">
        <w:t>»</w:t>
      </w:r>
      <w:r w:rsidR="00AC5C94">
        <w:t xml:space="preserve"> </w:t>
      </w:r>
      <w:r w:rsidRPr="008B2A39">
        <w:t>–</w:t>
      </w:r>
      <w:r w:rsidR="00AC5C94">
        <w:t xml:space="preserve"> </w:t>
      </w:r>
      <w:r w:rsidRPr="008B2A39">
        <w:t>поле,</w:t>
      </w:r>
      <w:r w:rsidR="00AC5C94">
        <w:t xml:space="preserve"> </w:t>
      </w:r>
      <w:r w:rsidRPr="008B2A39">
        <w:t>в</w:t>
      </w:r>
      <w:r w:rsidR="00AC5C94">
        <w:t xml:space="preserve"> </w:t>
      </w:r>
      <w:r w:rsidRPr="008B2A39">
        <w:t>котором</w:t>
      </w:r>
      <w:r w:rsidR="00AC5C94">
        <w:t xml:space="preserve"> </w:t>
      </w:r>
      <w:r w:rsidRPr="008B2A39">
        <w:t>необходимо</w:t>
      </w:r>
      <w:r w:rsidR="00AC5C94">
        <w:t xml:space="preserve"> </w:t>
      </w:r>
      <w:r w:rsidRPr="008B2A39">
        <w:rPr>
          <w:b/>
        </w:rPr>
        <w:t>обязательно</w:t>
      </w:r>
      <w:r w:rsidR="00AC5C94">
        <w:rPr>
          <w:b/>
        </w:rPr>
        <w:t xml:space="preserve"> </w:t>
      </w:r>
      <w:r w:rsidRPr="008B2A39">
        <w:rPr>
          <w:b/>
        </w:rPr>
        <w:t>указать</w:t>
      </w:r>
      <w:r w:rsidR="00AC5C94">
        <w:rPr>
          <w:b/>
        </w:rPr>
        <w:t xml:space="preserve"> </w:t>
      </w:r>
      <w:r w:rsidRPr="008B2A39">
        <w:rPr>
          <w:b/>
        </w:rPr>
        <w:t>адрес</w:t>
      </w:r>
      <w:r w:rsidR="00AC5C94">
        <w:rPr>
          <w:b/>
        </w:rPr>
        <w:t xml:space="preserve"> </w:t>
      </w:r>
      <w:r w:rsidRPr="008B2A39">
        <w:rPr>
          <w:b/>
        </w:rPr>
        <w:t>электронной</w:t>
      </w:r>
      <w:r w:rsidR="00AC5C94">
        <w:rPr>
          <w:b/>
        </w:rPr>
        <w:t xml:space="preserve"> </w:t>
      </w:r>
      <w:r w:rsidRPr="008B2A39">
        <w:rPr>
          <w:b/>
        </w:rPr>
        <w:t>почты</w:t>
      </w:r>
      <w:r w:rsidRPr="008B2A39">
        <w:t>,</w:t>
      </w:r>
      <w:r w:rsidR="00AC5C94">
        <w:t xml:space="preserve"> </w:t>
      </w:r>
      <w:r w:rsidRPr="008B2A39">
        <w:t>на</w:t>
      </w:r>
      <w:r w:rsidR="00AC5C94">
        <w:t xml:space="preserve"> </w:t>
      </w:r>
      <w:r w:rsidRPr="008B2A39">
        <w:t>который</w:t>
      </w:r>
      <w:r w:rsidR="00AC5C94">
        <w:t xml:space="preserve"> </w:t>
      </w:r>
      <w:r w:rsidRPr="008B2A39">
        <w:t>Вам</w:t>
      </w:r>
      <w:r w:rsidR="00AC5C94">
        <w:t xml:space="preserve"> </w:t>
      </w:r>
      <w:r w:rsidRPr="008B2A39">
        <w:t>будет</w:t>
      </w:r>
      <w:r w:rsidR="00AC5C94">
        <w:t xml:space="preserve"> </w:t>
      </w:r>
      <w:r w:rsidRPr="008B2A39">
        <w:t>приходить</w:t>
      </w:r>
      <w:r w:rsidR="00AC5C94">
        <w:t xml:space="preserve"> </w:t>
      </w:r>
      <w:r w:rsidRPr="008B2A39">
        <w:t>ответ</w:t>
      </w:r>
      <w:r w:rsidR="00AC5C94">
        <w:t xml:space="preserve"> </w:t>
      </w:r>
      <w:r w:rsidRPr="008B2A39">
        <w:t>от</w:t>
      </w:r>
      <w:r w:rsidR="00AC5C94">
        <w:t xml:space="preserve"> </w:t>
      </w:r>
      <w:r w:rsidRPr="008B2A39">
        <w:t>специалистов</w:t>
      </w:r>
      <w:r w:rsidR="00AC5C94">
        <w:t xml:space="preserve"> </w:t>
      </w:r>
      <w:r w:rsidRPr="008B2A39">
        <w:t>службы</w:t>
      </w:r>
      <w:r w:rsidR="00AC5C94">
        <w:t xml:space="preserve"> </w:t>
      </w:r>
      <w:r w:rsidRPr="008B2A39">
        <w:t>технической</w:t>
      </w:r>
      <w:r w:rsidR="00AC5C94">
        <w:t xml:space="preserve"> </w:t>
      </w:r>
      <w:r w:rsidRPr="008B2A39">
        <w:t>поддержки.</w:t>
      </w:r>
    </w:p>
    <w:p w14:paraId="0A46470D" w14:textId="77777777" w:rsidR="008B2A39" w:rsidRPr="008B2A39" w:rsidRDefault="008B2A39" w:rsidP="000A744F">
      <w:pPr>
        <w:numPr>
          <w:ilvl w:val="0"/>
          <w:numId w:val="3"/>
        </w:numPr>
        <w:tabs>
          <w:tab w:val="left" w:pos="993"/>
        </w:tabs>
        <w:ind w:left="993" w:hanging="425"/>
        <w:rPr>
          <w:b/>
        </w:rPr>
      </w:pPr>
      <w:r w:rsidRPr="008B2A39">
        <w:t>«</w:t>
      </w:r>
      <w:r w:rsidRPr="008B2A39">
        <w:rPr>
          <w:b/>
        </w:rPr>
        <w:t>!</w:t>
      </w:r>
      <w:r w:rsidR="00AC5C94">
        <w:rPr>
          <w:b/>
        </w:rPr>
        <w:t xml:space="preserve"> </w:t>
      </w:r>
      <w:r w:rsidRPr="008B2A39">
        <w:rPr>
          <w:b/>
        </w:rPr>
        <w:t>Логин</w:t>
      </w:r>
      <w:r w:rsidR="00AC5C94">
        <w:rPr>
          <w:b/>
        </w:rPr>
        <w:t xml:space="preserve"> </w:t>
      </w:r>
      <w:r w:rsidRPr="008B2A39">
        <w:rPr>
          <w:b/>
        </w:rPr>
        <w:t>для</w:t>
      </w:r>
      <w:r w:rsidR="00AC5C94">
        <w:rPr>
          <w:b/>
        </w:rPr>
        <w:t xml:space="preserve"> </w:t>
      </w:r>
      <w:r w:rsidRPr="008B2A39">
        <w:rPr>
          <w:b/>
        </w:rPr>
        <w:t>входа</w:t>
      </w:r>
      <w:r w:rsidR="00AC5C94">
        <w:rPr>
          <w:b/>
        </w:rPr>
        <w:t xml:space="preserve"> </w:t>
      </w:r>
      <w:r w:rsidRPr="008B2A39">
        <w:rPr>
          <w:b/>
        </w:rPr>
        <w:t>на</w:t>
      </w:r>
      <w:r w:rsidR="00AC5C94">
        <w:rPr>
          <w:b/>
        </w:rPr>
        <w:t xml:space="preserve"> </w:t>
      </w:r>
      <w:r w:rsidRPr="008B2A39">
        <w:rPr>
          <w:b/>
        </w:rPr>
        <w:t>сайт</w:t>
      </w:r>
      <w:r w:rsidR="00AC5C94">
        <w:rPr>
          <w:b/>
        </w:rPr>
        <w:t xml:space="preserve"> </w:t>
      </w:r>
      <w:r w:rsidRPr="008B2A39">
        <w:rPr>
          <w:b/>
          <w:lang w:val="en-US"/>
        </w:rPr>
        <w:t>https</w:t>
      </w:r>
      <w:r w:rsidRPr="008B2A39">
        <w:rPr>
          <w:b/>
        </w:rPr>
        <w:t>://</w:t>
      </w:r>
      <w:r w:rsidRPr="008B2A39">
        <w:rPr>
          <w:b/>
          <w:lang w:val="en-US"/>
        </w:rPr>
        <w:t>pbprog</w:t>
      </w:r>
      <w:r w:rsidRPr="008B2A39">
        <w:rPr>
          <w:b/>
        </w:rPr>
        <w:t>.</w:t>
      </w:r>
      <w:r w:rsidRPr="008B2A39">
        <w:rPr>
          <w:b/>
          <w:lang w:val="en-US"/>
        </w:rPr>
        <w:t>ru</w:t>
      </w:r>
      <w:r w:rsidR="00AC5C94">
        <w:rPr>
          <w:b/>
        </w:rPr>
        <w:t xml:space="preserve"> </w:t>
      </w:r>
      <w:r w:rsidRPr="008B2A39">
        <w:rPr>
          <w:b/>
        </w:rPr>
        <w:t>(ПрограммныйЦентр.РФ)</w:t>
      </w:r>
      <w:r w:rsidRPr="008B2A39">
        <w:t>»</w:t>
      </w:r>
      <w:r w:rsidR="00AC5C94">
        <w:t xml:space="preserve"> </w:t>
      </w:r>
      <w:r w:rsidRPr="008B2A39">
        <w:t>–</w:t>
      </w:r>
      <w:r w:rsidR="00AC5C94">
        <w:t xml:space="preserve"> </w:t>
      </w:r>
      <w:r w:rsidRPr="008B2A39">
        <w:t>поле,</w:t>
      </w:r>
      <w:r w:rsidR="00AC5C94">
        <w:t xml:space="preserve"> </w:t>
      </w:r>
      <w:r w:rsidRPr="008B2A39">
        <w:t>в</w:t>
      </w:r>
      <w:r w:rsidR="00AC5C94">
        <w:t xml:space="preserve"> </w:t>
      </w:r>
      <w:r w:rsidRPr="008B2A39">
        <w:t>котором</w:t>
      </w:r>
      <w:r w:rsidR="00AC5C94">
        <w:t xml:space="preserve"> </w:t>
      </w:r>
      <w:r w:rsidRPr="008B2A39">
        <w:t>автоматически</w:t>
      </w:r>
      <w:r w:rsidR="00AC5C94">
        <w:t xml:space="preserve"> </w:t>
      </w:r>
      <w:r w:rsidRPr="008B2A39">
        <w:t>прописывается</w:t>
      </w:r>
      <w:r w:rsidR="00AC5C94">
        <w:t xml:space="preserve"> </w:t>
      </w:r>
      <w:r w:rsidRPr="008B2A39">
        <w:t>логин</w:t>
      </w:r>
      <w:r w:rsidR="00AC5C94">
        <w:t xml:space="preserve"> </w:t>
      </w:r>
      <w:r w:rsidRPr="008B2A39">
        <w:t>от</w:t>
      </w:r>
      <w:r w:rsidR="00AC5C94">
        <w:t xml:space="preserve"> </w:t>
      </w:r>
      <w:r w:rsidRPr="008B2A39">
        <w:t>Вашего</w:t>
      </w:r>
      <w:r w:rsidR="00AC5C94">
        <w:t xml:space="preserve"> </w:t>
      </w:r>
      <w:hyperlink r:id="rId192" w:history="1">
        <w:r w:rsidRPr="008B2A39">
          <w:rPr>
            <w:color w:val="0000FF"/>
            <w:u w:val="single"/>
          </w:rPr>
          <w:t>Личного</w:t>
        </w:r>
        <w:r w:rsidR="00AC5C94">
          <w:rPr>
            <w:color w:val="0000FF"/>
            <w:u w:val="single"/>
          </w:rPr>
          <w:t xml:space="preserve"> </w:t>
        </w:r>
        <w:r w:rsidRPr="008B2A39">
          <w:rPr>
            <w:color w:val="0000FF"/>
            <w:u w:val="single"/>
          </w:rPr>
          <w:t>кабинета</w:t>
        </w:r>
      </w:hyperlink>
      <w:r w:rsidR="00AC5C94">
        <w:t xml:space="preserve"> </w:t>
      </w:r>
      <w:r w:rsidRPr="008B2A39">
        <w:t>на</w:t>
      </w:r>
      <w:r w:rsidR="00AC5C94">
        <w:t xml:space="preserve"> </w:t>
      </w:r>
      <w:r w:rsidRPr="008B2A39">
        <w:t>сайте</w:t>
      </w:r>
      <w:r w:rsidR="00AC5C94">
        <w:t xml:space="preserve"> </w:t>
      </w:r>
      <w:hyperlink r:id="rId193" w:history="1">
        <w:r w:rsidRPr="008B2A39">
          <w:rPr>
            <w:color w:val="0000FF"/>
            <w:u w:val="single"/>
          </w:rPr>
          <w:t>http</w:t>
        </w:r>
        <w:r w:rsidRPr="008B2A39">
          <w:rPr>
            <w:color w:val="0000FF"/>
            <w:u w:val="single"/>
            <w:lang w:val="en-US"/>
          </w:rPr>
          <w:t>s</w:t>
        </w:r>
        <w:r w:rsidRPr="008B2A39">
          <w:rPr>
            <w:color w:val="0000FF"/>
            <w:u w:val="single"/>
          </w:rPr>
          <w:t>://pbprog.ru</w:t>
        </w:r>
      </w:hyperlink>
      <w:r w:rsidR="00AC5C94">
        <w:rPr>
          <w:szCs w:val="28"/>
        </w:rPr>
        <w:t xml:space="preserve"> </w:t>
      </w:r>
      <w:r w:rsidRPr="008B2A39">
        <w:rPr>
          <w:szCs w:val="28"/>
        </w:rPr>
        <w:t>(</w:t>
      </w:r>
      <w:hyperlink r:id="rId194" w:history="1">
        <w:r w:rsidRPr="008B2A39">
          <w:rPr>
            <w:color w:val="0000FF"/>
            <w:u w:val="single"/>
          </w:rPr>
          <w:t>http://ПрограммныйЦентр.рф</w:t>
        </w:r>
      </w:hyperlink>
      <w:r w:rsidRPr="008B2A39">
        <w:rPr>
          <w:szCs w:val="28"/>
        </w:rPr>
        <w:t>)</w:t>
      </w:r>
      <w:r w:rsidRPr="008B2A39">
        <w:t>,</w:t>
      </w:r>
      <w:r w:rsidR="00AC5C94">
        <w:t xml:space="preserve"> </w:t>
      </w:r>
      <w:r w:rsidRPr="008B2A39">
        <w:t>который</w:t>
      </w:r>
      <w:r w:rsidR="00AC5C94">
        <w:t xml:space="preserve"> </w:t>
      </w:r>
      <w:r w:rsidRPr="008B2A39">
        <w:t>указан</w:t>
      </w:r>
      <w:r w:rsidR="00AC5C94">
        <w:t xml:space="preserve"> </w:t>
      </w:r>
      <w:r w:rsidRPr="008B2A39">
        <w:t>в</w:t>
      </w:r>
      <w:r w:rsidR="00AC5C94">
        <w:t xml:space="preserve"> </w:t>
      </w:r>
      <w:r w:rsidRPr="008B2A39">
        <w:t>окне</w:t>
      </w:r>
      <w:r w:rsidR="00AC5C94">
        <w:t xml:space="preserve"> </w:t>
      </w:r>
      <w:r w:rsidRPr="008B2A39">
        <w:t>«</w:t>
      </w:r>
      <w:r w:rsidRPr="008B2A39">
        <w:rPr>
          <w:b/>
        </w:rPr>
        <w:t>Настройки</w:t>
      </w:r>
      <w:r w:rsidRPr="008B2A39">
        <w:t>»</w:t>
      </w:r>
      <w:r w:rsidR="00AC5C94">
        <w:t xml:space="preserve"> </w:t>
      </w:r>
      <w:r w:rsidRPr="008B2A39">
        <w:t>в</w:t>
      </w:r>
      <w:r w:rsidR="00AC5C94">
        <w:t xml:space="preserve"> </w:t>
      </w:r>
      <w:r w:rsidRPr="008B2A39">
        <w:t>разделе</w:t>
      </w:r>
      <w:r w:rsidR="00AC5C94">
        <w:t xml:space="preserve"> </w:t>
      </w:r>
      <w:r w:rsidRPr="008B2A39">
        <w:t>«</w:t>
      </w:r>
      <w:r w:rsidRPr="008B2A39">
        <w:rPr>
          <w:b/>
        </w:rPr>
        <w:t>Личн</w:t>
      </w:r>
      <w:r w:rsidR="005A6E76">
        <w:rPr>
          <w:b/>
        </w:rPr>
        <w:t>ы</w:t>
      </w:r>
      <w:r w:rsidRPr="008B2A39">
        <w:rPr>
          <w:b/>
        </w:rPr>
        <w:t>е</w:t>
      </w:r>
      <w:r w:rsidRPr="008B2A39">
        <w:t>»</w:t>
      </w:r>
      <w:r w:rsidR="00AC5C94">
        <w:t xml:space="preserve"> </w:t>
      </w:r>
      <w:r w:rsidRPr="008B2A39">
        <w:t>(</w:t>
      </w:r>
      <w:r w:rsidR="00D73F46">
        <w:t xml:space="preserve">подробнее </w:t>
      </w:r>
      <w:r w:rsidRPr="008B2A39">
        <w:t>см.</w:t>
      </w:r>
      <w:r w:rsidR="00AC5C94">
        <w:t xml:space="preserve"> </w:t>
      </w:r>
      <w:r w:rsidRPr="008B2A39">
        <w:t>«</w:t>
      </w:r>
      <w:hyperlink w:anchor="_Настройки_программы" w:history="1">
        <w:r w:rsidRPr="008B2A39">
          <w:rPr>
            <w:color w:val="0000FF"/>
            <w:u w:val="single"/>
          </w:rPr>
          <w:t>Настройки</w:t>
        </w:r>
        <w:r w:rsidR="00AC5C94">
          <w:rPr>
            <w:color w:val="0000FF"/>
            <w:u w:val="single"/>
          </w:rPr>
          <w:t xml:space="preserve"> </w:t>
        </w:r>
        <w:r w:rsidRPr="008B2A39">
          <w:rPr>
            <w:color w:val="0000FF"/>
            <w:u w:val="single"/>
          </w:rPr>
          <w:t>программы</w:t>
        </w:r>
      </w:hyperlink>
      <w:r w:rsidRPr="008B2A39">
        <w:t>»).</w:t>
      </w:r>
    </w:p>
    <w:p w14:paraId="45206E80" w14:textId="77777777" w:rsidR="008B2A39" w:rsidRPr="008B2A39" w:rsidRDefault="008B2A39" w:rsidP="003A3101">
      <w:r w:rsidRPr="008B2A39">
        <w:t>После</w:t>
      </w:r>
      <w:r w:rsidR="00AC5C94">
        <w:t xml:space="preserve"> </w:t>
      </w:r>
      <w:r w:rsidRPr="008B2A39">
        <w:t>заполнения</w:t>
      </w:r>
      <w:r w:rsidR="00AC5C94">
        <w:t xml:space="preserve"> </w:t>
      </w:r>
      <w:r w:rsidRPr="008B2A39">
        <w:t>всех</w:t>
      </w:r>
      <w:r w:rsidR="00AC5C94">
        <w:t xml:space="preserve"> </w:t>
      </w:r>
      <w:r w:rsidRPr="008B2A39">
        <w:t>необходимых</w:t>
      </w:r>
      <w:r w:rsidR="00AC5C94">
        <w:t xml:space="preserve"> </w:t>
      </w:r>
      <w:r w:rsidRPr="008B2A39">
        <w:t>данных</w:t>
      </w:r>
      <w:r w:rsidR="00AC5C94">
        <w:t xml:space="preserve"> </w:t>
      </w:r>
      <w:r w:rsidRPr="008B2A39">
        <w:t>в</w:t>
      </w:r>
      <w:r w:rsidR="00AC5C94">
        <w:t xml:space="preserve"> </w:t>
      </w:r>
      <w:r w:rsidRPr="008B2A39">
        <w:t>форме</w:t>
      </w:r>
      <w:r w:rsidR="00AC5C94">
        <w:t xml:space="preserve"> </w:t>
      </w:r>
      <w:r w:rsidRPr="008B2A39">
        <w:t>обращения</w:t>
      </w:r>
      <w:r w:rsidR="00AC5C94">
        <w:t xml:space="preserve"> </w:t>
      </w:r>
      <w:r w:rsidRPr="008B2A39">
        <w:t>нажмите</w:t>
      </w:r>
      <w:r w:rsidR="00AC5C94">
        <w:t xml:space="preserve"> </w:t>
      </w:r>
      <w:r w:rsidRPr="008B2A39">
        <w:t>кнопку</w:t>
      </w:r>
      <w:r w:rsidR="00AC5C94">
        <w:t xml:space="preserve"> </w:t>
      </w:r>
      <w:r w:rsidR="000A744F">
        <w:rPr>
          <w:noProof/>
        </w:rPr>
        <w:drawing>
          <wp:inline distT="0" distB="0" distL="0" distR="0" wp14:anchorId="08BF35F9" wp14:editId="2A863413">
            <wp:extent cx="951865" cy="247015"/>
            <wp:effectExtent l="0" t="0" r="635" b="635"/>
            <wp:docPr id="419" name="Рисунок 419"/>
            <wp:cNvGraphicFramePr/>
            <a:graphic xmlns:a="http://schemas.openxmlformats.org/drawingml/2006/main">
              <a:graphicData uri="http://schemas.openxmlformats.org/drawingml/2006/picture">
                <pic:pic xmlns:pic="http://schemas.openxmlformats.org/drawingml/2006/picture">
                  <pic:nvPicPr>
                    <pic:cNvPr id="419" name="Рисунок 419"/>
                    <pic:cNvPicPr/>
                  </pic:nvPicPr>
                  <pic:blipFill>
                    <a:blip r:embed="rId195" cstate="print"/>
                    <a:stretch>
                      <a:fillRect/>
                    </a:stretch>
                  </pic:blipFill>
                  <pic:spPr>
                    <a:xfrm>
                      <a:off x="0" y="0"/>
                      <a:ext cx="951865" cy="247015"/>
                    </a:xfrm>
                    <a:prstGeom prst="rect">
                      <a:avLst/>
                    </a:prstGeom>
                  </pic:spPr>
                </pic:pic>
              </a:graphicData>
            </a:graphic>
          </wp:inline>
        </w:drawing>
      </w:r>
      <w:r w:rsidRPr="008B2A39">
        <w:t>.</w:t>
      </w:r>
      <w:r w:rsidR="00AC5C94">
        <w:t xml:space="preserve"> </w:t>
      </w:r>
      <w:r w:rsidRPr="008B2A39">
        <w:t>Письмо</w:t>
      </w:r>
      <w:r w:rsidR="00AC5C94">
        <w:t xml:space="preserve"> </w:t>
      </w:r>
      <w:r w:rsidRPr="008B2A39">
        <w:t>будет</w:t>
      </w:r>
      <w:r w:rsidR="00AC5C94">
        <w:t xml:space="preserve"> </w:t>
      </w:r>
      <w:r w:rsidRPr="008B2A39">
        <w:t>направлено</w:t>
      </w:r>
      <w:r w:rsidR="00AC5C94">
        <w:t xml:space="preserve"> </w:t>
      </w:r>
      <w:r w:rsidRPr="008B2A39">
        <w:t>на</w:t>
      </w:r>
      <w:r w:rsidR="00AC5C94">
        <w:t xml:space="preserve"> </w:t>
      </w:r>
      <w:r w:rsidRPr="008B2A39">
        <w:t>рассмотрение</w:t>
      </w:r>
      <w:r w:rsidR="00AC5C94">
        <w:t xml:space="preserve"> </w:t>
      </w:r>
      <w:r w:rsidRPr="008B2A39">
        <w:t>в</w:t>
      </w:r>
      <w:r w:rsidR="00AC5C94">
        <w:t xml:space="preserve"> </w:t>
      </w:r>
      <w:r w:rsidRPr="008B2A39">
        <w:t>службу</w:t>
      </w:r>
      <w:r w:rsidR="00AC5C94">
        <w:t xml:space="preserve"> </w:t>
      </w:r>
      <w:r w:rsidRPr="008B2A39">
        <w:t>технической</w:t>
      </w:r>
      <w:r w:rsidR="00AC5C94">
        <w:t xml:space="preserve"> </w:t>
      </w:r>
      <w:r w:rsidRPr="008B2A39">
        <w:t>поддержки</w:t>
      </w:r>
      <w:r w:rsidR="00AC5C94">
        <w:t xml:space="preserve"> </w:t>
      </w:r>
      <w:r w:rsidRPr="008B2A39">
        <w:rPr>
          <w:b/>
        </w:rPr>
        <w:t>Программного</w:t>
      </w:r>
      <w:r w:rsidR="00AC5C94">
        <w:rPr>
          <w:b/>
        </w:rPr>
        <w:t xml:space="preserve"> </w:t>
      </w:r>
      <w:r w:rsidRPr="008B2A39">
        <w:rPr>
          <w:b/>
        </w:rPr>
        <w:t>центра</w:t>
      </w:r>
      <w:r w:rsidRPr="008B2A39">
        <w:t>.</w:t>
      </w:r>
      <w:r w:rsidR="00AC5C94">
        <w:t xml:space="preserve"> </w:t>
      </w:r>
      <w:r w:rsidRPr="008B2A39">
        <w:t>После</w:t>
      </w:r>
      <w:r w:rsidR="00AC5C94">
        <w:t xml:space="preserve"> </w:t>
      </w:r>
      <w:r w:rsidRPr="008B2A39">
        <w:t>рассмотрения</w:t>
      </w:r>
      <w:r w:rsidR="00AC5C94">
        <w:t xml:space="preserve"> </w:t>
      </w:r>
      <w:r w:rsidR="00520903">
        <w:t>Вашего</w:t>
      </w:r>
      <w:r w:rsidR="00AC5C94">
        <w:t xml:space="preserve"> </w:t>
      </w:r>
      <w:r w:rsidRPr="008B2A39">
        <w:t>письма</w:t>
      </w:r>
      <w:r w:rsidR="00AC5C94">
        <w:t xml:space="preserve"> </w:t>
      </w:r>
      <w:r w:rsidRPr="008B2A39">
        <w:t>специалисты</w:t>
      </w:r>
      <w:r w:rsidR="00AC5C94">
        <w:t xml:space="preserve"> </w:t>
      </w:r>
      <w:r w:rsidRPr="008B2A39">
        <w:t>технической</w:t>
      </w:r>
      <w:r w:rsidR="00AC5C94">
        <w:t xml:space="preserve"> </w:t>
      </w:r>
      <w:r w:rsidRPr="008B2A39">
        <w:t>поддержки</w:t>
      </w:r>
      <w:r w:rsidR="00AC5C94">
        <w:t xml:space="preserve"> </w:t>
      </w:r>
      <w:r w:rsidRPr="008B2A39">
        <w:t>направят</w:t>
      </w:r>
      <w:r w:rsidR="00AC5C94">
        <w:t xml:space="preserve"> </w:t>
      </w:r>
      <w:r w:rsidRPr="008B2A39">
        <w:t>ответ</w:t>
      </w:r>
      <w:r w:rsidR="00AC5C94">
        <w:t xml:space="preserve"> </w:t>
      </w:r>
      <w:r w:rsidRPr="008B2A39">
        <w:t>на</w:t>
      </w:r>
      <w:r w:rsidR="00AC5C94">
        <w:t xml:space="preserve"> </w:t>
      </w:r>
      <w:r w:rsidRPr="008B2A39">
        <w:t>Вашу</w:t>
      </w:r>
      <w:r w:rsidR="00AC5C94">
        <w:t xml:space="preserve"> </w:t>
      </w:r>
      <w:r w:rsidRPr="008B2A39">
        <w:t>электронную</w:t>
      </w:r>
      <w:r w:rsidR="00AC5C94">
        <w:t xml:space="preserve"> </w:t>
      </w:r>
      <w:r w:rsidRPr="008B2A39">
        <w:t>почту,</w:t>
      </w:r>
      <w:r w:rsidR="00AC5C94">
        <w:t xml:space="preserve"> </w:t>
      </w:r>
      <w:r w:rsidRPr="008B2A39">
        <w:t>которую</w:t>
      </w:r>
      <w:r w:rsidR="00AC5C94">
        <w:t xml:space="preserve"> </w:t>
      </w:r>
      <w:r w:rsidRPr="008B2A39">
        <w:t>Вы</w:t>
      </w:r>
      <w:r w:rsidR="00AC5C94">
        <w:t xml:space="preserve"> </w:t>
      </w:r>
      <w:r w:rsidRPr="008B2A39">
        <w:t>указали</w:t>
      </w:r>
      <w:r w:rsidR="00AC5C94">
        <w:t xml:space="preserve"> </w:t>
      </w:r>
      <w:r w:rsidRPr="008B2A39">
        <w:t>в</w:t>
      </w:r>
      <w:r w:rsidR="00AC5C94">
        <w:t xml:space="preserve"> </w:t>
      </w:r>
      <w:r w:rsidRPr="008B2A39">
        <w:t>поле</w:t>
      </w:r>
      <w:r w:rsidR="00AC5C94">
        <w:t xml:space="preserve"> </w:t>
      </w:r>
      <w:r w:rsidRPr="008B2A39">
        <w:t>«</w:t>
      </w:r>
      <w:r w:rsidRPr="008B2A39">
        <w:rPr>
          <w:b/>
        </w:rPr>
        <w:t>!</w:t>
      </w:r>
      <w:r w:rsidR="00AC5C94">
        <w:rPr>
          <w:b/>
        </w:rPr>
        <w:t xml:space="preserve"> </w:t>
      </w:r>
      <w:r w:rsidRPr="008B2A39">
        <w:rPr>
          <w:b/>
        </w:rPr>
        <w:t>Эл.</w:t>
      </w:r>
      <w:r w:rsidR="00AC5C94">
        <w:rPr>
          <w:b/>
        </w:rPr>
        <w:t xml:space="preserve"> </w:t>
      </w:r>
      <w:r w:rsidRPr="008B2A39">
        <w:rPr>
          <w:b/>
        </w:rPr>
        <w:t>почта</w:t>
      </w:r>
      <w:r w:rsidR="00AC5C94">
        <w:rPr>
          <w:b/>
        </w:rPr>
        <w:t xml:space="preserve"> </w:t>
      </w:r>
      <w:r w:rsidRPr="008B2A39">
        <w:rPr>
          <w:b/>
        </w:rPr>
        <w:t>для</w:t>
      </w:r>
      <w:r w:rsidR="00AC5C94">
        <w:rPr>
          <w:b/>
        </w:rPr>
        <w:t xml:space="preserve"> </w:t>
      </w:r>
      <w:r w:rsidRPr="008B2A39">
        <w:rPr>
          <w:b/>
        </w:rPr>
        <w:t>обратной</w:t>
      </w:r>
      <w:r w:rsidR="00AC5C94">
        <w:rPr>
          <w:b/>
        </w:rPr>
        <w:t xml:space="preserve"> </w:t>
      </w:r>
      <w:r w:rsidRPr="008B2A39">
        <w:rPr>
          <w:b/>
        </w:rPr>
        <w:t>связи</w:t>
      </w:r>
      <w:r w:rsidRPr="008B2A39">
        <w:t>».</w:t>
      </w:r>
    </w:p>
    <w:p w14:paraId="083C07DC" w14:textId="77777777" w:rsidR="008B2A39" w:rsidRPr="008B2A39" w:rsidRDefault="008B2A39" w:rsidP="003A3101"/>
    <w:p w14:paraId="020630DB" w14:textId="77777777" w:rsidR="008B2A39" w:rsidRPr="008B2A39" w:rsidRDefault="008B2A39" w:rsidP="009E17A5">
      <w:pPr>
        <w:pStyle w:val="2"/>
        <w:rPr>
          <w:rFonts w:eastAsia="Times New Roman"/>
          <w:lang w:eastAsia="ru-RU"/>
        </w:rPr>
      </w:pPr>
      <w:bookmarkStart w:id="103" w:name="_Запись_видео_с"/>
      <w:bookmarkStart w:id="104" w:name="_Toc446073955"/>
      <w:bookmarkStart w:id="105" w:name="_Toc454802692"/>
      <w:bookmarkStart w:id="106" w:name="_Toc14704474"/>
      <w:bookmarkEnd w:id="103"/>
      <w:r w:rsidRPr="008B2A39">
        <w:rPr>
          <w:rFonts w:eastAsia="Times New Roman"/>
          <w:lang w:eastAsia="ru-RU"/>
        </w:rPr>
        <w:t>Запись</w:t>
      </w:r>
      <w:r w:rsidR="00AC5C94">
        <w:rPr>
          <w:rFonts w:eastAsia="Times New Roman"/>
          <w:lang w:eastAsia="ru-RU"/>
        </w:rPr>
        <w:t xml:space="preserve"> </w:t>
      </w:r>
      <w:r w:rsidRPr="008B2A39">
        <w:rPr>
          <w:rFonts w:eastAsia="Times New Roman"/>
          <w:lang w:eastAsia="ru-RU"/>
        </w:rPr>
        <w:t>видео</w:t>
      </w:r>
      <w:r w:rsidR="00AC5C94">
        <w:rPr>
          <w:rFonts w:eastAsia="Times New Roman"/>
          <w:lang w:eastAsia="ru-RU"/>
        </w:rPr>
        <w:t xml:space="preserve"> </w:t>
      </w:r>
      <w:r w:rsidRPr="008B2A39">
        <w:rPr>
          <w:rFonts w:eastAsia="Times New Roman"/>
          <w:lang w:eastAsia="ru-RU"/>
        </w:rPr>
        <w:t>с</w:t>
      </w:r>
      <w:r w:rsidR="00AC5C94">
        <w:rPr>
          <w:rFonts w:eastAsia="Times New Roman"/>
          <w:lang w:eastAsia="ru-RU"/>
        </w:rPr>
        <w:t xml:space="preserve"> </w:t>
      </w:r>
      <w:r w:rsidRPr="008B2A39">
        <w:rPr>
          <w:rFonts w:eastAsia="Times New Roman"/>
          <w:lang w:eastAsia="ru-RU"/>
        </w:rPr>
        <w:t>экрана</w:t>
      </w:r>
      <w:bookmarkEnd w:id="104"/>
      <w:bookmarkEnd w:id="105"/>
      <w:bookmarkEnd w:id="106"/>
    </w:p>
    <w:p w14:paraId="428D024C" w14:textId="77777777" w:rsidR="008B2A39" w:rsidRDefault="003A3101" w:rsidP="00696D52">
      <w:pPr>
        <w:rPr>
          <w:szCs w:val="24"/>
        </w:rPr>
      </w:pPr>
      <w:r w:rsidRPr="00D51825">
        <w:t>В</w:t>
      </w:r>
      <w:r>
        <w:t xml:space="preserve"> </w:t>
      </w:r>
      <w:r w:rsidRPr="00D51825">
        <w:t>программе</w:t>
      </w:r>
      <w:r>
        <w:t xml:space="preserve"> </w:t>
      </w:r>
      <w:r w:rsidRPr="008E3EE8">
        <w:rPr>
          <w:bCs/>
          <w:szCs w:val="28"/>
          <w:shd w:val="clear" w:color="auto" w:fill="FFFFFF"/>
        </w:rPr>
        <w:t>«</w:t>
      </w:r>
      <w:hyperlink r:id="rId196" w:history="1">
        <w:r w:rsidRPr="00963764">
          <w:rPr>
            <w:b/>
          </w:rPr>
          <w:t>Полигон</w:t>
        </w:r>
        <w:r>
          <w:rPr>
            <w:b/>
          </w:rPr>
          <w:t xml:space="preserve"> </w:t>
        </w:r>
        <w:r w:rsidRPr="00963764">
          <w:rPr>
            <w:b/>
          </w:rPr>
          <w:t>Про</w:t>
        </w:r>
      </w:hyperlink>
      <w:r w:rsidRPr="006478A3">
        <w:rPr>
          <w:bCs/>
          <w:szCs w:val="28"/>
          <w:shd w:val="clear" w:color="auto" w:fill="FFFFFF"/>
        </w:rPr>
        <w:t>»</w:t>
      </w:r>
      <w:r>
        <w:rPr>
          <w:szCs w:val="24"/>
        </w:rPr>
        <w:t xml:space="preserve"> </w:t>
      </w:r>
      <w:r w:rsidRPr="00D51825">
        <w:rPr>
          <w:szCs w:val="24"/>
        </w:rPr>
        <w:t>предусмотрена</w:t>
      </w:r>
      <w:r>
        <w:rPr>
          <w:szCs w:val="24"/>
        </w:rPr>
        <w:t xml:space="preserve"> </w:t>
      </w:r>
      <w:r w:rsidRPr="00D51825">
        <w:rPr>
          <w:szCs w:val="24"/>
        </w:rPr>
        <w:t>уникальная</w:t>
      </w:r>
      <w:r>
        <w:rPr>
          <w:szCs w:val="24"/>
        </w:rPr>
        <w:t xml:space="preserve"> </w:t>
      </w:r>
      <w:r w:rsidRPr="00D51825">
        <w:rPr>
          <w:szCs w:val="24"/>
        </w:rPr>
        <w:t>возможность</w:t>
      </w:r>
      <w:r>
        <w:rPr>
          <w:szCs w:val="24"/>
        </w:rPr>
        <w:t xml:space="preserve"> </w:t>
      </w:r>
      <w:r w:rsidRPr="00D51825">
        <w:rPr>
          <w:b/>
          <w:szCs w:val="24"/>
        </w:rPr>
        <w:t>записи</w:t>
      </w:r>
      <w:r>
        <w:rPr>
          <w:b/>
          <w:szCs w:val="24"/>
        </w:rPr>
        <w:t xml:space="preserve"> </w:t>
      </w:r>
      <w:r w:rsidRPr="00D51825">
        <w:rPr>
          <w:b/>
          <w:szCs w:val="24"/>
        </w:rPr>
        <w:t>видео</w:t>
      </w:r>
      <w:r>
        <w:rPr>
          <w:szCs w:val="24"/>
        </w:rPr>
        <w:t xml:space="preserve"> </w:t>
      </w:r>
      <w:r w:rsidRPr="00D51825">
        <w:rPr>
          <w:szCs w:val="24"/>
        </w:rPr>
        <w:t>с</w:t>
      </w:r>
      <w:r>
        <w:rPr>
          <w:szCs w:val="24"/>
        </w:rPr>
        <w:t xml:space="preserve"> </w:t>
      </w:r>
      <w:r w:rsidRPr="00D51825">
        <w:rPr>
          <w:szCs w:val="24"/>
        </w:rPr>
        <w:t>Вашего</w:t>
      </w:r>
      <w:r>
        <w:rPr>
          <w:szCs w:val="24"/>
        </w:rPr>
        <w:t xml:space="preserve"> </w:t>
      </w:r>
      <w:r w:rsidRPr="00D51825">
        <w:rPr>
          <w:szCs w:val="24"/>
        </w:rPr>
        <w:t>экрана</w:t>
      </w:r>
      <w:r>
        <w:rPr>
          <w:szCs w:val="24"/>
        </w:rPr>
        <w:t xml:space="preserve"> </w:t>
      </w:r>
      <w:r w:rsidRPr="00D51825">
        <w:rPr>
          <w:szCs w:val="24"/>
        </w:rPr>
        <w:t>компьютера.</w:t>
      </w:r>
    </w:p>
    <w:p w14:paraId="369DF50E" w14:textId="77777777" w:rsidR="008B2A39" w:rsidRPr="008B2A39" w:rsidRDefault="003A3101" w:rsidP="00696D52">
      <w:r w:rsidRPr="00D51825">
        <w:t>Если</w:t>
      </w:r>
      <w:r>
        <w:t xml:space="preserve"> </w:t>
      </w:r>
      <w:r w:rsidRPr="00D51825">
        <w:t>Вам</w:t>
      </w:r>
      <w:r>
        <w:t xml:space="preserve"> </w:t>
      </w:r>
      <w:r w:rsidRPr="00D51825">
        <w:t>необходимо</w:t>
      </w:r>
      <w:r>
        <w:t xml:space="preserve"> </w:t>
      </w:r>
      <w:r w:rsidRPr="00D51825">
        <w:t>сообщить</w:t>
      </w:r>
      <w:r>
        <w:t xml:space="preserve"> </w:t>
      </w:r>
      <w:r w:rsidRPr="00D51825">
        <w:t>в</w:t>
      </w:r>
      <w:r>
        <w:t xml:space="preserve"> </w:t>
      </w:r>
      <w:r w:rsidRPr="00D51825">
        <w:t>службу</w:t>
      </w:r>
      <w:r>
        <w:t xml:space="preserve"> </w:t>
      </w:r>
      <w:r w:rsidRPr="00D51825">
        <w:t>технической</w:t>
      </w:r>
      <w:r>
        <w:t xml:space="preserve"> </w:t>
      </w:r>
      <w:r w:rsidRPr="00D51825">
        <w:t>поддержки,</w:t>
      </w:r>
      <w:r>
        <w:t xml:space="preserve"> </w:t>
      </w:r>
      <w:r w:rsidRPr="00D51825">
        <w:t>какие</w:t>
      </w:r>
      <w:r>
        <w:t xml:space="preserve"> </w:t>
      </w:r>
      <w:r w:rsidRPr="00D51825">
        <w:t>действия</w:t>
      </w:r>
      <w:r>
        <w:t xml:space="preserve"> </w:t>
      </w:r>
      <w:r w:rsidRPr="00D51825">
        <w:t>Вы</w:t>
      </w:r>
      <w:r>
        <w:t xml:space="preserve"> </w:t>
      </w:r>
      <w:r w:rsidRPr="00D51825">
        <w:t>выполняете</w:t>
      </w:r>
      <w:r>
        <w:t xml:space="preserve"> </w:t>
      </w:r>
      <w:r w:rsidRPr="00D51825">
        <w:t>в</w:t>
      </w:r>
      <w:r>
        <w:t xml:space="preserve"> </w:t>
      </w:r>
      <w:r w:rsidRPr="00D51825">
        <w:t>программе</w:t>
      </w:r>
      <w:r>
        <w:t xml:space="preserve">, </w:t>
      </w:r>
      <w:r w:rsidRPr="00D51825">
        <w:t>и</w:t>
      </w:r>
      <w:r>
        <w:t xml:space="preserve"> </w:t>
      </w:r>
      <w:r w:rsidRPr="00D51825">
        <w:t>как</w:t>
      </w:r>
      <w:r>
        <w:t xml:space="preserve"> </w:t>
      </w:r>
      <w:r w:rsidRPr="00D51825">
        <w:t>программа</w:t>
      </w:r>
      <w:r>
        <w:t xml:space="preserve"> </w:t>
      </w:r>
      <w:r w:rsidRPr="00D51825">
        <w:t>реагирует,</w:t>
      </w:r>
      <w:r>
        <w:t xml:space="preserve"> </w:t>
      </w:r>
      <w:r w:rsidRPr="00D51825">
        <w:t>Вы</w:t>
      </w:r>
      <w:r>
        <w:t xml:space="preserve"> </w:t>
      </w:r>
      <w:r w:rsidRPr="00D51825">
        <w:t>можете</w:t>
      </w:r>
      <w:r>
        <w:t xml:space="preserve"> </w:t>
      </w:r>
      <w:r w:rsidRPr="00D51825">
        <w:t>записать</w:t>
      </w:r>
      <w:r>
        <w:t xml:space="preserve"> </w:t>
      </w:r>
      <w:r w:rsidRPr="00D51825">
        <w:t>видео.</w:t>
      </w:r>
      <w:r>
        <w:t xml:space="preserve"> </w:t>
      </w:r>
      <w:r w:rsidRPr="00D51825">
        <w:t>Для</w:t>
      </w:r>
      <w:r>
        <w:t xml:space="preserve"> </w:t>
      </w:r>
      <w:r w:rsidRPr="00D51825">
        <w:t>этого</w:t>
      </w:r>
      <w:r>
        <w:t xml:space="preserve"> </w:t>
      </w:r>
      <w:r w:rsidR="00696D52">
        <w:t>в главном меню в группе «</w:t>
      </w:r>
      <w:r w:rsidR="00696D52" w:rsidRPr="00696D52">
        <w:rPr>
          <w:b/>
        </w:rPr>
        <w:t>Техподдержка</w:t>
      </w:r>
      <w:r w:rsidR="00696D52">
        <w:t>»</w:t>
      </w:r>
      <w:r>
        <w:t xml:space="preserve"> </w:t>
      </w:r>
      <w:r w:rsidR="00696D52">
        <w:t>выберите «</w:t>
      </w:r>
      <w:r w:rsidR="00696D52" w:rsidRPr="00696D52">
        <w:rPr>
          <w:b/>
        </w:rPr>
        <w:t>Запись видео с экрана</w:t>
      </w:r>
      <w:r w:rsidR="00696D52">
        <w:t>».</w:t>
      </w:r>
    </w:p>
    <w:p w14:paraId="64CEE397" w14:textId="77777777" w:rsidR="00696D52" w:rsidRPr="00D51825" w:rsidRDefault="00696D52" w:rsidP="00696D52">
      <w:r>
        <w:t>Откроется окно для записи видео</w:t>
      </w:r>
      <w:r w:rsidRPr="00D51825">
        <w:t>:</w:t>
      </w:r>
    </w:p>
    <w:p w14:paraId="6FFDF8F6" w14:textId="77777777" w:rsidR="00696D52" w:rsidRPr="00D51825" w:rsidRDefault="00696D52" w:rsidP="00696D52">
      <w:pPr>
        <w:pStyle w:val="afa"/>
      </w:pPr>
      <w:r>
        <w:rPr>
          <w:noProof/>
        </w:rPr>
        <w:lastRenderedPageBreak/>
        <w:drawing>
          <wp:inline distT="0" distB="0" distL="0" distR="0" wp14:anchorId="79889397" wp14:editId="07930E21">
            <wp:extent cx="3809524" cy="1104762"/>
            <wp:effectExtent l="0" t="0" r="635" b="635"/>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stretch>
                      <a:fillRect/>
                    </a:stretch>
                  </pic:blipFill>
                  <pic:spPr>
                    <a:xfrm>
                      <a:off x="0" y="0"/>
                      <a:ext cx="3809524" cy="1104762"/>
                    </a:xfrm>
                    <a:prstGeom prst="rect">
                      <a:avLst/>
                    </a:prstGeom>
                  </pic:spPr>
                </pic:pic>
              </a:graphicData>
            </a:graphic>
          </wp:inline>
        </w:drawing>
      </w:r>
    </w:p>
    <w:p w14:paraId="7D44DECA" w14:textId="77777777" w:rsidR="00696D52" w:rsidRPr="00D51825" w:rsidRDefault="00696D52" w:rsidP="00696D52">
      <w:pPr>
        <w:pStyle w:val="af7"/>
      </w:pPr>
      <w:r>
        <w:t xml:space="preserve">Выберите монитор и начните запись, для этого нажмите кнопку </w:t>
      </w:r>
      <w:r>
        <w:rPr>
          <w:noProof/>
        </w:rPr>
        <w:drawing>
          <wp:inline distT="0" distB="0" distL="0" distR="0" wp14:anchorId="2F91CEA6" wp14:editId="07B174CC">
            <wp:extent cx="695238" cy="628571"/>
            <wp:effectExtent l="0" t="0" r="0" b="63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stretch>
                      <a:fillRect/>
                    </a:stretch>
                  </pic:blipFill>
                  <pic:spPr>
                    <a:xfrm>
                      <a:off x="0" y="0"/>
                      <a:ext cx="695238" cy="628571"/>
                    </a:xfrm>
                    <a:prstGeom prst="rect">
                      <a:avLst/>
                    </a:prstGeom>
                  </pic:spPr>
                </pic:pic>
              </a:graphicData>
            </a:graphic>
          </wp:inline>
        </w:drawing>
      </w:r>
      <w:r w:rsidRPr="00D51825">
        <w:t>.</w:t>
      </w:r>
    </w:p>
    <w:p w14:paraId="5623DB1A" w14:textId="77777777" w:rsidR="00696D52" w:rsidRPr="0036175F" w:rsidRDefault="00696D52" w:rsidP="00696D52">
      <w:pPr>
        <w:tabs>
          <w:tab w:val="left" w:pos="993"/>
        </w:tabs>
        <w:rPr>
          <w:sz w:val="24"/>
        </w:rPr>
      </w:pPr>
      <w:r w:rsidRPr="0036175F">
        <w:rPr>
          <w:b/>
          <w:i/>
          <w:sz w:val="24"/>
        </w:rPr>
        <w:t>Примечание:</w:t>
      </w:r>
      <w:r>
        <w:rPr>
          <w:sz w:val="24"/>
        </w:rPr>
        <w:t xml:space="preserve"> </w:t>
      </w:r>
      <w:r w:rsidRPr="0036175F">
        <w:rPr>
          <w:sz w:val="24"/>
        </w:rPr>
        <w:t>максимальное</w:t>
      </w:r>
      <w:r>
        <w:rPr>
          <w:sz w:val="24"/>
        </w:rPr>
        <w:t xml:space="preserve"> </w:t>
      </w:r>
      <w:r w:rsidRPr="0036175F">
        <w:rPr>
          <w:sz w:val="24"/>
        </w:rPr>
        <w:t>время</w:t>
      </w:r>
      <w:r>
        <w:rPr>
          <w:sz w:val="24"/>
        </w:rPr>
        <w:t xml:space="preserve"> </w:t>
      </w:r>
      <w:r w:rsidRPr="0036175F">
        <w:rPr>
          <w:sz w:val="24"/>
        </w:rPr>
        <w:t>для</w:t>
      </w:r>
      <w:r>
        <w:rPr>
          <w:sz w:val="24"/>
        </w:rPr>
        <w:t xml:space="preserve"> </w:t>
      </w:r>
      <w:r w:rsidRPr="0036175F">
        <w:rPr>
          <w:sz w:val="24"/>
        </w:rPr>
        <w:t>записи</w:t>
      </w:r>
      <w:r>
        <w:rPr>
          <w:sz w:val="24"/>
        </w:rPr>
        <w:t xml:space="preserve"> </w:t>
      </w:r>
      <w:r w:rsidRPr="0036175F">
        <w:rPr>
          <w:sz w:val="24"/>
        </w:rPr>
        <w:t>одного</w:t>
      </w:r>
      <w:r>
        <w:rPr>
          <w:sz w:val="24"/>
        </w:rPr>
        <w:t xml:space="preserve"> </w:t>
      </w:r>
      <w:r w:rsidRPr="0036175F">
        <w:rPr>
          <w:sz w:val="24"/>
        </w:rPr>
        <w:t>видео</w:t>
      </w:r>
      <w:r>
        <w:rPr>
          <w:sz w:val="24"/>
        </w:rPr>
        <w:t xml:space="preserve"> </w:t>
      </w:r>
      <w:r w:rsidRPr="0036175F">
        <w:rPr>
          <w:sz w:val="24"/>
        </w:rPr>
        <w:t>составляет</w:t>
      </w:r>
      <w:r>
        <w:rPr>
          <w:sz w:val="24"/>
        </w:rPr>
        <w:t xml:space="preserve"> </w:t>
      </w:r>
      <w:r w:rsidRPr="0036175F">
        <w:rPr>
          <w:sz w:val="24"/>
        </w:rPr>
        <w:t>10</w:t>
      </w:r>
      <w:r>
        <w:rPr>
          <w:sz w:val="24"/>
        </w:rPr>
        <w:t xml:space="preserve"> </w:t>
      </w:r>
      <w:r w:rsidRPr="0036175F">
        <w:rPr>
          <w:sz w:val="24"/>
        </w:rPr>
        <w:t>минут.</w:t>
      </w:r>
    </w:p>
    <w:p w14:paraId="389947B1" w14:textId="77777777" w:rsidR="00696D52" w:rsidRDefault="00696D52" w:rsidP="00696D52">
      <w:pPr>
        <w:tabs>
          <w:tab w:val="left" w:pos="993"/>
        </w:tabs>
      </w:pPr>
    </w:p>
    <w:p w14:paraId="6B602392" w14:textId="77777777" w:rsidR="00696D52" w:rsidRPr="00D51825" w:rsidRDefault="00696D52" w:rsidP="00696D52">
      <w:r>
        <w:t xml:space="preserve">Нажмите кнопку </w:t>
      </w:r>
      <w:r>
        <w:rPr>
          <w:noProof/>
        </w:rPr>
        <w:drawing>
          <wp:inline distT="0" distB="0" distL="0" distR="0" wp14:anchorId="3DDA7C51" wp14:editId="01E010D6">
            <wp:extent cx="695238" cy="628571"/>
            <wp:effectExtent l="0" t="0" r="0" b="635"/>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print"/>
                    <a:stretch>
                      <a:fillRect/>
                    </a:stretch>
                  </pic:blipFill>
                  <pic:spPr>
                    <a:xfrm>
                      <a:off x="0" y="0"/>
                      <a:ext cx="695238" cy="628571"/>
                    </a:xfrm>
                    <a:prstGeom prst="rect">
                      <a:avLst/>
                    </a:prstGeom>
                  </pic:spPr>
                </pic:pic>
              </a:graphicData>
            </a:graphic>
          </wp:inline>
        </w:drawing>
      </w:r>
      <w:r>
        <w:t>, чтобы остановить запись. П</w:t>
      </w:r>
      <w:r w:rsidRPr="00D51825">
        <w:t>рограмма</w:t>
      </w:r>
      <w:r>
        <w:t xml:space="preserve"> </w:t>
      </w:r>
      <w:r w:rsidRPr="00D51825">
        <w:t>сообщит</w:t>
      </w:r>
      <w:r>
        <w:t xml:space="preserve"> </w:t>
      </w:r>
      <w:r w:rsidRPr="00D51825">
        <w:t>о</w:t>
      </w:r>
      <w:r>
        <w:t xml:space="preserve"> </w:t>
      </w:r>
      <w:r w:rsidRPr="00D51825">
        <w:t>том,</w:t>
      </w:r>
      <w:r>
        <w:t xml:space="preserve"> </w:t>
      </w:r>
      <w:r w:rsidRPr="00D51825">
        <w:t>что</w:t>
      </w:r>
      <w:r>
        <w:t xml:space="preserve"> </w:t>
      </w:r>
      <w:r w:rsidRPr="00D51825">
        <w:t>запись</w:t>
      </w:r>
      <w:r>
        <w:t xml:space="preserve"> </w:t>
      </w:r>
      <w:r w:rsidRPr="00D51825">
        <w:t>видео</w:t>
      </w:r>
      <w:r>
        <w:t xml:space="preserve"> </w:t>
      </w:r>
      <w:r w:rsidRPr="00D51825">
        <w:t>окончена,</w:t>
      </w:r>
      <w:r>
        <w:t xml:space="preserve"> </w:t>
      </w:r>
      <w:r w:rsidRPr="00D51825">
        <w:t>также</w:t>
      </w:r>
      <w:r>
        <w:t xml:space="preserve"> </w:t>
      </w:r>
      <w:r w:rsidRPr="00D51825">
        <w:t>сообщит</w:t>
      </w:r>
      <w:r>
        <w:t xml:space="preserve"> </w:t>
      </w:r>
      <w:r w:rsidRPr="00D51825">
        <w:t>продолжительность</w:t>
      </w:r>
      <w:r>
        <w:t xml:space="preserve"> </w:t>
      </w:r>
      <w:r w:rsidRPr="00D51825">
        <w:t>видео</w:t>
      </w:r>
      <w:r>
        <w:t xml:space="preserve"> </w:t>
      </w:r>
      <w:r w:rsidRPr="00D51825">
        <w:t>и</w:t>
      </w:r>
      <w:r>
        <w:t xml:space="preserve"> </w:t>
      </w:r>
      <w:r w:rsidRPr="00D51825">
        <w:t>предложит</w:t>
      </w:r>
      <w:r>
        <w:t xml:space="preserve"> </w:t>
      </w:r>
      <w:r w:rsidRPr="00D51825">
        <w:t>отправить</w:t>
      </w:r>
      <w:r>
        <w:t xml:space="preserve"> </w:t>
      </w:r>
      <w:r w:rsidRPr="00D51825">
        <w:t>видео</w:t>
      </w:r>
      <w:r>
        <w:t xml:space="preserve"> </w:t>
      </w:r>
      <w:r w:rsidRPr="00D51825">
        <w:t>в</w:t>
      </w:r>
      <w:r>
        <w:t xml:space="preserve"> </w:t>
      </w:r>
      <w:r w:rsidRPr="00D51825">
        <w:t>службу</w:t>
      </w:r>
      <w:r>
        <w:t xml:space="preserve"> </w:t>
      </w:r>
      <w:r w:rsidRPr="00D51825">
        <w:t>технической</w:t>
      </w:r>
      <w:r>
        <w:t xml:space="preserve"> </w:t>
      </w:r>
      <w:r w:rsidRPr="00801EFF">
        <w:t>поддержки</w:t>
      </w:r>
      <w:r w:rsidRPr="00D51825">
        <w:t>:</w:t>
      </w:r>
    </w:p>
    <w:p w14:paraId="624182CF" w14:textId="77777777" w:rsidR="00696D52" w:rsidRPr="00D51825" w:rsidRDefault="00696D52" w:rsidP="00696D52">
      <w:pPr>
        <w:pStyle w:val="afa"/>
      </w:pPr>
      <w:r>
        <w:rPr>
          <w:noProof/>
        </w:rPr>
        <w:drawing>
          <wp:inline distT="0" distB="0" distL="0" distR="0" wp14:anchorId="0BF29A51" wp14:editId="7516CE39">
            <wp:extent cx="4466667" cy="1819048"/>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print"/>
                    <a:stretch>
                      <a:fillRect/>
                    </a:stretch>
                  </pic:blipFill>
                  <pic:spPr>
                    <a:xfrm>
                      <a:off x="0" y="0"/>
                      <a:ext cx="4466667" cy="1819048"/>
                    </a:xfrm>
                    <a:prstGeom prst="rect">
                      <a:avLst/>
                    </a:prstGeom>
                  </pic:spPr>
                </pic:pic>
              </a:graphicData>
            </a:graphic>
          </wp:inline>
        </w:drawing>
      </w:r>
    </w:p>
    <w:p w14:paraId="06443943" w14:textId="77777777" w:rsidR="00696D52" w:rsidRDefault="00696D52" w:rsidP="00696D52">
      <w:r w:rsidRPr="00D51825">
        <w:t>Если</w:t>
      </w:r>
      <w:r>
        <w:t xml:space="preserve"> </w:t>
      </w:r>
      <w:r w:rsidRPr="00D51825">
        <w:t>Вы</w:t>
      </w:r>
      <w:r>
        <w:t xml:space="preserve"> </w:t>
      </w:r>
      <w:r w:rsidRPr="00D51825">
        <w:t>сразу</w:t>
      </w:r>
      <w:r>
        <w:t xml:space="preserve"> </w:t>
      </w:r>
      <w:r w:rsidRPr="00D51825">
        <w:t>хотите</w:t>
      </w:r>
      <w:r>
        <w:t xml:space="preserve"> </w:t>
      </w:r>
      <w:r w:rsidRPr="00D51825">
        <w:t>отправить</w:t>
      </w:r>
      <w:r>
        <w:t xml:space="preserve"> </w:t>
      </w:r>
      <w:r w:rsidRPr="00D51825">
        <w:t>сообщение</w:t>
      </w:r>
      <w:r>
        <w:t xml:space="preserve"> </w:t>
      </w:r>
      <w:r w:rsidRPr="00D51825">
        <w:t>в</w:t>
      </w:r>
      <w:r>
        <w:t xml:space="preserve"> </w:t>
      </w:r>
      <w:r w:rsidRPr="00D51825">
        <w:t>техническую</w:t>
      </w:r>
      <w:r>
        <w:t xml:space="preserve"> </w:t>
      </w:r>
      <w:r w:rsidRPr="00D51825">
        <w:t>поддержку</w:t>
      </w:r>
      <w:r>
        <w:t xml:space="preserve"> </w:t>
      </w:r>
      <w:r w:rsidRPr="00D51825">
        <w:t>с</w:t>
      </w:r>
      <w:r>
        <w:t xml:space="preserve"> </w:t>
      </w:r>
      <w:r w:rsidRPr="00D51825">
        <w:t>данным</w:t>
      </w:r>
      <w:r>
        <w:t xml:space="preserve"> </w:t>
      </w:r>
      <w:r w:rsidRPr="00D51825">
        <w:t>видео,</w:t>
      </w:r>
      <w:r>
        <w:t xml:space="preserve"> </w:t>
      </w:r>
      <w:r w:rsidRPr="00D51825">
        <w:t>нажмите</w:t>
      </w:r>
      <w:r>
        <w:t xml:space="preserve"> </w:t>
      </w:r>
      <w:r w:rsidRPr="00D51825">
        <w:t>–</w:t>
      </w:r>
      <w:r>
        <w:t xml:space="preserve"> </w:t>
      </w:r>
      <w:r>
        <w:rPr>
          <w:noProof/>
        </w:rPr>
        <w:drawing>
          <wp:inline distT="0" distB="0" distL="0" distR="0" wp14:anchorId="06F24568" wp14:editId="175D4FEB">
            <wp:extent cx="933333" cy="295238"/>
            <wp:effectExtent l="0" t="0" r="635"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stretch>
                      <a:fillRect/>
                    </a:stretch>
                  </pic:blipFill>
                  <pic:spPr>
                    <a:xfrm>
                      <a:off x="0" y="0"/>
                      <a:ext cx="933333" cy="295238"/>
                    </a:xfrm>
                    <a:prstGeom prst="rect">
                      <a:avLst/>
                    </a:prstGeom>
                  </pic:spPr>
                </pic:pic>
              </a:graphicData>
            </a:graphic>
          </wp:inline>
        </w:drawing>
      </w:r>
      <w:r w:rsidRPr="00D51825">
        <w:t>.</w:t>
      </w:r>
    </w:p>
    <w:p w14:paraId="02556EB3" w14:textId="77777777" w:rsidR="00696D52" w:rsidRDefault="00696D52" w:rsidP="00696D52">
      <w:r>
        <w:t xml:space="preserve">Если Вы хотите открыть видео, нажмите </w:t>
      </w:r>
      <w:r>
        <w:rPr>
          <w:noProof/>
        </w:rPr>
        <w:drawing>
          <wp:inline distT="0" distB="0" distL="0" distR="0" wp14:anchorId="71CFB97E" wp14:editId="490C0FC8">
            <wp:extent cx="809524" cy="295238"/>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stretch>
                      <a:fillRect/>
                    </a:stretch>
                  </pic:blipFill>
                  <pic:spPr>
                    <a:xfrm>
                      <a:off x="0" y="0"/>
                      <a:ext cx="809524" cy="295238"/>
                    </a:xfrm>
                    <a:prstGeom prst="rect">
                      <a:avLst/>
                    </a:prstGeom>
                  </pic:spPr>
                </pic:pic>
              </a:graphicData>
            </a:graphic>
          </wp:inline>
        </w:drawing>
      </w:r>
      <w:r>
        <w:t>.</w:t>
      </w:r>
    </w:p>
    <w:p w14:paraId="228474B6" w14:textId="77777777" w:rsidR="00696D52" w:rsidRPr="00696D52" w:rsidRDefault="00696D52" w:rsidP="00696D52">
      <w:r>
        <w:t xml:space="preserve">Нажмите </w:t>
      </w:r>
      <w:r>
        <w:rPr>
          <w:noProof/>
        </w:rPr>
        <w:drawing>
          <wp:inline distT="0" distB="0" distL="0" distR="0" wp14:anchorId="6EC652FB" wp14:editId="496A5388">
            <wp:extent cx="847619" cy="295238"/>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stretch>
                      <a:fillRect/>
                    </a:stretch>
                  </pic:blipFill>
                  <pic:spPr>
                    <a:xfrm>
                      <a:off x="0" y="0"/>
                      <a:ext cx="847619" cy="295238"/>
                    </a:xfrm>
                    <a:prstGeom prst="rect">
                      <a:avLst/>
                    </a:prstGeom>
                  </pic:spPr>
                </pic:pic>
              </a:graphicData>
            </a:graphic>
          </wp:inline>
        </w:drawing>
      </w:r>
      <w:r>
        <w:t>, чтобы вернутся к окну записи.</w:t>
      </w:r>
    </w:p>
    <w:p w14:paraId="4E7E3FFD" w14:textId="77777777" w:rsidR="008B2A39" w:rsidRPr="008B2A39" w:rsidRDefault="008B2A39" w:rsidP="00696D52"/>
    <w:p w14:paraId="5C699D88" w14:textId="77777777" w:rsidR="008B2A39" w:rsidRPr="008B2A39" w:rsidRDefault="008B2A39" w:rsidP="00696D52"/>
    <w:p w14:paraId="5ACD5554" w14:textId="77777777" w:rsidR="008B2A39" w:rsidRPr="008B2A39" w:rsidRDefault="008B2A39" w:rsidP="009E17A5">
      <w:pPr>
        <w:pStyle w:val="2"/>
        <w:rPr>
          <w:rFonts w:eastAsia="Times New Roman"/>
          <w:lang w:eastAsia="ru-RU"/>
        </w:rPr>
      </w:pPr>
      <w:bookmarkStart w:id="107" w:name="_Написать_отзыв"/>
      <w:bookmarkStart w:id="108" w:name="_Toc446073956"/>
      <w:bookmarkStart w:id="109" w:name="_Toc454802693"/>
      <w:bookmarkStart w:id="110" w:name="_Toc14704475"/>
      <w:bookmarkEnd w:id="107"/>
      <w:r w:rsidRPr="008B2A39">
        <w:rPr>
          <w:rFonts w:eastAsia="Times New Roman"/>
          <w:lang w:eastAsia="ru-RU"/>
        </w:rPr>
        <w:lastRenderedPageBreak/>
        <w:t>Написать</w:t>
      </w:r>
      <w:r w:rsidR="00AC5C94">
        <w:rPr>
          <w:rFonts w:eastAsia="Times New Roman"/>
          <w:lang w:eastAsia="ru-RU"/>
        </w:rPr>
        <w:t xml:space="preserve"> </w:t>
      </w:r>
      <w:r w:rsidRPr="008B2A39">
        <w:rPr>
          <w:rFonts w:eastAsia="Times New Roman"/>
          <w:lang w:eastAsia="ru-RU"/>
        </w:rPr>
        <w:t>отзыв</w:t>
      </w:r>
      <w:bookmarkEnd w:id="108"/>
      <w:bookmarkEnd w:id="109"/>
      <w:bookmarkEnd w:id="110"/>
    </w:p>
    <w:p w14:paraId="124F5913" w14:textId="77777777" w:rsidR="00696D52" w:rsidRDefault="008B2A39" w:rsidP="00696D52">
      <w:r w:rsidRPr="008B2A39">
        <w:t>Прямо</w:t>
      </w:r>
      <w:r w:rsidR="00AC5C94">
        <w:t xml:space="preserve"> </w:t>
      </w:r>
      <w:r w:rsidRPr="008B2A39">
        <w:t>из</w:t>
      </w:r>
      <w:r w:rsidR="00AC5C94">
        <w:t xml:space="preserve"> </w:t>
      </w:r>
      <w:r w:rsidRPr="008B2A39">
        <w:t>программы</w:t>
      </w:r>
      <w:r w:rsidR="00AC5C94">
        <w:t xml:space="preserve"> </w:t>
      </w:r>
      <w:r w:rsidRPr="008B2A39">
        <w:t>Вы</w:t>
      </w:r>
      <w:r w:rsidR="00AC5C94">
        <w:t xml:space="preserve"> </w:t>
      </w:r>
      <w:r w:rsidRPr="008B2A39">
        <w:t>можете</w:t>
      </w:r>
      <w:r w:rsidR="00AC5C94">
        <w:t xml:space="preserve"> </w:t>
      </w:r>
      <w:r w:rsidRPr="008B2A39">
        <w:t>направить</w:t>
      </w:r>
      <w:r w:rsidR="00AC5C94">
        <w:t xml:space="preserve"> </w:t>
      </w:r>
      <w:r w:rsidRPr="008B2A39">
        <w:t>отзыв</w:t>
      </w:r>
      <w:r w:rsidR="00AC5C94">
        <w:t xml:space="preserve"> </w:t>
      </w:r>
      <w:r w:rsidRPr="008B2A39">
        <w:t>о</w:t>
      </w:r>
      <w:r w:rsidR="00AC5C94">
        <w:t xml:space="preserve"> </w:t>
      </w:r>
      <w:r w:rsidRPr="008B2A39">
        <w:t>программе,</w:t>
      </w:r>
      <w:r w:rsidR="00AC5C94">
        <w:t xml:space="preserve"> </w:t>
      </w:r>
      <w:r w:rsidRPr="008B2A39">
        <w:t>оценить</w:t>
      </w:r>
      <w:r w:rsidR="00AC5C94">
        <w:t xml:space="preserve"> </w:t>
      </w:r>
      <w:r w:rsidRPr="008B2A39">
        <w:t>работу</w:t>
      </w:r>
      <w:r w:rsidR="00AC5C94">
        <w:t xml:space="preserve"> </w:t>
      </w:r>
      <w:r w:rsidRPr="008B2A39">
        <w:t>специалистов</w:t>
      </w:r>
      <w:r w:rsidR="00AC5C94">
        <w:t xml:space="preserve"> </w:t>
      </w:r>
      <w:r w:rsidRPr="008B2A39">
        <w:t>службы</w:t>
      </w:r>
      <w:r w:rsidR="00AC5C94">
        <w:t xml:space="preserve"> </w:t>
      </w:r>
      <w:r w:rsidRPr="008B2A39">
        <w:t>технической</w:t>
      </w:r>
      <w:r w:rsidR="00AC5C94">
        <w:t xml:space="preserve"> </w:t>
      </w:r>
      <w:r w:rsidRPr="008B2A39">
        <w:t>поддержки</w:t>
      </w:r>
      <w:r w:rsidR="00AC5C94">
        <w:t xml:space="preserve"> </w:t>
      </w:r>
      <w:r w:rsidRPr="008B2A39">
        <w:rPr>
          <w:b/>
        </w:rPr>
        <w:t>Программного</w:t>
      </w:r>
      <w:r w:rsidR="00AC5C94">
        <w:rPr>
          <w:b/>
        </w:rPr>
        <w:t xml:space="preserve"> </w:t>
      </w:r>
      <w:r w:rsidRPr="008B2A39">
        <w:rPr>
          <w:b/>
        </w:rPr>
        <w:t>центра</w:t>
      </w:r>
      <w:r w:rsidRPr="008B2A39">
        <w:t>,</w:t>
      </w:r>
      <w:r w:rsidR="00AC5C94">
        <w:t xml:space="preserve"> </w:t>
      </w:r>
      <w:r w:rsidRPr="008B2A39">
        <w:t>а</w:t>
      </w:r>
      <w:r w:rsidR="00AC5C94">
        <w:t xml:space="preserve"> </w:t>
      </w:r>
      <w:r w:rsidRPr="008B2A39">
        <w:t>также</w:t>
      </w:r>
      <w:r w:rsidR="00AC5C94">
        <w:t xml:space="preserve"> </w:t>
      </w:r>
      <w:r w:rsidRPr="008B2A39">
        <w:t>отправить</w:t>
      </w:r>
      <w:r w:rsidR="00AC5C94">
        <w:t xml:space="preserve"> </w:t>
      </w:r>
      <w:r w:rsidRPr="008B2A39">
        <w:t>нам</w:t>
      </w:r>
      <w:r w:rsidR="00AC5C94">
        <w:t xml:space="preserve"> </w:t>
      </w:r>
      <w:r w:rsidRPr="008B2A39">
        <w:t>предложения</w:t>
      </w:r>
      <w:r w:rsidR="00AC5C94">
        <w:t xml:space="preserve"> </w:t>
      </w:r>
      <w:r w:rsidRPr="008B2A39">
        <w:t>по</w:t>
      </w:r>
      <w:r w:rsidR="00AC5C94">
        <w:t xml:space="preserve"> </w:t>
      </w:r>
      <w:r w:rsidRPr="008B2A39">
        <w:t>улучшению</w:t>
      </w:r>
      <w:r w:rsidR="00AC5C94">
        <w:t xml:space="preserve"> </w:t>
      </w:r>
      <w:r w:rsidRPr="008B2A39">
        <w:t>программы,</w:t>
      </w:r>
      <w:r w:rsidR="00AC5C94">
        <w:t xml:space="preserve"> </w:t>
      </w:r>
      <w:r w:rsidRPr="008B2A39">
        <w:t>замечания</w:t>
      </w:r>
      <w:r w:rsidR="00831362">
        <w:t>,</w:t>
      </w:r>
      <w:r w:rsidR="00AC5C94">
        <w:t xml:space="preserve"> </w:t>
      </w:r>
      <w:r w:rsidRPr="008B2A39">
        <w:t>благодарности.</w:t>
      </w:r>
    </w:p>
    <w:p w14:paraId="0918F46A" w14:textId="77777777" w:rsidR="008B2A39" w:rsidRPr="008B2A39" w:rsidRDefault="00696D52" w:rsidP="00696D52">
      <w:r>
        <w:t>В главном меню в группе «</w:t>
      </w:r>
      <w:r w:rsidRPr="00696D52">
        <w:rPr>
          <w:b/>
        </w:rPr>
        <w:t>Техподдержка</w:t>
      </w:r>
      <w:r>
        <w:t>» выберите «</w:t>
      </w:r>
      <w:r w:rsidRPr="00696D52">
        <w:rPr>
          <w:b/>
        </w:rPr>
        <w:t>Написать отзыв</w:t>
      </w:r>
      <w:r>
        <w:t>»</w:t>
      </w:r>
      <w:r w:rsidR="008B2A39" w:rsidRPr="008B2A39">
        <w:t>.</w:t>
      </w:r>
      <w:r w:rsidR="00AC5C94">
        <w:t xml:space="preserve"> </w:t>
      </w:r>
      <w:r w:rsidR="008B2A39" w:rsidRPr="008B2A39">
        <w:t>Откроется</w:t>
      </w:r>
      <w:r w:rsidR="00AC5C94">
        <w:t xml:space="preserve"> </w:t>
      </w:r>
      <w:r w:rsidR="008B2A39" w:rsidRPr="008B2A39">
        <w:t>форма</w:t>
      </w:r>
      <w:r w:rsidR="00AC5C94">
        <w:t xml:space="preserve"> </w:t>
      </w:r>
      <w:r w:rsidR="008B2A39" w:rsidRPr="008B2A39">
        <w:t>обращения</w:t>
      </w:r>
      <w:r w:rsidR="00AC5C94">
        <w:t xml:space="preserve"> </w:t>
      </w:r>
      <w:r w:rsidR="008B2A39" w:rsidRPr="008B2A39">
        <w:t>с</w:t>
      </w:r>
      <w:r w:rsidR="00AC5C94">
        <w:t xml:space="preserve"> </w:t>
      </w:r>
      <w:r w:rsidR="008B2A39" w:rsidRPr="008B2A39">
        <w:t>темой</w:t>
      </w:r>
      <w:r w:rsidR="00AC5C94">
        <w:t xml:space="preserve"> </w:t>
      </w:r>
      <w:r w:rsidR="008B2A39" w:rsidRPr="008B2A39">
        <w:t>сообщения.</w:t>
      </w:r>
      <w:r w:rsidR="00AC5C94">
        <w:t xml:space="preserve"> </w:t>
      </w:r>
      <w:r w:rsidR="008B2A39" w:rsidRPr="008B2A39">
        <w:t>Заполните</w:t>
      </w:r>
      <w:r w:rsidR="00AC5C94">
        <w:t xml:space="preserve"> </w:t>
      </w:r>
      <w:r w:rsidR="008B2A39" w:rsidRPr="008B2A39">
        <w:t>необходимые</w:t>
      </w:r>
      <w:r w:rsidR="00AC5C94">
        <w:t xml:space="preserve"> </w:t>
      </w:r>
      <w:r w:rsidR="008B2A39" w:rsidRPr="008B2A39">
        <w:t>поля</w:t>
      </w:r>
      <w:r w:rsidR="00AC5C94">
        <w:t xml:space="preserve"> </w:t>
      </w:r>
      <w:r w:rsidR="008B2A39" w:rsidRPr="008B2A39">
        <w:t>и</w:t>
      </w:r>
      <w:r w:rsidR="00AC5C94">
        <w:t xml:space="preserve"> </w:t>
      </w:r>
      <w:r w:rsidR="008B2A39" w:rsidRPr="008B2A39">
        <w:t>нажмите</w:t>
      </w:r>
      <w:r w:rsidR="00AC5C94">
        <w:t xml:space="preserve"> </w:t>
      </w:r>
      <w:r w:rsidR="008B2A39" w:rsidRPr="008B2A39">
        <w:t>кнопку</w:t>
      </w:r>
      <w:r w:rsidR="00AC5C94">
        <w:t xml:space="preserve"> </w:t>
      </w:r>
      <w:r w:rsidR="00BD7B24">
        <w:rPr>
          <w:noProof/>
        </w:rPr>
        <w:drawing>
          <wp:inline distT="0" distB="0" distL="0" distR="0" wp14:anchorId="0F135510" wp14:editId="73B2F351">
            <wp:extent cx="951865" cy="247015"/>
            <wp:effectExtent l="0" t="0" r="635" b="635"/>
            <wp:docPr id="423" name="Рисунок 423"/>
            <wp:cNvGraphicFramePr/>
            <a:graphic xmlns:a="http://schemas.openxmlformats.org/drawingml/2006/main">
              <a:graphicData uri="http://schemas.openxmlformats.org/drawingml/2006/picture">
                <pic:pic xmlns:pic="http://schemas.openxmlformats.org/drawingml/2006/picture">
                  <pic:nvPicPr>
                    <pic:cNvPr id="423" name="Рисунок 423"/>
                    <pic:cNvPicPr/>
                  </pic:nvPicPr>
                  <pic:blipFill>
                    <a:blip r:embed="rId195" cstate="print"/>
                    <a:stretch>
                      <a:fillRect/>
                    </a:stretch>
                  </pic:blipFill>
                  <pic:spPr>
                    <a:xfrm>
                      <a:off x="0" y="0"/>
                      <a:ext cx="951865" cy="247015"/>
                    </a:xfrm>
                    <a:prstGeom prst="rect">
                      <a:avLst/>
                    </a:prstGeom>
                  </pic:spPr>
                </pic:pic>
              </a:graphicData>
            </a:graphic>
          </wp:inline>
        </w:drawing>
      </w:r>
      <w:r w:rsidR="008B2A39" w:rsidRPr="008B2A39">
        <w:t>.</w:t>
      </w:r>
    </w:p>
    <w:p w14:paraId="1D653710" w14:textId="77777777" w:rsidR="008B2A39" w:rsidRPr="008B2A39" w:rsidRDefault="00BD7B24" w:rsidP="00696D52">
      <w:pPr>
        <w:pStyle w:val="afa"/>
      </w:pPr>
      <w:r>
        <w:rPr>
          <w:noProof/>
        </w:rPr>
        <w:drawing>
          <wp:inline distT="0" distB="0" distL="0" distR="0" wp14:anchorId="332D6695" wp14:editId="6FC53B37">
            <wp:extent cx="5713730" cy="4999990"/>
            <wp:effectExtent l="0" t="0" r="1270" b="0"/>
            <wp:docPr id="421" name="Рисунок 421"/>
            <wp:cNvGraphicFramePr/>
            <a:graphic xmlns:a="http://schemas.openxmlformats.org/drawingml/2006/main">
              <a:graphicData uri="http://schemas.openxmlformats.org/drawingml/2006/picture">
                <pic:pic xmlns:pic="http://schemas.openxmlformats.org/drawingml/2006/picture">
                  <pic:nvPicPr>
                    <pic:cNvPr id="421" name="Рисунок 421"/>
                    <pic:cNvPicPr/>
                  </pic:nvPicPr>
                  <pic:blipFill>
                    <a:blip r:embed="rId204" cstate="print"/>
                    <a:stretch>
                      <a:fillRect/>
                    </a:stretch>
                  </pic:blipFill>
                  <pic:spPr>
                    <a:xfrm>
                      <a:off x="0" y="0"/>
                      <a:ext cx="5713730" cy="4999990"/>
                    </a:xfrm>
                    <a:prstGeom prst="rect">
                      <a:avLst/>
                    </a:prstGeom>
                  </pic:spPr>
                </pic:pic>
              </a:graphicData>
            </a:graphic>
          </wp:inline>
        </w:drawing>
      </w:r>
      <w:r w:rsidR="00842559">
        <w:br/>
      </w:r>
      <w:r w:rsidR="00745980">
        <w:t>Окно</w:t>
      </w:r>
      <w:r w:rsidR="00AC5C94">
        <w:t xml:space="preserve"> </w:t>
      </w:r>
      <w:r w:rsidR="00745980">
        <w:t>«Отзыв»</w:t>
      </w:r>
    </w:p>
    <w:p w14:paraId="4EFE2F43" w14:textId="77777777" w:rsidR="008B2A39" w:rsidRPr="008B2A39" w:rsidRDefault="008B2A39" w:rsidP="00BD7B24"/>
    <w:p w14:paraId="0867FE00" w14:textId="77777777" w:rsidR="008B2A39" w:rsidRPr="008B2A39" w:rsidRDefault="008B2A39" w:rsidP="009E17A5">
      <w:pPr>
        <w:pStyle w:val="2"/>
        <w:rPr>
          <w:rFonts w:eastAsia="Times New Roman"/>
          <w:lang w:eastAsia="ru-RU"/>
        </w:rPr>
      </w:pPr>
      <w:bookmarkStart w:id="111" w:name="_Звонок_в_техподдержку"/>
      <w:bookmarkStart w:id="112" w:name="_Toc446073957"/>
      <w:bookmarkStart w:id="113" w:name="_Toc454802694"/>
      <w:bookmarkStart w:id="114" w:name="_Toc14704476"/>
      <w:bookmarkEnd w:id="111"/>
      <w:r w:rsidRPr="008B2A39">
        <w:rPr>
          <w:rFonts w:eastAsia="Times New Roman"/>
          <w:lang w:eastAsia="ru-RU"/>
        </w:rPr>
        <w:lastRenderedPageBreak/>
        <w:t>Звонок</w:t>
      </w:r>
      <w:r w:rsidR="00AC5C94">
        <w:rPr>
          <w:rFonts w:eastAsia="Times New Roman"/>
          <w:lang w:eastAsia="ru-RU"/>
        </w:rPr>
        <w:t xml:space="preserve"> </w:t>
      </w:r>
      <w:r w:rsidRPr="008B2A39">
        <w:rPr>
          <w:rFonts w:eastAsia="Times New Roman"/>
          <w:lang w:eastAsia="ru-RU"/>
        </w:rPr>
        <w:t>в</w:t>
      </w:r>
      <w:r w:rsidR="00AC5C94">
        <w:rPr>
          <w:rFonts w:eastAsia="Times New Roman"/>
          <w:lang w:eastAsia="ru-RU"/>
        </w:rPr>
        <w:t xml:space="preserve"> </w:t>
      </w:r>
      <w:r w:rsidRPr="008B2A39">
        <w:rPr>
          <w:rFonts w:eastAsia="Times New Roman"/>
          <w:lang w:eastAsia="ru-RU"/>
        </w:rPr>
        <w:t>техподдержку</w:t>
      </w:r>
      <w:bookmarkEnd w:id="112"/>
      <w:bookmarkEnd w:id="113"/>
      <w:bookmarkEnd w:id="114"/>
    </w:p>
    <w:p w14:paraId="1888059E" w14:textId="77777777" w:rsidR="00FC4E2F" w:rsidRDefault="00FC4E2F" w:rsidP="00FC4E2F">
      <w:r>
        <w:t xml:space="preserve">Получить консультацию и помощь специалистов </w:t>
      </w:r>
      <w:r>
        <w:rPr>
          <w:b/>
        </w:rPr>
        <w:t>Отдела технической поддержки</w:t>
      </w:r>
      <w:r>
        <w:t xml:space="preserve"> Вы можете, позвонив в службу технической поддержки по </w:t>
      </w:r>
      <w:r>
        <w:rPr>
          <w:b/>
        </w:rPr>
        <w:t>бесплатному номеру</w:t>
      </w:r>
      <w:r>
        <w:t>:</w:t>
      </w:r>
    </w:p>
    <w:p w14:paraId="354C3A0B" w14:textId="77777777" w:rsidR="00FC4E2F" w:rsidRDefault="00FC4E2F" w:rsidP="00FC4E2F">
      <w:pPr>
        <w:spacing w:before="0" w:after="200"/>
        <w:ind w:firstLine="0"/>
        <w:jc w:val="center"/>
      </w:pPr>
      <w:r>
        <w:rPr>
          <w:b/>
          <w:color w:val="FF0000"/>
        </w:rPr>
        <w:t>8-800-100-58-90</w:t>
      </w:r>
      <w:r>
        <w:t>,</w:t>
      </w:r>
    </w:p>
    <w:p w14:paraId="485B81F3" w14:textId="77777777" w:rsidR="00FC4E2F" w:rsidRDefault="00FC4E2F" w:rsidP="00FC4E2F">
      <w:r>
        <w:t>или по многоканальному прямому номеру:</w:t>
      </w:r>
    </w:p>
    <w:p w14:paraId="79952BD4" w14:textId="77777777" w:rsidR="00FC4E2F" w:rsidRDefault="00FC4E2F" w:rsidP="00FC4E2F">
      <w:pPr>
        <w:spacing w:before="0" w:after="200"/>
        <w:ind w:firstLine="0"/>
        <w:jc w:val="center"/>
        <w:rPr>
          <w:b/>
          <w:color w:val="FF0000"/>
        </w:rPr>
      </w:pPr>
      <w:r>
        <w:rPr>
          <w:b/>
          <w:color w:val="FF0000"/>
        </w:rPr>
        <w:t>8 (499) 600-600-0</w:t>
      </w:r>
      <w:r>
        <w:t>.</w:t>
      </w:r>
    </w:p>
    <w:p w14:paraId="6ABF5B13" w14:textId="77777777" w:rsidR="00FC4E2F" w:rsidRDefault="00FC4E2F" w:rsidP="00FC4E2F">
      <w:pPr>
        <w:rPr>
          <w:b/>
          <w:szCs w:val="28"/>
        </w:rPr>
      </w:pPr>
      <w:r>
        <w:t xml:space="preserve">Если у Вас возникли вопросы по приобретению программ, вопросы по продлению лицензий на использование программ и др., свяжитесь с </w:t>
      </w:r>
      <w:r>
        <w:rPr>
          <w:b/>
        </w:rPr>
        <w:t>Отделом продаж</w:t>
      </w:r>
      <w:r>
        <w:t xml:space="preserve"> </w:t>
      </w:r>
      <w:r>
        <w:rPr>
          <w:szCs w:val="28"/>
        </w:rPr>
        <w:t xml:space="preserve">по </w:t>
      </w:r>
      <w:r>
        <w:rPr>
          <w:b/>
          <w:szCs w:val="28"/>
        </w:rPr>
        <w:t>бесплатному номеру</w:t>
      </w:r>
      <w:r>
        <w:rPr>
          <w:szCs w:val="28"/>
        </w:rPr>
        <w:t>:</w:t>
      </w:r>
    </w:p>
    <w:p w14:paraId="4A15D9DE" w14:textId="77777777" w:rsidR="00FC4E2F" w:rsidRDefault="00FC4E2F" w:rsidP="00FC4E2F">
      <w:pPr>
        <w:suppressAutoHyphens/>
        <w:spacing w:before="0" w:after="200"/>
        <w:ind w:firstLine="0"/>
        <w:jc w:val="center"/>
      </w:pPr>
      <w:r>
        <w:rPr>
          <w:b/>
          <w:color w:val="FF0000"/>
          <w:szCs w:val="28"/>
        </w:rPr>
        <w:t>8-800-707-41-80</w:t>
      </w:r>
      <w:r>
        <w:t>,</w:t>
      </w:r>
    </w:p>
    <w:p w14:paraId="4353FE0D" w14:textId="77777777" w:rsidR="00FC4E2F" w:rsidRDefault="00FC4E2F" w:rsidP="00FC4E2F">
      <w:pPr>
        <w:spacing w:before="0" w:after="200"/>
      </w:pPr>
      <w:r>
        <w:t>или по номерам:</w:t>
      </w:r>
    </w:p>
    <w:p w14:paraId="084621DA" w14:textId="77777777" w:rsidR="00FC4E2F" w:rsidRDefault="00FC4E2F" w:rsidP="00FC4E2F">
      <w:pPr>
        <w:suppressAutoHyphens/>
        <w:spacing w:before="0" w:after="0"/>
        <w:ind w:firstLine="0"/>
        <w:jc w:val="center"/>
        <w:rPr>
          <w:b/>
          <w:color w:val="FF0000"/>
          <w:szCs w:val="28"/>
        </w:rPr>
      </w:pPr>
      <w:r>
        <w:rPr>
          <w:b/>
          <w:color w:val="FF0000"/>
          <w:szCs w:val="28"/>
        </w:rPr>
        <w:t>8 (499) 600-600-0</w:t>
      </w:r>
    </w:p>
    <w:p w14:paraId="058D559B" w14:textId="77777777" w:rsidR="00FC4E2F" w:rsidRDefault="00FC4E2F" w:rsidP="00FC4E2F">
      <w:pPr>
        <w:suppressAutoHyphens/>
        <w:spacing w:before="0"/>
        <w:ind w:firstLine="0"/>
        <w:jc w:val="center"/>
        <w:rPr>
          <w:b/>
          <w:color w:val="FF0000"/>
        </w:rPr>
      </w:pPr>
      <w:r>
        <w:rPr>
          <w:b/>
          <w:color w:val="FF0000"/>
        </w:rPr>
        <w:t>8 (8332) 47-31-47</w:t>
      </w:r>
    </w:p>
    <w:p w14:paraId="1A19D1A2" w14:textId="77777777" w:rsidR="00FC4E2F" w:rsidRDefault="00FC4E2F" w:rsidP="00AF277A">
      <w:r>
        <w:rPr>
          <w:b/>
        </w:rPr>
        <w:t>График работы</w:t>
      </w:r>
      <w:r>
        <w:t xml:space="preserve"> </w:t>
      </w:r>
      <w:r>
        <w:rPr>
          <w:b/>
        </w:rPr>
        <w:t>Отдела технической поддержки</w:t>
      </w:r>
      <w:r>
        <w:t xml:space="preserve"> и </w:t>
      </w:r>
      <w:r>
        <w:rPr>
          <w:b/>
        </w:rPr>
        <w:t>Отдела продаж</w:t>
      </w:r>
      <w:r>
        <w:t xml:space="preserve"> Вы всегда можете узнать на сайте </w:t>
      </w:r>
      <w:hyperlink r:id="rId205" w:history="1">
        <w:r>
          <w:rPr>
            <w:rStyle w:val="af3"/>
          </w:rPr>
          <w:t>pbprog.ru</w:t>
        </w:r>
      </w:hyperlink>
      <w:r>
        <w:rPr>
          <w:szCs w:val="28"/>
        </w:rPr>
        <w:t xml:space="preserve"> (</w:t>
      </w:r>
      <w:hyperlink r:id="rId206" w:history="1">
        <w:r>
          <w:rPr>
            <w:rStyle w:val="af3"/>
          </w:rPr>
          <w:t>ПрограммныйЦентр.рф</w:t>
        </w:r>
      </w:hyperlink>
      <w:r>
        <w:rPr>
          <w:szCs w:val="28"/>
        </w:rPr>
        <w:t xml:space="preserve">) </w:t>
      </w:r>
      <w:r>
        <w:t>в разделе «</w:t>
      </w:r>
      <w:hyperlink r:id="rId207" w:history="1">
        <w:r>
          <w:rPr>
            <w:rStyle w:val="af3"/>
          </w:rPr>
          <w:t>О компании</w:t>
        </w:r>
      </w:hyperlink>
      <w:r>
        <w:t>».</w:t>
      </w:r>
    </w:p>
    <w:p w14:paraId="6B8C01C6" w14:textId="77777777" w:rsidR="008B2A39" w:rsidRPr="008B2A39" w:rsidRDefault="008B2A39" w:rsidP="00AF277A"/>
    <w:p w14:paraId="752D0588" w14:textId="77777777" w:rsidR="008B2A39" w:rsidRPr="008B2A39" w:rsidRDefault="008B2A39" w:rsidP="009E17A5">
      <w:pPr>
        <w:pStyle w:val="2"/>
        <w:rPr>
          <w:rFonts w:eastAsia="Times New Roman"/>
          <w:lang w:eastAsia="ru-RU"/>
        </w:rPr>
      </w:pPr>
      <w:bookmarkStart w:id="115" w:name="_Сеанс_управления_Вашим"/>
      <w:bookmarkStart w:id="116" w:name="_Toc446073958"/>
      <w:bookmarkStart w:id="117" w:name="_Toc454802695"/>
      <w:bookmarkStart w:id="118" w:name="_Toc14704477"/>
      <w:bookmarkEnd w:id="115"/>
      <w:r w:rsidRPr="008B2A39">
        <w:rPr>
          <w:rFonts w:eastAsia="Times New Roman"/>
          <w:lang w:eastAsia="ru-RU"/>
        </w:rPr>
        <w:t>Сеанс</w:t>
      </w:r>
      <w:r w:rsidR="00AC5C94">
        <w:rPr>
          <w:rFonts w:eastAsia="Times New Roman"/>
          <w:lang w:eastAsia="ru-RU"/>
        </w:rPr>
        <w:t xml:space="preserve"> </w:t>
      </w:r>
      <w:r w:rsidRPr="008B2A39">
        <w:rPr>
          <w:rFonts w:eastAsia="Times New Roman"/>
          <w:lang w:eastAsia="ru-RU"/>
        </w:rPr>
        <w:t>управления</w:t>
      </w:r>
      <w:r w:rsidR="00AC5C94">
        <w:rPr>
          <w:rFonts w:eastAsia="Times New Roman"/>
          <w:lang w:eastAsia="ru-RU"/>
        </w:rPr>
        <w:t xml:space="preserve"> </w:t>
      </w:r>
      <w:r w:rsidRPr="008B2A39">
        <w:rPr>
          <w:rFonts w:eastAsia="Times New Roman"/>
          <w:lang w:eastAsia="ru-RU"/>
        </w:rPr>
        <w:t>Вашим</w:t>
      </w:r>
      <w:r w:rsidR="00AC5C94">
        <w:rPr>
          <w:rFonts w:eastAsia="Times New Roman"/>
          <w:lang w:eastAsia="ru-RU"/>
        </w:rPr>
        <w:t xml:space="preserve"> </w:t>
      </w:r>
      <w:r w:rsidRPr="008B2A39">
        <w:rPr>
          <w:rFonts w:eastAsia="Times New Roman"/>
          <w:lang w:eastAsia="ru-RU"/>
        </w:rPr>
        <w:t>компьютером</w:t>
      </w:r>
      <w:bookmarkEnd w:id="116"/>
      <w:bookmarkEnd w:id="117"/>
      <w:bookmarkEnd w:id="118"/>
    </w:p>
    <w:p w14:paraId="5B3A354E" w14:textId="77777777" w:rsidR="00DD5D19" w:rsidRDefault="00DD5D19" w:rsidP="00AF277A">
      <w:bookmarkStart w:id="119" w:name="_Звонок_по_Skype"/>
      <w:bookmarkStart w:id="120" w:name="_Toc446073959"/>
      <w:bookmarkStart w:id="121" w:name="_Toc454802696"/>
      <w:bookmarkEnd w:id="119"/>
      <w:r>
        <w:t xml:space="preserve">Для того чтобы решить технические проблемы, связанные с работой программы, чтобы показать, как работать в программе и др., мы можем подключиться к Вашему компьютеру через Интернет, т.е. организовать </w:t>
      </w:r>
      <w:r>
        <w:rPr>
          <w:b/>
        </w:rPr>
        <w:t>сеанс управления Вашим компьютером по удаленному доступу</w:t>
      </w:r>
      <w:r w:rsidR="00FC4E2F">
        <w:t>.</w:t>
      </w:r>
    </w:p>
    <w:p w14:paraId="631BD7C3" w14:textId="77777777" w:rsidR="00DD5D19" w:rsidRDefault="00DD5D19" w:rsidP="003B462F">
      <w:r>
        <w:t>Чтобы организовать сеанс удаленного доступа:</w:t>
      </w:r>
    </w:p>
    <w:p w14:paraId="3E31394B" w14:textId="77777777" w:rsidR="003B462F" w:rsidRPr="003B462F" w:rsidRDefault="00DD5D19" w:rsidP="00A2426D">
      <w:pPr>
        <w:numPr>
          <w:ilvl w:val="0"/>
          <w:numId w:val="4"/>
        </w:numPr>
        <w:tabs>
          <w:tab w:val="left" w:pos="993"/>
        </w:tabs>
        <w:spacing w:before="0" w:after="200"/>
        <w:ind w:left="0" w:firstLine="567"/>
        <w:rPr>
          <w:bCs/>
          <w:szCs w:val="24"/>
        </w:rPr>
      </w:pPr>
      <w:r>
        <w:rPr>
          <w:b/>
          <w:szCs w:val="24"/>
        </w:rPr>
        <w:t>Запишитесь на сеанс удаленного доступа</w:t>
      </w:r>
      <w:r w:rsidR="003B462F">
        <w:rPr>
          <w:szCs w:val="24"/>
        </w:rPr>
        <w:t xml:space="preserve"> в удобное для Вас время. Д</w:t>
      </w:r>
      <w:r>
        <w:rPr>
          <w:szCs w:val="24"/>
        </w:rPr>
        <w:t xml:space="preserve">ля этого </w:t>
      </w:r>
      <w:r w:rsidR="003B462F">
        <w:rPr>
          <w:szCs w:val="24"/>
        </w:rPr>
        <w:t>в главном меню в группе «</w:t>
      </w:r>
      <w:r w:rsidR="003B462F" w:rsidRPr="003B462F">
        <w:rPr>
          <w:b/>
          <w:szCs w:val="24"/>
        </w:rPr>
        <w:t>Удаленный доступ</w:t>
      </w:r>
      <w:r w:rsidR="003B462F">
        <w:rPr>
          <w:szCs w:val="24"/>
        </w:rPr>
        <w:t>» выберите</w:t>
      </w:r>
      <w:r>
        <w:rPr>
          <w:szCs w:val="24"/>
        </w:rPr>
        <w:t xml:space="preserve"> </w:t>
      </w:r>
      <w:r>
        <w:rPr>
          <w:b/>
          <w:szCs w:val="24"/>
        </w:rPr>
        <w:t>«</w:t>
      </w:r>
      <w:r w:rsidR="003B462F">
        <w:rPr>
          <w:b/>
          <w:szCs w:val="24"/>
        </w:rPr>
        <w:t>Запись</w:t>
      </w:r>
      <w:r w:rsidRPr="003B462F">
        <w:rPr>
          <w:szCs w:val="24"/>
        </w:rPr>
        <w:t>»</w:t>
      </w:r>
      <w:r w:rsidR="003B462F">
        <w:rPr>
          <w:szCs w:val="24"/>
        </w:rPr>
        <w:t>.</w:t>
      </w:r>
    </w:p>
    <w:p w14:paraId="016FC9D7" w14:textId="77777777" w:rsidR="00DD5D19" w:rsidRDefault="00DD5D19" w:rsidP="003B462F">
      <w:pPr>
        <w:rPr>
          <w:b/>
          <w:bCs/>
        </w:rPr>
      </w:pPr>
      <w:r>
        <w:lastRenderedPageBreak/>
        <w:t>Откроется страница «</w:t>
      </w:r>
      <w:hyperlink r:id="rId208" w:history="1">
        <w:r>
          <w:rPr>
            <w:rStyle w:val="af3"/>
            <w:bCs/>
            <w:szCs w:val="24"/>
          </w:rPr>
          <w:t>Техподдержка: Удаленный доступ</w:t>
        </w:r>
      </w:hyperlink>
      <w:r>
        <w:rPr>
          <w:bCs/>
        </w:rPr>
        <w:t>»</w:t>
      </w:r>
      <w:r>
        <w:t>: ознакомьтесь с правилами подключения к Вашему компьютеру, далее в таблице выберите наиболее удобное для Вас время и запишитесь на сеанс удаленного доступа.</w:t>
      </w:r>
    </w:p>
    <w:p w14:paraId="389EFD8B" w14:textId="77777777" w:rsidR="00DD5D19" w:rsidRDefault="00DD5D19" w:rsidP="00D41EC7">
      <w:pPr>
        <w:rPr>
          <w:bCs/>
          <w:i/>
          <w:szCs w:val="24"/>
        </w:rPr>
      </w:pPr>
      <w:r>
        <w:rPr>
          <w:b/>
          <w:i/>
          <w:color w:val="FF0000"/>
          <w:szCs w:val="24"/>
        </w:rPr>
        <w:t>Рекомендуем</w:t>
      </w:r>
      <w:r>
        <w:rPr>
          <w:i/>
          <w:szCs w:val="24"/>
        </w:rPr>
        <w:t xml:space="preserve"> ознакомиться с инструкцией </w:t>
      </w:r>
      <w:hyperlink r:id="rId209" w:history="1">
        <w:r>
          <w:rPr>
            <w:rStyle w:val="af3"/>
            <w:i/>
            <w:szCs w:val="24"/>
          </w:rPr>
          <w:t>«</w:t>
        </w:r>
        <w:r>
          <w:rPr>
            <w:rStyle w:val="af3"/>
            <w:bCs/>
            <w:i/>
            <w:szCs w:val="24"/>
          </w:rPr>
          <w:t>Предварительная запись к специалистам Программного центра»</w:t>
        </w:r>
      </w:hyperlink>
      <w:r>
        <w:rPr>
          <w:bCs/>
          <w:i/>
          <w:szCs w:val="24"/>
        </w:rPr>
        <w:t>.</w:t>
      </w:r>
    </w:p>
    <w:p w14:paraId="46719F6E" w14:textId="77777777" w:rsidR="00DD5D19" w:rsidRDefault="00DD5D19" w:rsidP="00D41EC7">
      <w:pPr>
        <w:ind w:left="567" w:firstLine="0"/>
        <w:rPr>
          <w:bCs/>
          <w:sz w:val="24"/>
          <w:szCs w:val="24"/>
        </w:rPr>
      </w:pPr>
      <w:r>
        <w:rPr>
          <w:b/>
          <w:bCs/>
          <w:i/>
          <w:sz w:val="24"/>
          <w:szCs w:val="24"/>
        </w:rPr>
        <w:t>Примечание:</w:t>
      </w:r>
      <w:r>
        <w:rPr>
          <w:bCs/>
          <w:i/>
          <w:sz w:val="24"/>
          <w:szCs w:val="24"/>
        </w:rPr>
        <w:t xml:space="preserve"> </w:t>
      </w:r>
      <w:r>
        <w:rPr>
          <w:bCs/>
          <w:sz w:val="24"/>
          <w:szCs w:val="24"/>
        </w:rPr>
        <w:t>в таблице указывается московское время.</w:t>
      </w:r>
    </w:p>
    <w:p w14:paraId="0FFE0D6A" w14:textId="77777777" w:rsidR="00DD5D19" w:rsidRDefault="00DD5D19" w:rsidP="001413E8"/>
    <w:p w14:paraId="205555CE" w14:textId="77777777" w:rsidR="003B462F" w:rsidRDefault="00DD5D19" w:rsidP="003B462F">
      <w:pPr>
        <w:numPr>
          <w:ilvl w:val="0"/>
          <w:numId w:val="4"/>
        </w:numPr>
        <w:tabs>
          <w:tab w:val="left" w:pos="993"/>
        </w:tabs>
        <w:ind w:left="0" w:firstLine="567"/>
        <w:rPr>
          <w:szCs w:val="28"/>
        </w:rPr>
      </w:pPr>
      <w:r>
        <w:rPr>
          <w:szCs w:val="28"/>
        </w:rPr>
        <w:t xml:space="preserve">В </w:t>
      </w:r>
      <w:r>
        <w:rPr>
          <w:b/>
          <w:szCs w:val="28"/>
        </w:rPr>
        <w:t>назначенное время</w:t>
      </w:r>
      <w:r>
        <w:rPr>
          <w:szCs w:val="28"/>
        </w:rPr>
        <w:t xml:space="preserve"> </w:t>
      </w:r>
      <w:r>
        <w:rPr>
          <w:b/>
          <w:szCs w:val="28"/>
        </w:rPr>
        <w:t>запустите программу</w:t>
      </w:r>
      <w:r w:rsidR="003B462F">
        <w:rPr>
          <w:szCs w:val="28"/>
        </w:rPr>
        <w:t xml:space="preserve"> для удаленного доступа.</w:t>
      </w:r>
      <w:r>
        <w:rPr>
          <w:szCs w:val="28"/>
        </w:rPr>
        <w:t xml:space="preserve"> </w:t>
      </w:r>
      <w:r w:rsidR="003B462F">
        <w:rPr>
          <w:szCs w:val="28"/>
        </w:rPr>
        <w:t>Для этого в главном меню в группе «</w:t>
      </w:r>
      <w:r w:rsidR="003B462F" w:rsidRPr="003B462F">
        <w:rPr>
          <w:b/>
          <w:szCs w:val="28"/>
        </w:rPr>
        <w:t>Удаленный доступ</w:t>
      </w:r>
      <w:r w:rsidR="003B462F">
        <w:rPr>
          <w:szCs w:val="28"/>
        </w:rPr>
        <w:t>»</w:t>
      </w:r>
      <w:r>
        <w:rPr>
          <w:szCs w:val="28"/>
        </w:rPr>
        <w:t xml:space="preserve"> </w:t>
      </w:r>
      <w:r w:rsidR="003B462F">
        <w:rPr>
          <w:szCs w:val="28"/>
        </w:rPr>
        <w:t>выберите «</w:t>
      </w:r>
      <w:r w:rsidR="003B462F" w:rsidRPr="003B462F">
        <w:rPr>
          <w:b/>
          <w:szCs w:val="28"/>
        </w:rPr>
        <w:t>Подключение</w:t>
      </w:r>
      <w:r w:rsidR="003B462F">
        <w:rPr>
          <w:szCs w:val="28"/>
        </w:rPr>
        <w:t>».</w:t>
      </w:r>
    </w:p>
    <w:p w14:paraId="04C97F74" w14:textId="77777777" w:rsidR="00DD5D19" w:rsidRDefault="00DD5D19" w:rsidP="003B462F">
      <w:r>
        <w:t>Запустится специальная программа</w:t>
      </w:r>
      <w:r>
        <w:rPr>
          <w:vertAlign w:val="superscript"/>
        </w:rPr>
        <w:footnoteReference w:id="3"/>
      </w:r>
      <w:r>
        <w:t>.</w:t>
      </w:r>
    </w:p>
    <w:p w14:paraId="412B40C9" w14:textId="77777777" w:rsidR="003B462F" w:rsidRDefault="003B462F" w:rsidP="003B462F">
      <w:pPr>
        <w:pStyle w:val="afb"/>
      </w:pPr>
      <w:r w:rsidRPr="003B462F">
        <w:rPr>
          <w:b/>
          <w:i/>
        </w:rPr>
        <w:t>Примечание</w:t>
      </w:r>
      <w:r>
        <w:t>: если программы для удаленного доступа нет, откроется сообщение с предложением скачать:</w:t>
      </w:r>
    </w:p>
    <w:p w14:paraId="336128FA" w14:textId="77777777" w:rsidR="003B462F" w:rsidRDefault="003B462F" w:rsidP="003B462F">
      <w:pPr>
        <w:pStyle w:val="afa"/>
      </w:pPr>
      <w:r>
        <w:rPr>
          <w:noProof/>
        </w:rPr>
        <w:drawing>
          <wp:inline distT="0" distB="0" distL="0" distR="0" wp14:anchorId="7C7DAC0E" wp14:editId="7C3E97AF">
            <wp:extent cx="4447619" cy="1619048"/>
            <wp:effectExtent l="0" t="0" r="0" b="63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print"/>
                    <a:stretch>
                      <a:fillRect/>
                    </a:stretch>
                  </pic:blipFill>
                  <pic:spPr>
                    <a:xfrm>
                      <a:off x="0" y="0"/>
                      <a:ext cx="4447619" cy="1619048"/>
                    </a:xfrm>
                    <a:prstGeom prst="rect">
                      <a:avLst/>
                    </a:prstGeom>
                  </pic:spPr>
                </pic:pic>
              </a:graphicData>
            </a:graphic>
          </wp:inline>
        </w:drawing>
      </w:r>
    </w:p>
    <w:p w14:paraId="316DBD03" w14:textId="77777777" w:rsidR="00DD5D19" w:rsidRDefault="005F6D2F" w:rsidP="00DD5D19">
      <w:pPr>
        <w:ind w:firstLine="0"/>
        <w:jc w:val="center"/>
        <w:rPr>
          <w:i/>
          <w:szCs w:val="28"/>
        </w:rPr>
      </w:pPr>
      <w:r>
        <w:rPr>
          <w:noProof/>
        </w:rPr>
        <w:lastRenderedPageBreak/>
        <w:drawing>
          <wp:inline distT="0" distB="0" distL="0" distR="0" wp14:anchorId="084E057F" wp14:editId="3435826C">
            <wp:extent cx="2590476" cy="4704762"/>
            <wp:effectExtent l="0" t="0" r="63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stretch>
                      <a:fillRect/>
                    </a:stretch>
                  </pic:blipFill>
                  <pic:spPr>
                    <a:xfrm>
                      <a:off x="0" y="0"/>
                      <a:ext cx="2590476" cy="4704762"/>
                    </a:xfrm>
                    <a:prstGeom prst="rect">
                      <a:avLst/>
                    </a:prstGeom>
                  </pic:spPr>
                </pic:pic>
              </a:graphicData>
            </a:graphic>
          </wp:inline>
        </w:drawing>
      </w:r>
      <w:r w:rsidR="00DD5D19">
        <w:rPr>
          <w:i/>
          <w:szCs w:val="28"/>
        </w:rPr>
        <w:br/>
        <w:t>Окно программы для управления Вашим компьютером</w:t>
      </w:r>
    </w:p>
    <w:p w14:paraId="59F8ECC9" w14:textId="77777777" w:rsidR="00DD5D19" w:rsidRDefault="00DD5D19" w:rsidP="00A2426D">
      <w:pPr>
        <w:numPr>
          <w:ilvl w:val="0"/>
          <w:numId w:val="4"/>
        </w:numPr>
        <w:tabs>
          <w:tab w:val="left" w:pos="993"/>
        </w:tabs>
        <w:spacing w:before="0" w:after="200"/>
        <w:ind w:left="0" w:firstLine="567"/>
        <w:rPr>
          <w:szCs w:val="28"/>
        </w:rPr>
      </w:pPr>
      <w:r>
        <w:rPr>
          <w:b/>
          <w:szCs w:val="28"/>
        </w:rPr>
        <w:t xml:space="preserve">Сообщите </w:t>
      </w:r>
      <w:r w:rsidR="005F6D2F">
        <w:rPr>
          <w:b/>
          <w:szCs w:val="28"/>
        </w:rPr>
        <w:t>код сеанса</w:t>
      </w:r>
      <w:r>
        <w:rPr>
          <w:b/>
          <w:szCs w:val="28"/>
        </w:rPr>
        <w:t>, которы</w:t>
      </w:r>
      <w:r w:rsidR="005F6D2F">
        <w:rPr>
          <w:b/>
          <w:szCs w:val="28"/>
        </w:rPr>
        <w:t>й</w:t>
      </w:r>
      <w:r>
        <w:rPr>
          <w:b/>
          <w:szCs w:val="28"/>
        </w:rPr>
        <w:t xml:space="preserve"> увидите на экране</w:t>
      </w:r>
      <w:r>
        <w:rPr>
          <w:sz w:val="24"/>
          <w:szCs w:val="28"/>
        </w:rPr>
        <w:t>,</w:t>
      </w:r>
      <w:r>
        <w:rPr>
          <w:szCs w:val="28"/>
        </w:rPr>
        <w:t xml:space="preserve"> специалисту по телефону </w:t>
      </w:r>
      <w:r>
        <w:rPr>
          <w:b/>
          <w:color w:val="FF0000"/>
        </w:rPr>
        <w:t>8-800-100-58-90</w:t>
      </w:r>
      <w:r>
        <w:t xml:space="preserve"> (</w:t>
      </w:r>
      <w:r>
        <w:rPr>
          <w:i/>
        </w:rPr>
        <w:t>звонок бесплатный</w:t>
      </w:r>
      <w:r>
        <w:t xml:space="preserve">), либо по электронной почте </w:t>
      </w:r>
      <w:hyperlink r:id="rId212" w:history="1">
        <w:r>
          <w:rPr>
            <w:rStyle w:val="af3"/>
            <w:lang w:val="en-US"/>
          </w:rPr>
          <w:t>help</w:t>
        </w:r>
        <w:r>
          <w:rPr>
            <w:rStyle w:val="af3"/>
          </w:rPr>
          <w:t>@</w:t>
        </w:r>
        <w:r>
          <w:rPr>
            <w:rStyle w:val="af3"/>
            <w:lang w:val="en-US"/>
          </w:rPr>
          <w:t>pbprog</w:t>
        </w:r>
        <w:r>
          <w:rPr>
            <w:rStyle w:val="af3"/>
          </w:rPr>
          <w:t>.</w:t>
        </w:r>
        <w:r>
          <w:rPr>
            <w:rStyle w:val="af3"/>
            <w:lang w:val="en-US"/>
          </w:rPr>
          <w:t>ru</w:t>
        </w:r>
      </w:hyperlink>
      <w:r>
        <w:rPr>
          <w:szCs w:val="24"/>
        </w:rPr>
        <w:t>, либо напишите письмо в техподдержку прямо из программы (подробнее см. «</w:t>
      </w:r>
      <w:hyperlink w:anchor="_Написать_письмо_в" w:history="1">
        <w:r w:rsidRPr="00A2426D">
          <w:rPr>
            <w:rStyle w:val="af3"/>
            <w:szCs w:val="24"/>
          </w:rPr>
          <w:t>Написать письмо в техподдержку</w:t>
        </w:r>
      </w:hyperlink>
      <w:r w:rsidR="005F6D2F">
        <w:rPr>
          <w:szCs w:val="24"/>
        </w:rPr>
        <w:t>»)</w:t>
      </w:r>
      <w:r>
        <w:rPr>
          <w:szCs w:val="28"/>
        </w:rPr>
        <w:t>.</w:t>
      </w:r>
    </w:p>
    <w:p w14:paraId="3DA0CCE9" w14:textId="77777777" w:rsidR="00DD5D19" w:rsidRDefault="005F6D2F" w:rsidP="00DD5D19">
      <w:pPr>
        <w:spacing w:after="0"/>
        <w:ind w:firstLine="0"/>
        <w:jc w:val="center"/>
        <w:rPr>
          <w:i/>
          <w:szCs w:val="28"/>
        </w:rPr>
      </w:pPr>
      <w:r>
        <w:rPr>
          <w:noProof/>
        </w:rPr>
        <w:lastRenderedPageBreak/>
        <w:drawing>
          <wp:inline distT="0" distB="0" distL="0" distR="0" wp14:anchorId="03D9464D" wp14:editId="416A9C03">
            <wp:extent cx="2590476" cy="4704762"/>
            <wp:effectExtent l="0" t="0" r="63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stretch>
                      <a:fillRect/>
                    </a:stretch>
                  </pic:blipFill>
                  <pic:spPr>
                    <a:xfrm>
                      <a:off x="0" y="0"/>
                      <a:ext cx="2590476" cy="4704762"/>
                    </a:xfrm>
                    <a:prstGeom prst="rect">
                      <a:avLst/>
                    </a:prstGeom>
                  </pic:spPr>
                </pic:pic>
              </a:graphicData>
            </a:graphic>
          </wp:inline>
        </w:drawing>
      </w:r>
      <w:r w:rsidR="00DD5D19">
        <w:rPr>
          <w:i/>
          <w:szCs w:val="28"/>
        </w:rPr>
        <w:br/>
      </w:r>
      <w:r>
        <w:rPr>
          <w:i/>
          <w:szCs w:val="28"/>
        </w:rPr>
        <w:t>Код сеанса</w:t>
      </w:r>
    </w:p>
    <w:p w14:paraId="5CE1E414" w14:textId="77777777" w:rsidR="005F6D2F" w:rsidRPr="002B236C" w:rsidRDefault="005F6D2F" w:rsidP="005F6D2F">
      <w:pPr>
        <w:rPr>
          <w:szCs w:val="28"/>
        </w:rPr>
      </w:pPr>
      <w:r>
        <w:rPr>
          <w:szCs w:val="28"/>
        </w:rPr>
        <w:t>Когда специалист будет подключаться к Вам, разрешите доступ к вашему компьютеру. Нажмите кнопку «</w:t>
      </w:r>
      <w:r w:rsidRPr="002B236C">
        <w:rPr>
          <w:b/>
          <w:szCs w:val="28"/>
        </w:rPr>
        <w:t>Разрешить</w:t>
      </w:r>
      <w:r>
        <w:rPr>
          <w:szCs w:val="28"/>
        </w:rPr>
        <w:t>».</w:t>
      </w:r>
    </w:p>
    <w:p w14:paraId="60F7C082" w14:textId="77777777" w:rsidR="005F6D2F" w:rsidRDefault="005F6D2F" w:rsidP="005F6D2F">
      <w:pPr>
        <w:ind w:firstLine="0"/>
        <w:jc w:val="center"/>
        <w:rPr>
          <w:szCs w:val="28"/>
        </w:rPr>
      </w:pPr>
      <w:r>
        <w:rPr>
          <w:noProof/>
        </w:rPr>
        <w:drawing>
          <wp:inline distT="0" distB="0" distL="0" distR="0" wp14:anchorId="31F00717" wp14:editId="604CDBB0">
            <wp:extent cx="4638095" cy="1590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stretch>
                      <a:fillRect/>
                    </a:stretch>
                  </pic:blipFill>
                  <pic:spPr>
                    <a:xfrm>
                      <a:off x="0" y="0"/>
                      <a:ext cx="4638095" cy="1590476"/>
                    </a:xfrm>
                    <a:prstGeom prst="rect">
                      <a:avLst/>
                    </a:prstGeom>
                  </pic:spPr>
                </pic:pic>
              </a:graphicData>
            </a:graphic>
          </wp:inline>
        </w:drawing>
      </w:r>
    </w:p>
    <w:p w14:paraId="1BA134FD" w14:textId="77777777" w:rsidR="00DD5D19" w:rsidRDefault="00DD5D19" w:rsidP="00DD5D19">
      <w:r>
        <w:rPr>
          <w:b/>
          <w:i/>
          <w:color w:val="FF0000"/>
          <w:szCs w:val="28"/>
        </w:rPr>
        <w:t>Внимание!</w:t>
      </w:r>
      <w:r>
        <w:rPr>
          <w:szCs w:val="28"/>
        </w:rPr>
        <w:t xml:space="preserve"> </w:t>
      </w:r>
      <w:r>
        <w:t>ввиду бесплатности услуги «</w:t>
      </w:r>
      <w:r>
        <w:rPr>
          <w:b/>
        </w:rPr>
        <w:t>Сеанс управления Вашим компьютером</w:t>
      </w:r>
      <w:r>
        <w:t>» установлены ограничения в обслуживании:</w:t>
      </w:r>
    </w:p>
    <w:p w14:paraId="127A87C2" w14:textId="77777777" w:rsidR="00DD5D19" w:rsidRDefault="00DD5D19" w:rsidP="003B462F">
      <w:pPr>
        <w:numPr>
          <w:ilvl w:val="0"/>
          <w:numId w:val="12"/>
        </w:numPr>
        <w:ind w:left="851" w:hanging="284"/>
        <w:contextualSpacing/>
        <w:rPr>
          <w:szCs w:val="28"/>
        </w:rPr>
      </w:pPr>
      <w:r>
        <w:rPr>
          <w:szCs w:val="28"/>
        </w:rPr>
        <w:t xml:space="preserve">бесплатный сеанс управления Вашим компьютером может быть предоставлен в течение 1 года с момента приобретения программы, либо </w:t>
      </w:r>
      <w:r>
        <w:rPr>
          <w:szCs w:val="28"/>
        </w:rPr>
        <w:lastRenderedPageBreak/>
        <w:t>по завершении года, если лицензия на использование программы продлена;</w:t>
      </w:r>
    </w:p>
    <w:p w14:paraId="01B6D9A6" w14:textId="77777777" w:rsidR="00DD5D19" w:rsidRDefault="00DD5D19" w:rsidP="003B462F">
      <w:pPr>
        <w:numPr>
          <w:ilvl w:val="0"/>
          <w:numId w:val="12"/>
        </w:numPr>
        <w:ind w:left="851" w:hanging="284"/>
        <w:contextualSpacing/>
        <w:rPr>
          <w:szCs w:val="28"/>
        </w:rPr>
      </w:pPr>
      <w:r>
        <w:rPr>
          <w:szCs w:val="28"/>
        </w:rPr>
        <w:t xml:space="preserve">один </w:t>
      </w:r>
      <w:r>
        <w:rPr>
          <w:b/>
          <w:szCs w:val="28"/>
        </w:rPr>
        <w:t>бесплатный сеанс не может длиться более 20 минут</w:t>
      </w:r>
      <w:r>
        <w:rPr>
          <w:szCs w:val="28"/>
        </w:rPr>
        <w:t>, при необходимости дополнительного времени наши специалисты соединятся с Вами в другое время или продлят сеанс для завершения начатого объяснения, но не более чем на 10 минут;</w:t>
      </w:r>
    </w:p>
    <w:p w14:paraId="5EC8634F" w14:textId="77777777" w:rsidR="00DD5D19" w:rsidRPr="00DD5D19" w:rsidRDefault="00DD5D19" w:rsidP="003B462F">
      <w:pPr>
        <w:numPr>
          <w:ilvl w:val="0"/>
          <w:numId w:val="12"/>
        </w:numPr>
        <w:ind w:left="851" w:hanging="284"/>
        <w:rPr>
          <w:sz w:val="32"/>
          <w:szCs w:val="28"/>
        </w:rPr>
      </w:pPr>
      <w:r>
        <w:rPr>
          <w:szCs w:val="28"/>
        </w:rPr>
        <w:t>при необходимости дополнительного времени поддержка может быть осуществлена платно.</w:t>
      </w:r>
    </w:p>
    <w:p w14:paraId="4896BBC5" w14:textId="77777777" w:rsidR="00DD5D19" w:rsidRDefault="00DD5D19" w:rsidP="003B462F"/>
    <w:p w14:paraId="59AE5EE3" w14:textId="77777777" w:rsidR="008B2A39" w:rsidRPr="008B2A39" w:rsidRDefault="008B2A39" w:rsidP="009E17A5">
      <w:pPr>
        <w:pStyle w:val="2"/>
        <w:rPr>
          <w:rFonts w:eastAsia="Times New Roman"/>
          <w:lang w:eastAsia="ru-RU"/>
        </w:rPr>
      </w:pPr>
      <w:bookmarkStart w:id="122" w:name="_Обучение_пользователей"/>
      <w:bookmarkStart w:id="123" w:name="_Toc446073960"/>
      <w:bookmarkStart w:id="124" w:name="_Toc454802697"/>
      <w:bookmarkStart w:id="125" w:name="_Toc14704478"/>
      <w:bookmarkEnd w:id="120"/>
      <w:bookmarkEnd w:id="121"/>
      <w:bookmarkEnd w:id="122"/>
      <w:r w:rsidRPr="008B2A39">
        <w:rPr>
          <w:rFonts w:eastAsia="Times New Roman"/>
          <w:lang w:eastAsia="ru-RU"/>
        </w:rPr>
        <w:t>Обучение</w:t>
      </w:r>
      <w:r w:rsidR="00AC5C94">
        <w:rPr>
          <w:rFonts w:eastAsia="Times New Roman"/>
          <w:lang w:eastAsia="ru-RU"/>
        </w:rPr>
        <w:t xml:space="preserve"> </w:t>
      </w:r>
      <w:r w:rsidRPr="008B2A39">
        <w:rPr>
          <w:rFonts w:eastAsia="Times New Roman"/>
          <w:lang w:eastAsia="ru-RU"/>
        </w:rPr>
        <w:t>пользователей</w:t>
      </w:r>
      <w:bookmarkEnd w:id="123"/>
      <w:bookmarkEnd w:id="124"/>
      <w:bookmarkEnd w:id="125"/>
    </w:p>
    <w:p w14:paraId="117B2101" w14:textId="77777777" w:rsidR="00DD5D19" w:rsidRDefault="00DD5D19" w:rsidP="00177B47">
      <w:bookmarkStart w:id="126" w:name="_Приоритетная_техподдержка_1"/>
      <w:bookmarkStart w:id="127" w:name="_Приоритетная_техподдержка"/>
      <w:bookmarkStart w:id="128" w:name="_Toc454802698"/>
      <w:bookmarkEnd w:id="126"/>
      <w:bookmarkEnd w:id="127"/>
      <w:r>
        <w:t xml:space="preserve">Помогая клиентам, служба технической поддержки также оказывает различные дополнительные услуги, например, </w:t>
      </w:r>
      <w:r>
        <w:rPr>
          <w:b/>
        </w:rPr>
        <w:t>индивидуальное обучение пользователей</w:t>
      </w:r>
      <w:r>
        <w:t xml:space="preserve"> работе с нашими программами.</w:t>
      </w:r>
    </w:p>
    <w:p w14:paraId="3BADE47A" w14:textId="77777777" w:rsidR="00DD5D19" w:rsidRDefault="00DD5D19" w:rsidP="00177B47">
      <w:pPr>
        <w:rPr>
          <w:rFonts w:eastAsiaTheme="minorEastAsia"/>
        </w:rPr>
      </w:pPr>
      <w:r>
        <w:t>Если Вы желаете пройти индивидуальное обучение по работе с программой, сначала Вам необходимо оформить заказ на приобретение данной услуги на сайте: «</w:t>
      </w:r>
      <w:hyperlink r:id="rId215" w:tooltip="Редактировать элемент" w:history="1">
        <w:r>
          <w:rPr>
            <w:rStyle w:val="af3"/>
          </w:rPr>
          <w:t>Консультационные услуги по обучению работе в программе</w:t>
        </w:r>
      </w:hyperlink>
      <w:r>
        <w:t xml:space="preserve">» или связаться с </w:t>
      </w:r>
      <w:r>
        <w:rPr>
          <w:b/>
        </w:rPr>
        <w:t>Отделом продаж</w:t>
      </w:r>
      <w:r>
        <w:t xml:space="preserve"> по телефону </w:t>
      </w:r>
      <w:r>
        <w:rPr>
          <w:b/>
          <w:color w:val="FF0000"/>
        </w:rPr>
        <w:t>8-800-707-41-80</w:t>
      </w:r>
      <w:r>
        <w:rPr>
          <w:i/>
        </w:rPr>
        <w:t xml:space="preserve"> (звонок бесплатный) </w:t>
      </w:r>
      <w:r>
        <w:t xml:space="preserve">или по электронной почте </w:t>
      </w:r>
      <w:hyperlink r:id="rId216" w:history="1">
        <w:r>
          <w:rPr>
            <w:rStyle w:val="af3"/>
            <w:lang w:val="en-US"/>
          </w:rPr>
          <w:t>sales</w:t>
        </w:r>
        <w:r>
          <w:rPr>
            <w:rStyle w:val="af3"/>
          </w:rPr>
          <w:t>@</w:t>
        </w:r>
        <w:r>
          <w:rPr>
            <w:rStyle w:val="af3"/>
            <w:lang w:val="en-US"/>
          </w:rPr>
          <w:t>pbprog</w:t>
        </w:r>
        <w:r>
          <w:rPr>
            <w:rStyle w:val="af3"/>
          </w:rPr>
          <w:t>.</w:t>
        </w:r>
        <w:r>
          <w:rPr>
            <w:rStyle w:val="af3"/>
            <w:lang w:val="en-US"/>
          </w:rPr>
          <w:t>ru</w:t>
        </w:r>
      </w:hyperlink>
      <w:r>
        <w:rPr>
          <w:sz w:val="32"/>
        </w:rPr>
        <w:t>.</w:t>
      </w:r>
      <w:r>
        <w:t xml:space="preserve"> Уточните условия проведения обучения:</w:t>
      </w:r>
    </w:p>
    <w:p w14:paraId="1922F03E" w14:textId="77777777" w:rsidR="00DD5D19" w:rsidRDefault="00DD5D19" w:rsidP="003B462F">
      <w:pPr>
        <w:numPr>
          <w:ilvl w:val="0"/>
          <w:numId w:val="13"/>
        </w:numPr>
        <w:spacing w:before="0" w:after="0"/>
        <w:ind w:left="993" w:hanging="426"/>
        <w:contextualSpacing/>
        <w:rPr>
          <w:szCs w:val="24"/>
        </w:rPr>
      </w:pPr>
      <w:r>
        <w:rPr>
          <w:szCs w:val="24"/>
        </w:rPr>
        <w:t>ФИО специалиста, который будет Вас обучать и консультировать;</w:t>
      </w:r>
    </w:p>
    <w:p w14:paraId="6C673EC8" w14:textId="77777777" w:rsidR="00DD5D19" w:rsidRDefault="00DD5D19" w:rsidP="003B462F">
      <w:pPr>
        <w:numPr>
          <w:ilvl w:val="0"/>
          <w:numId w:val="13"/>
        </w:numPr>
        <w:spacing w:before="0" w:after="0"/>
        <w:ind w:left="993" w:hanging="426"/>
        <w:contextualSpacing/>
        <w:rPr>
          <w:szCs w:val="24"/>
        </w:rPr>
      </w:pPr>
      <w:r>
        <w:rPr>
          <w:szCs w:val="24"/>
        </w:rPr>
        <w:t>время проведения обучения;</w:t>
      </w:r>
    </w:p>
    <w:p w14:paraId="4FE06AB4" w14:textId="77777777" w:rsidR="00DD5D19" w:rsidRDefault="00DD5D19" w:rsidP="003B462F">
      <w:pPr>
        <w:numPr>
          <w:ilvl w:val="0"/>
          <w:numId w:val="13"/>
        </w:numPr>
        <w:spacing w:before="0" w:after="0"/>
        <w:ind w:left="993" w:hanging="426"/>
        <w:contextualSpacing/>
        <w:rPr>
          <w:szCs w:val="24"/>
        </w:rPr>
      </w:pPr>
      <w:r>
        <w:rPr>
          <w:szCs w:val="24"/>
        </w:rPr>
        <w:t>программы, которые необходимы для проведения обучения;</w:t>
      </w:r>
    </w:p>
    <w:p w14:paraId="6F6A5288" w14:textId="77777777" w:rsidR="00DD5D19" w:rsidRDefault="00DD5D19" w:rsidP="003B462F">
      <w:pPr>
        <w:numPr>
          <w:ilvl w:val="0"/>
          <w:numId w:val="13"/>
        </w:numPr>
        <w:spacing w:before="0" w:after="0"/>
        <w:ind w:left="993" w:hanging="426"/>
        <w:contextualSpacing/>
        <w:rPr>
          <w:szCs w:val="24"/>
        </w:rPr>
      </w:pPr>
      <w:r>
        <w:rPr>
          <w:szCs w:val="24"/>
        </w:rPr>
        <w:t>стоимость обучения (зависит от количества часов).</w:t>
      </w:r>
    </w:p>
    <w:p w14:paraId="5CED0EC2" w14:textId="77777777" w:rsidR="00DD5D19" w:rsidRDefault="00DD5D19" w:rsidP="00DD5D19">
      <w:pPr>
        <w:rPr>
          <w:sz w:val="32"/>
        </w:rPr>
      </w:pPr>
      <w:r>
        <w:t xml:space="preserve">После оплаты в назначенное время свяжитесь со специалистом </w:t>
      </w:r>
      <w:r>
        <w:rPr>
          <w:b/>
        </w:rPr>
        <w:t>Отдела технической поддержки</w:t>
      </w:r>
      <w:r>
        <w:t xml:space="preserve"> по телефону </w:t>
      </w:r>
      <w:r>
        <w:rPr>
          <w:b/>
          <w:color w:val="FF0000"/>
        </w:rPr>
        <w:t>8-800-100-58-90</w:t>
      </w:r>
      <w:r>
        <w:rPr>
          <w:i/>
        </w:rPr>
        <w:t xml:space="preserve"> (звонок бесплатный) </w:t>
      </w:r>
      <w:r>
        <w:t xml:space="preserve">либо по электронной почте </w:t>
      </w:r>
      <w:hyperlink r:id="rId217" w:history="1">
        <w:r>
          <w:rPr>
            <w:rStyle w:val="af3"/>
            <w:lang w:val="en-US"/>
          </w:rPr>
          <w:t>help</w:t>
        </w:r>
        <w:r>
          <w:rPr>
            <w:rStyle w:val="af3"/>
          </w:rPr>
          <w:t>@</w:t>
        </w:r>
        <w:r>
          <w:rPr>
            <w:rStyle w:val="af3"/>
            <w:lang w:val="en-US"/>
          </w:rPr>
          <w:t>pbprog</w:t>
        </w:r>
        <w:r>
          <w:rPr>
            <w:rStyle w:val="af3"/>
          </w:rPr>
          <w:t>.</w:t>
        </w:r>
        <w:r>
          <w:rPr>
            <w:rStyle w:val="af3"/>
            <w:lang w:val="en-US"/>
          </w:rPr>
          <w:t>ru</w:t>
        </w:r>
      </w:hyperlink>
      <w:r>
        <w:rPr>
          <w:sz w:val="32"/>
        </w:rPr>
        <w:t>.</w:t>
      </w:r>
    </w:p>
    <w:p w14:paraId="0D5C234A" w14:textId="77777777" w:rsidR="00DD5D19" w:rsidRDefault="00DD5D19" w:rsidP="00DD5D19">
      <w:pPr>
        <w:rPr>
          <w:sz w:val="24"/>
          <w:szCs w:val="28"/>
        </w:rPr>
      </w:pPr>
      <w:r>
        <w:rPr>
          <w:b/>
          <w:i/>
          <w:sz w:val="24"/>
        </w:rPr>
        <w:t>Примечание:</w:t>
      </w:r>
      <w:r>
        <w:rPr>
          <w:b/>
          <w:sz w:val="24"/>
        </w:rPr>
        <w:t xml:space="preserve"> </w:t>
      </w:r>
      <w:r>
        <w:rPr>
          <w:sz w:val="24"/>
        </w:rPr>
        <w:t xml:space="preserve">обучение осуществляется по удаленному доступу </w:t>
      </w:r>
      <w:r>
        <w:rPr>
          <w:sz w:val="24"/>
          <w:szCs w:val="28"/>
        </w:rPr>
        <w:t xml:space="preserve">с помощью программы для удаленного доступа </w:t>
      </w:r>
      <w:r w:rsidR="005F6D2F">
        <w:rPr>
          <w:b/>
          <w:sz w:val="24"/>
          <w:szCs w:val="28"/>
        </w:rPr>
        <w:t>Team Viewer 14</w:t>
      </w:r>
      <w:r>
        <w:rPr>
          <w:b/>
          <w:sz w:val="24"/>
          <w:szCs w:val="28"/>
        </w:rPr>
        <w:t xml:space="preserve"> версии</w:t>
      </w:r>
      <w:r>
        <w:rPr>
          <w:sz w:val="24"/>
          <w:szCs w:val="28"/>
        </w:rPr>
        <w:t xml:space="preserve"> (подробнее см. «</w:t>
      </w:r>
      <w:hyperlink w:anchor="_Сеанс_управления_Вашим" w:history="1">
        <w:r w:rsidRPr="00CC0E89">
          <w:rPr>
            <w:rStyle w:val="af3"/>
            <w:sz w:val="24"/>
          </w:rPr>
          <w:t>Сеанс управления Вашим компьютером</w:t>
        </w:r>
      </w:hyperlink>
      <w:r w:rsidR="00CC0E89">
        <w:rPr>
          <w:sz w:val="24"/>
          <w:szCs w:val="28"/>
        </w:rPr>
        <w:t>»)</w:t>
      </w:r>
      <w:r>
        <w:rPr>
          <w:sz w:val="24"/>
          <w:szCs w:val="28"/>
        </w:rPr>
        <w:t>.</w:t>
      </w:r>
    </w:p>
    <w:p w14:paraId="22C27632" w14:textId="77777777" w:rsidR="00DD5D19" w:rsidRDefault="00DD5D19" w:rsidP="003B462F"/>
    <w:p w14:paraId="193D2B5E" w14:textId="77777777" w:rsidR="00DD5D19" w:rsidRDefault="00DD5D19" w:rsidP="00DD5D19">
      <w:pPr>
        <w:rPr>
          <w:szCs w:val="28"/>
        </w:rPr>
      </w:pPr>
      <w:r>
        <w:rPr>
          <w:b/>
          <w:i/>
          <w:color w:val="FF0000"/>
          <w:szCs w:val="28"/>
        </w:rPr>
        <w:t>Важно!</w:t>
      </w:r>
      <w:r>
        <w:rPr>
          <w:szCs w:val="28"/>
        </w:rPr>
        <w:t xml:space="preserve"> Для проведения обучения необходимы </w:t>
      </w:r>
      <w:r>
        <w:rPr>
          <w:b/>
          <w:szCs w:val="28"/>
        </w:rPr>
        <w:t>колонки</w:t>
      </w:r>
      <w:r>
        <w:rPr>
          <w:szCs w:val="28"/>
        </w:rPr>
        <w:t xml:space="preserve"> и </w:t>
      </w:r>
      <w:r>
        <w:rPr>
          <w:b/>
          <w:szCs w:val="28"/>
        </w:rPr>
        <w:t>микрофон</w:t>
      </w:r>
      <w:r>
        <w:rPr>
          <w:szCs w:val="28"/>
        </w:rPr>
        <w:t xml:space="preserve"> либо </w:t>
      </w:r>
      <w:r>
        <w:rPr>
          <w:b/>
          <w:szCs w:val="28"/>
        </w:rPr>
        <w:t>гарнитура</w:t>
      </w:r>
      <w:r>
        <w:rPr>
          <w:szCs w:val="28"/>
        </w:rPr>
        <w:t xml:space="preserve"> (наушники и микрофон).</w:t>
      </w:r>
    </w:p>
    <w:p w14:paraId="5AB56866" w14:textId="77777777" w:rsidR="00DD5D19" w:rsidRDefault="00CC0E89" w:rsidP="00DD5D19">
      <w:pPr>
        <w:pStyle w:val="2"/>
      </w:pPr>
      <w:bookmarkStart w:id="129" w:name="_Toc498696545"/>
      <w:bookmarkStart w:id="130" w:name="_Toc500942840"/>
      <w:bookmarkStart w:id="131" w:name="_Toc14704479"/>
      <w:bookmarkEnd w:id="128"/>
      <w:r>
        <w:rPr>
          <w:noProof/>
          <w:lang w:eastAsia="ru-RU"/>
        </w:rPr>
        <w:lastRenderedPageBreak/>
        <w:drawing>
          <wp:anchor distT="0" distB="0" distL="114300" distR="114300" simplePos="0" relativeHeight="251659264" behindDoc="1" locked="0" layoutInCell="1" allowOverlap="1" wp14:anchorId="7F94E313" wp14:editId="0DD83E93">
            <wp:simplePos x="0" y="0"/>
            <wp:positionH relativeFrom="column">
              <wp:posOffset>5200650</wp:posOffset>
            </wp:positionH>
            <wp:positionV relativeFrom="paragraph">
              <wp:posOffset>387985</wp:posOffset>
            </wp:positionV>
            <wp:extent cx="1008380" cy="1400175"/>
            <wp:effectExtent l="0" t="0" r="1270" b="9525"/>
            <wp:wrapTight wrapText="bothSides">
              <wp:wrapPolygon edited="0">
                <wp:start x="0" y="0"/>
                <wp:lineTo x="0" y="21453"/>
                <wp:lineTo x="21219" y="21453"/>
                <wp:lineTo x="21219" y="0"/>
                <wp:lineTo x="0" y="0"/>
              </wp:wrapPolygon>
            </wp:wrapTight>
            <wp:docPr id="608" name="Рисунок 60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0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08380" cy="1400175"/>
                    </a:xfrm>
                    <a:prstGeom prst="rect">
                      <a:avLst/>
                    </a:prstGeom>
                    <a:noFill/>
                  </pic:spPr>
                </pic:pic>
              </a:graphicData>
            </a:graphic>
          </wp:anchor>
        </w:drawing>
      </w:r>
      <w:r w:rsidR="00DD5D19">
        <w:t>Приоритетная техподдержка</w:t>
      </w:r>
      <w:bookmarkEnd w:id="129"/>
      <w:bookmarkEnd w:id="130"/>
      <w:bookmarkEnd w:id="131"/>
    </w:p>
    <w:p w14:paraId="7C72F42E" w14:textId="77777777" w:rsidR="00DD5D19" w:rsidRDefault="00DD5D19" w:rsidP="00DD5D19">
      <w:r>
        <w:t xml:space="preserve">Если Вы желаете, чтобы Ваши письма и обращения всегда обрабатывались </w:t>
      </w:r>
      <w:r>
        <w:rPr>
          <w:b/>
        </w:rPr>
        <w:t>в первую очередь</w:t>
      </w:r>
      <w:r>
        <w:t>, то предлагаем подключить новую услугу «</w:t>
      </w:r>
      <w:hyperlink r:id="rId219" w:history="1">
        <w:r>
          <w:rPr>
            <w:rStyle w:val="af3"/>
          </w:rPr>
          <w:t>Полигон – приоритетная техподдержка</w:t>
        </w:r>
      </w:hyperlink>
      <w:r>
        <w:t>». Это идеальный вариант для тех, кто дорожит своим временем и временем своих клиентов.</w:t>
      </w:r>
    </w:p>
    <w:p w14:paraId="610E94D3" w14:textId="77777777" w:rsidR="00DD5D19" w:rsidRDefault="00DD5D19" w:rsidP="00DD5D19">
      <w:r>
        <w:t>Наши высококвалифицированные специалисты помогут Вам в самые кратчайшие сроки разобраться с приостановками, проверят документы, отправляемые в Росреестр, быстро и без очереди устранят неисправности на Вашем компьютере.</w:t>
      </w:r>
    </w:p>
    <w:p w14:paraId="07705645" w14:textId="77777777" w:rsidR="00DD5D19" w:rsidRDefault="00DD5D19" w:rsidP="00DD5D19">
      <w:pPr>
        <w:spacing w:after="0"/>
      </w:pPr>
      <w:r>
        <w:t>Подробнее с правилами предоставления и стоимостью данной услуги Вы можете ознакомиться на нашем сайте в разделе «</w:t>
      </w:r>
      <w:hyperlink r:id="rId220" w:history="1">
        <w:r>
          <w:rPr>
            <w:rStyle w:val="af3"/>
          </w:rPr>
          <w:t>Дополнительные услуги для кадастровых инженеров</w:t>
        </w:r>
      </w:hyperlink>
      <w:r>
        <w:t>» по ссылке:</w:t>
      </w:r>
    </w:p>
    <w:p w14:paraId="7BAA52F4" w14:textId="77777777" w:rsidR="00DD5D19" w:rsidRDefault="00B10E11" w:rsidP="00DD5D19">
      <w:pPr>
        <w:spacing w:after="0"/>
        <w:ind w:firstLine="0"/>
        <w:jc w:val="center"/>
        <w:rPr>
          <w:sz w:val="26"/>
          <w:szCs w:val="26"/>
        </w:rPr>
      </w:pPr>
      <w:hyperlink r:id="rId221" w:history="1">
        <w:r w:rsidR="00DD5D19">
          <w:rPr>
            <w:rStyle w:val="af3"/>
            <w:sz w:val="26"/>
          </w:rPr>
          <w:t>http</w:t>
        </w:r>
        <w:r w:rsidR="00DD5D19">
          <w:rPr>
            <w:rStyle w:val="af3"/>
            <w:sz w:val="26"/>
            <w:lang w:val="en-US"/>
          </w:rPr>
          <w:t>s</w:t>
        </w:r>
        <w:r w:rsidR="00DD5D19">
          <w:rPr>
            <w:rStyle w:val="af3"/>
            <w:sz w:val="26"/>
          </w:rPr>
          <w:t>://pbprog.ru/products/programs.php?SECTION_ID=203&amp;ELEMENT_ID=7808</w:t>
        </w:r>
      </w:hyperlink>
    </w:p>
    <w:p w14:paraId="503D5C31" w14:textId="77777777" w:rsidR="00DD5D19" w:rsidRDefault="00DD5D19" w:rsidP="00DD5D19">
      <w:pPr>
        <w:rPr>
          <w:b/>
          <w:u w:val="single"/>
        </w:rPr>
      </w:pPr>
      <w:r>
        <w:rPr>
          <w:b/>
          <w:u w:val="single"/>
        </w:rPr>
        <w:t>Возможности приоритетной технической поддержки:</w:t>
      </w:r>
    </w:p>
    <w:p w14:paraId="5D069FE3" w14:textId="77777777" w:rsidR="00DD5D19" w:rsidRDefault="00DD5D19" w:rsidP="006B06E8">
      <w:pPr>
        <w:numPr>
          <w:ilvl w:val="0"/>
          <w:numId w:val="14"/>
        </w:numPr>
        <w:spacing w:before="0"/>
        <w:ind w:left="993" w:hanging="426"/>
        <w:rPr>
          <w:szCs w:val="24"/>
        </w:rPr>
      </w:pPr>
      <w:r>
        <w:rPr>
          <w:b/>
          <w:szCs w:val="24"/>
        </w:rPr>
        <w:t>В приоритетном порядке предоставление всех услуг</w:t>
      </w:r>
      <w:r>
        <w:rPr>
          <w:szCs w:val="24"/>
        </w:rPr>
        <w:t xml:space="preserve"> стандартной техподдержки. </w:t>
      </w:r>
    </w:p>
    <w:p w14:paraId="6230AA5E" w14:textId="77777777" w:rsidR="00DD5D19" w:rsidRDefault="00DD5D19" w:rsidP="003B462F">
      <w:pPr>
        <w:rPr>
          <w:rFonts w:cstheme="minorBidi"/>
        </w:rPr>
      </w:pPr>
      <w:r>
        <w:t>Сначала обрабатываются письма по приоритетной техподдержке в отдельной очереди, а затем письма стандартной техподдержки. При оказании услуги подключения к Вашему компьютеру через Интернет также организуется отдельная приоритетная очередность, что позволит Вам получить услугу по возможности в момент обращения или в день обращения.</w:t>
      </w:r>
    </w:p>
    <w:p w14:paraId="0004CF5D" w14:textId="77777777" w:rsidR="00DD5D19" w:rsidRDefault="00DD5D19" w:rsidP="006B06E8">
      <w:pPr>
        <w:numPr>
          <w:ilvl w:val="0"/>
          <w:numId w:val="14"/>
        </w:numPr>
        <w:spacing w:before="0"/>
        <w:ind w:left="993" w:hanging="426"/>
        <w:contextualSpacing/>
        <w:rPr>
          <w:szCs w:val="24"/>
        </w:rPr>
      </w:pPr>
      <w:r>
        <w:rPr>
          <w:b/>
          <w:szCs w:val="24"/>
        </w:rPr>
        <w:t>Составление экспертного заключения</w:t>
      </w:r>
      <w:r>
        <w:rPr>
          <w:szCs w:val="24"/>
        </w:rPr>
        <w:t xml:space="preserve"> в виде документа с нашей печатью по поводу правомерности (неправомерности) приостановления регистрации, соответствия электронного документа установленным правилам (до 2-х заключений в месяц).</w:t>
      </w:r>
    </w:p>
    <w:p w14:paraId="5393D5E3" w14:textId="77777777" w:rsidR="00DD5D19" w:rsidRDefault="00DD5D19" w:rsidP="006B06E8">
      <w:pPr>
        <w:numPr>
          <w:ilvl w:val="0"/>
          <w:numId w:val="14"/>
        </w:numPr>
        <w:spacing w:before="0"/>
        <w:ind w:left="993" w:hanging="426"/>
        <w:contextualSpacing/>
        <w:rPr>
          <w:szCs w:val="24"/>
        </w:rPr>
      </w:pPr>
      <w:r>
        <w:rPr>
          <w:szCs w:val="24"/>
        </w:rPr>
        <w:t>Обучение по работе с программами: удаленное через Интернет или в нашем офисе (до 60 минут в месяц).</w:t>
      </w:r>
    </w:p>
    <w:p w14:paraId="69813AA8" w14:textId="77777777" w:rsidR="00DD5D19" w:rsidRDefault="00DD5D19" w:rsidP="006B06E8">
      <w:pPr>
        <w:numPr>
          <w:ilvl w:val="0"/>
          <w:numId w:val="14"/>
        </w:numPr>
        <w:spacing w:before="0"/>
        <w:ind w:left="993" w:hanging="426"/>
        <w:contextualSpacing/>
        <w:rPr>
          <w:szCs w:val="24"/>
        </w:rPr>
      </w:pPr>
      <w:r>
        <w:rPr>
          <w:b/>
          <w:szCs w:val="24"/>
        </w:rPr>
        <w:t>Неограниченное количество проверяемых планов</w:t>
      </w:r>
      <w:r>
        <w:rPr>
          <w:szCs w:val="24"/>
        </w:rPr>
        <w:t>.</w:t>
      </w:r>
    </w:p>
    <w:p w14:paraId="1DB43AE4" w14:textId="77777777" w:rsidR="00DD5D19" w:rsidRDefault="00DD5D19" w:rsidP="006B06E8">
      <w:pPr>
        <w:numPr>
          <w:ilvl w:val="0"/>
          <w:numId w:val="14"/>
        </w:numPr>
        <w:spacing w:before="0"/>
        <w:ind w:left="993" w:hanging="426"/>
        <w:contextualSpacing/>
        <w:rPr>
          <w:szCs w:val="24"/>
        </w:rPr>
      </w:pPr>
      <w:r>
        <w:rPr>
          <w:b/>
          <w:szCs w:val="24"/>
        </w:rPr>
        <w:t>Разовое начисление баллов в Архиве КПТ</w:t>
      </w:r>
      <w:r>
        <w:rPr>
          <w:szCs w:val="24"/>
        </w:rPr>
        <w:t>: 20 баллов при покупке на год или 5 баллов при покупке на один месяц.</w:t>
      </w:r>
    </w:p>
    <w:p w14:paraId="2643F9F9" w14:textId="77777777" w:rsidR="00DD5D19" w:rsidRDefault="00DD5D19" w:rsidP="006B06E8">
      <w:pPr>
        <w:numPr>
          <w:ilvl w:val="0"/>
          <w:numId w:val="14"/>
        </w:numPr>
        <w:ind w:left="993" w:hanging="426"/>
        <w:rPr>
          <w:b/>
          <w:szCs w:val="24"/>
        </w:rPr>
      </w:pPr>
      <w:r>
        <w:rPr>
          <w:b/>
          <w:szCs w:val="24"/>
        </w:rPr>
        <w:t>Выбор специалиста.</w:t>
      </w:r>
    </w:p>
    <w:p w14:paraId="18D98154" w14:textId="77777777" w:rsidR="00DD5D19" w:rsidRDefault="00DD5D19" w:rsidP="00DD5D19">
      <w:r>
        <w:lastRenderedPageBreak/>
        <w:t>Вы можете выбрать специалиста, с которым желаете сотрудничать по конкретному обращению или по всем последующим обращениям. Имена и компетенции наших специалистов смотрите на сайте в разделе «</w:t>
      </w:r>
      <w:r>
        <w:rPr>
          <w:b/>
        </w:rPr>
        <w:t>Техническая поддержка</w:t>
      </w:r>
      <w:r>
        <w:t xml:space="preserve">»: </w:t>
      </w:r>
      <w:hyperlink r:id="rId222" w:history="1">
        <w:r>
          <w:rPr>
            <w:rStyle w:val="af3"/>
          </w:rPr>
          <w:t>http</w:t>
        </w:r>
        <w:r>
          <w:rPr>
            <w:rStyle w:val="af3"/>
            <w:lang w:val="en-US"/>
          </w:rPr>
          <w:t>s</w:t>
        </w:r>
        <w:r>
          <w:rPr>
            <w:rStyle w:val="af3"/>
          </w:rPr>
          <w:t>://pbprog.ru/personal/tehpod.php</w:t>
        </w:r>
      </w:hyperlink>
      <w:r>
        <w:t>.</w:t>
      </w:r>
    </w:p>
    <w:p w14:paraId="6B432C02" w14:textId="77777777" w:rsidR="00DD5D19" w:rsidRDefault="00DD5D19" w:rsidP="006B06E8">
      <w:pPr>
        <w:numPr>
          <w:ilvl w:val="0"/>
          <w:numId w:val="14"/>
        </w:numPr>
        <w:spacing w:before="0"/>
        <w:ind w:left="993" w:hanging="426"/>
        <w:rPr>
          <w:szCs w:val="24"/>
        </w:rPr>
      </w:pPr>
      <w:r>
        <w:rPr>
          <w:b/>
          <w:szCs w:val="24"/>
        </w:rPr>
        <w:t>Услуги пользователям кадастровых программ других разработчиков</w:t>
      </w:r>
      <w:r>
        <w:rPr>
          <w:szCs w:val="24"/>
        </w:rPr>
        <w:t xml:space="preserve"> могут быть оказаны в рамках и по тарифам приоритетной техподдержки.</w:t>
      </w:r>
    </w:p>
    <w:p w14:paraId="0AFC4749" w14:textId="77777777" w:rsidR="00DD5D19" w:rsidRDefault="00DD5D19" w:rsidP="00DD5D19">
      <w:r>
        <w:t>Если они не связаны с работой конкретной программы, например, услуга проверки XML</w:t>
      </w:r>
      <w:r>
        <w:rPr>
          <w:b/>
        </w:rPr>
        <w:t>-</w:t>
      </w:r>
      <w:r>
        <w:t>документов, разбора приостановлений, выдача экспертных заключений, консультации по кадастровой деятельности. Неважно, с какой программой Вы работаете – мы поможем Вам в рамках приобретенной приоритетной техподдержки.</w:t>
      </w:r>
    </w:p>
    <w:p w14:paraId="0B47670E" w14:textId="77777777" w:rsidR="00DD5D19" w:rsidRDefault="00DD5D19" w:rsidP="006B06E8">
      <w:pPr>
        <w:numPr>
          <w:ilvl w:val="0"/>
          <w:numId w:val="14"/>
        </w:numPr>
        <w:spacing w:before="0"/>
        <w:ind w:left="993" w:hanging="426"/>
        <w:rPr>
          <w:sz w:val="24"/>
          <w:szCs w:val="24"/>
        </w:rPr>
      </w:pPr>
      <w:r>
        <w:rPr>
          <w:b/>
          <w:szCs w:val="24"/>
        </w:rPr>
        <w:t>Объем приоритетной техподдержки</w:t>
      </w:r>
      <w:r>
        <w:rPr>
          <w:szCs w:val="24"/>
        </w:rPr>
        <w:t>: распространяется сразу на все программы «</w:t>
      </w:r>
      <w:hyperlink r:id="rId223" w:history="1">
        <w:r>
          <w:rPr>
            <w:rStyle w:val="af3"/>
            <w:szCs w:val="24"/>
          </w:rPr>
          <w:t>Полигон</w:t>
        </w:r>
      </w:hyperlink>
      <w:r>
        <w:rPr>
          <w:szCs w:val="24"/>
        </w:rPr>
        <w:t>» и «</w:t>
      </w:r>
      <w:hyperlink r:id="rId224" w:history="1">
        <w:r>
          <w:rPr>
            <w:rStyle w:val="af3"/>
            <w:szCs w:val="24"/>
          </w:rPr>
          <w:t>Полигон Про</w:t>
        </w:r>
      </w:hyperlink>
      <w:r>
        <w:rPr>
          <w:szCs w:val="24"/>
        </w:rPr>
        <w:t>», приобретенные одним пользователем (частным лицом или организацией).</w:t>
      </w:r>
    </w:p>
    <w:p w14:paraId="4D494C04" w14:textId="77777777" w:rsidR="00DD5D19" w:rsidRDefault="00DD5D19" w:rsidP="00DD5D19">
      <w:pPr>
        <w:rPr>
          <w:rFonts w:cstheme="minorBidi"/>
        </w:rPr>
      </w:pPr>
      <w:r>
        <w:t>Под «одним пользователем» понимается один логин на нашем сайте, один адрес электронной почты, указанный в регистрационных данных пользователя. Письма, получаемые с этого адреса электронной почты, будут обрабатываться в приоритетном порядке. По некоторым услугам указаны нормы оказания услуги в зависимости от количества приобретенных лицензий одного наименования. Если лицензий не было приобретено или срок лицензий завершился, то подразумевается наличие одной лицензии каждого наименования. В этом случае оказываются только услуги, не связанные с работой программ.</w:t>
      </w:r>
    </w:p>
    <w:p w14:paraId="0FF61DAE" w14:textId="77777777" w:rsidR="00DD5D19" w:rsidRDefault="00DD5D19" w:rsidP="00DD5D19">
      <w:pPr>
        <w:rPr>
          <w:b/>
          <w:i/>
          <w:sz w:val="24"/>
        </w:rPr>
      </w:pPr>
      <w:r>
        <w:rPr>
          <w:b/>
          <w:i/>
          <w:sz w:val="24"/>
        </w:rPr>
        <w:t>Примечания:</w:t>
      </w:r>
    </w:p>
    <w:p w14:paraId="6FDD6916" w14:textId="77777777" w:rsidR="00DD5D19" w:rsidRDefault="00DD5D19" w:rsidP="00DD5D19">
      <w:pPr>
        <w:rPr>
          <w:sz w:val="24"/>
        </w:rPr>
      </w:pPr>
      <w:r>
        <w:rPr>
          <w:sz w:val="24"/>
        </w:rPr>
        <w:t>* Любые услуги оказываются в рабочие дни с 8 до 18 часов (время московское).</w:t>
      </w:r>
    </w:p>
    <w:p w14:paraId="1C1558C5" w14:textId="77777777" w:rsidR="00DD5D19" w:rsidRDefault="00DD5D19" w:rsidP="00DD5D19">
      <w:pPr>
        <w:rPr>
          <w:sz w:val="24"/>
        </w:rPr>
      </w:pPr>
      <w:r>
        <w:rPr>
          <w:sz w:val="24"/>
        </w:rPr>
        <w:t>* Наши услуги не включают в себя решение проблем в случаях, если проблемы заключаются в сторонних программах, например, в нелицензионной операционной системе, а также в ее некорректной установке.</w:t>
      </w:r>
    </w:p>
    <w:p w14:paraId="79FB4711" w14:textId="77777777" w:rsidR="00DD5D19" w:rsidRDefault="00DD5D19" w:rsidP="00DD5D19">
      <w:pPr>
        <w:rPr>
          <w:sz w:val="24"/>
        </w:rPr>
      </w:pPr>
      <w:r>
        <w:rPr>
          <w:sz w:val="24"/>
        </w:rPr>
        <w:t>* Если выбранный Вами специалист находится в отпуске, то проблему решит другой специалист.</w:t>
      </w:r>
    </w:p>
    <w:p w14:paraId="37E25EA6" w14:textId="77777777" w:rsidR="00DD5D19" w:rsidRDefault="00DD5D19" w:rsidP="00DD5D19">
      <w:pPr>
        <w:rPr>
          <w:sz w:val="24"/>
        </w:rPr>
      </w:pPr>
      <w:r>
        <w:rPr>
          <w:sz w:val="24"/>
        </w:rPr>
        <w:t>* В периоды внедрения новых XML-схем поток писем увеличивается, и сроки реакции могут быть больше указанных нормативов по объективным причинам. В такие периоды мы делаем все возможное, мобилизуем наши силы.</w:t>
      </w:r>
    </w:p>
    <w:p w14:paraId="0255C95F" w14:textId="77777777" w:rsidR="00DD5D19" w:rsidRDefault="00DD5D19" w:rsidP="00DD5D19">
      <w:pPr>
        <w:rPr>
          <w:sz w:val="24"/>
        </w:rPr>
      </w:pPr>
      <w:r>
        <w:rPr>
          <w:sz w:val="24"/>
        </w:rPr>
        <w:lastRenderedPageBreak/>
        <w:t>* Если лицензия на программу завершилась (либо вообще не была приобретена), то оказываются только услуги, не связанные с работой программ, например, проверка XML-документов, разбор приостановлений, выдача экспертных заключений, консультации по кадастровой деятельности.</w:t>
      </w:r>
    </w:p>
    <w:p w14:paraId="301AE46E" w14:textId="77777777" w:rsidR="0073474B" w:rsidRDefault="0073474B" w:rsidP="00DD5D19">
      <w:pPr>
        <w:rPr>
          <w:b/>
          <w:u w:val="single"/>
        </w:rPr>
      </w:pPr>
    </w:p>
    <w:p w14:paraId="12BA1C2B" w14:textId="77777777" w:rsidR="00DD5D19" w:rsidRDefault="00DD5D19" w:rsidP="00DD5D19">
      <w:pPr>
        <w:rPr>
          <w:b/>
          <w:u w:val="single"/>
        </w:rPr>
      </w:pPr>
      <w:r>
        <w:rPr>
          <w:b/>
          <w:u w:val="single"/>
        </w:rPr>
        <w:t>Разовые персональные услуги за отдельную плату:</w:t>
      </w:r>
    </w:p>
    <w:p w14:paraId="08D75DB0" w14:textId="0CFFDF2F" w:rsidR="00DD5D19" w:rsidRDefault="00DD5D19" w:rsidP="006B06E8">
      <w:pPr>
        <w:numPr>
          <w:ilvl w:val="0"/>
          <w:numId w:val="14"/>
        </w:numPr>
        <w:tabs>
          <w:tab w:val="left" w:pos="993"/>
        </w:tabs>
        <w:spacing w:before="0"/>
        <w:ind w:left="0" w:firstLine="567"/>
        <w:rPr>
          <w:szCs w:val="24"/>
        </w:rPr>
      </w:pPr>
      <w:r>
        <w:rPr>
          <w:szCs w:val="24"/>
        </w:rPr>
        <w:t>Углубленное обучение пользователей в нужном объеме часов (сверх бесплатного объема) (подробнее см. «</w:t>
      </w:r>
      <w:hyperlink w:anchor="_Обучение_пользователей" w:history="1">
        <w:r w:rsidRPr="00CC0E89">
          <w:rPr>
            <w:rStyle w:val="af3"/>
            <w:szCs w:val="24"/>
          </w:rPr>
          <w:t>Обучение пользователей</w:t>
        </w:r>
      </w:hyperlink>
      <w:r w:rsidR="0059568C">
        <w:rPr>
          <w:szCs w:val="24"/>
        </w:rPr>
        <w:t>»).</w:t>
      </w:r>
    </w:p>
    <w:p w14:paraId="4931E807" w14:textId="77777777" w:rsidR="00DD5D19" w:rsidRDefault="00DD5D19" w:rsidP="006B06E8">
      <w:pPr>
        <w:numPr>
          <w:ilvl w:val="0"/>
          <w:numId w:val="14"/>
        </w:numPr>
        <w:tabs>
          <w:tab w:val="left" w:pos="993"/>
        </w:tabs>
        <w:spacing w:before="0"/>
        <w:ind w:left="0" w:firstLine="567"/>
        <w:rPr>
          <w:szCs w:val="24"/>
        </w:rPr>
      </w:pPr>
      <w:r>
        <w:rPr>
          <w:szCs w:val="24"/>
        </w:rPr>
        <w:t>Ввод данных в программы, в том числе выполнение работы кадастрового инженера в наших программах по Вашим исходным данным: составление межевых планов и т.п. (по согласованию и при наличии производственных возможностей).</w:t>
      </w:r>
    </w:p>
    <w:p w14:paraId="4F21B9E8" w14:textId="61077FEC" w:rsidR="0059568C" w:rsidRDefault="0059568C" w:rsidP="006B06E8">
      <w:pPr>
        <w:numPr>
          <w:ilvl w:val="0"/>
          <w:numId w:val="14"/>
        </w:numPr>
        <w:tabs>
          <w:tab w:val="left" w:pos="993"/>
        </w:tabs>
        <w:spacing w:before="0"/>
        <w:ind w:left="0" w:firstLine="567"/>
        <w:rPr>
          <w:szCs w:val="24"/>
        </w:rPr>
      </w:pPr>
      <w:r>
        <w:rPr>
          <w:b/>
          <w:bCs/>
        </w:rPr>
        <w:t xml:space="preserve">Услуга «Полигон Про – сопровождение сделки» </w:t>
      </w:r>
      <w:r>
        <w:t>гарантирует полную поддержку при проведении сделок в электронном виде с объектами недвижимости, в том числе при регистрации права и наложении/снятии обременения, а также при составлении договора купли-продажи объекта недвижимости.</w:t>
      </w:r>
    </w:p>
    <w:p w14:paraId="1A9F2C23" w14:textId="77777777" w:rsidR="00DD5D19" w:rsidRDefault="00DD5D19" w:rsidP="006B06E8">
      <w:pPr>
        <w:numPr>
          <w:ilvl w:val="0"/>
          <w:numId w:val="14"/>
        </w:numPr>
        <w:tabs>
          <w:tab w:val="left" w:pos="993"/>
        </w:tabs>
        <w:spacing w:before="0"/>
        <w:ind w:left="0" w:firstLine="567"/>
        <w:rPr>
          <w:szCs w:val="24"/>
        </w:rPr>
      </w:pPr>
      <w:r>
        <w:rPr>
          <w:szCs w:val="24"/>
        </w:rPr>
        <w:t>Доработка программ под Ваши нужды (по согласованию и при наличии производственных возможностей).</w:t>
      </w:r>
    </w:p>
    <w:p w14:paraId="0DE21859" w14:textId="77777777" w:rsidR="0059568C" w:rsidRDefault="0059568C" w:rsidP="0059568C">
      <w:pPr>
        <w:tabs>
          <w:tab w:val="left" w:pos="993"/>
        </w:tabs>
        <w:spacing w:before="0"/>
        <w:ind w:left="567" w:firstLine="0"/>
        <w:rPr>
          <w:szCs w:val="24"/>
        </w:rPr>
      </w:pPr>
    </w:p>
    <w:p w14:paraId="676CFB27" w14:textId="77777777" w:rsidR="007F2E21" w:rsidRDefault="007F2E21" w:rsidP="007F2E21"/>
    <w:p w14:paraId="5AEBE919" w14:textId="77777777" w:rsidR="008B2A39" w:rsidRPr="008B2A39" w:rsidRDefault="008B2A39" w:rsidP="00DD5D19">
      <w:r w:rsidRPr="008B2A39">
        <w:br w:type="page"/>
      </w:r>
    </w:p>
    <w:p w14:paraId="275A4D6F" w14:textId="77777777" w:rsidR="00DD5D19" w:rsidRDefault="00DD5D19" w:rsidP="00DD5D19">
      <w:pPr>
        <w:pBdr>
          <w:top w:val="single" w:sz="4" w:space="1" w:color="auto"/>
        </w:pBdr>
        <w:spacing w:after="0"/>
        <w:ind w:firstLine="0"/>
        <w:jc w:val="center"/>
        <w:rPr>
          <w:rFonts w:eastAsiaTheme="minorEastAsia" w:cstheme="minorBidi"/>
          <w:b/>
          <w:sz w:val="36"/>
          <w:szCs w:val="24"/>
        </w:rPr>
      </w:pPr>
      <w:r>
        <w:rPr>
          <w:b/>
          <w:szCs w:val="24"/>
        </w:rPr>
        <w:lastRenderedPageBreak/>
        <w:t>Спасибо за использование программы</w:t>
      </w:r>
      <w:r w:rsidR="003B462F">
        <w:rPr>
          <w:b/>
          <w:szCs w:val="24"/>
        </w:rPr>
        <w:t xml:space="preserve"> </w:t>
      </w:r>
      <w:r>
        <w:rPr>
          <w:b/>
          <w:szCs w:val="24"/>
        </w:rPr>
        <w:br/>
      </w:r>
      <w:r>
        <w:rPr>
          <w:b/>
          <w:sz w:val="32"/>
          <w:szCs w:val="24"/>
        </w:rPr>
        <w:t xml:space="preserve">«Полигон Про: </w:t>
      </w:r>
      <w:r w:rsidR="003B462F">
        <w:rPr>
          <w:b/>
          <w:sz w:val="32"/>
          <w:szCs w:val="24"/>
        </w:rPr>
        <w:t>Заявление в ЕГРН</w:t>
      </w:r>
      <w:r>
        <w:rPr>
          <w:b/>
          <w:sz w:val="32"/>
          <w:szCs w:val="24"/>
        </w:rPr>
        <w:t>»!</w:t>
      </w:r>
    </w:p>
    <w:p w14:paraId="4E595DA3" w14:textId="77777777" w:rsidR="00DD5D19" w:rsidRDefault="00DD5D19" w:rsidP="003B462F"/>
    <w:p w14:paraId="556A0689" w14:textId="77777777" w:rsidR="00DD5D19" w:rsidRDefault="00DD5D19" w:rsidP="00DD5D19">
      <w:pPr>
        <w:spacing w:before="480" w:after="480"/>
        <w:ind w:firstLine="0"/>
        <w:jc w:val="center"/>
        <w:rPr>
          <w:i/>
          <w:szCs w:val="28"/>
        </w:rPr>
      </w:pPr>
      <w:r>
        <w:rPr>
          <w:bCs/>
          <w:i/>
          <w:szCs w:val="28"/>
          <w:shd w:val="clear" w:color="auto" w:fill="FFFFFF"/>
        </w:rPr>
        <w:t>«</w:t>
      </w:r>
      <w:hyperlink r:id="rId225" w:history="1">
        <w:r>
          <w:rPr>
            <w:rStyle w:val="af3"/>
            <w:i/>
            <w:szCs w:val="28"/>
            <w:shd w:val="clear" w:color="auto" w:fill="FFFFFF"/>
          </w:rPr>
          <w:t>Полигон Про</w:t>
        </w:r>
      </w:hyperlink>
      <w:r>
        <w:rPr>
          <w:bCs/>
          <w:i/>
          <w:szCs w:val="28"/>
          <w:shd w:val="clear" w:color="auto" w:fill="FFFFFF"/>
        </w:rPr>
        <w:t>»</w:t>
      </w:r>
      <w:r>
        <w:rPr>
          <w:i/>
          <w:szCs w:val="28"/>
        </w:rPr>
        <w:t xml:space="preserve"> – ПРОфессионально. ПРОдуманно. ПРОсто.</w:t>
      </w:r>
    </w:p>
    <w:p w14:paraId="5F89AB2E" w14:textId="77777777" w:rsidR="00DD5D19" w:rsidRDefault="00DD5D19" w:rsidP="00DD5D19">
      <w:pPr>
        <w:spacing w:after="0"/>
        <w:ind w:firstLine="0"/>
        <w:jc w:val="center"/>
        <w:rPr>
          <w:i/>
          <w:szCs w:val="24"/>
        </w:rPr>
      </w:pPr>
      <w:r>
        <w:rPr>
          <w:i/>
          <w:szCs w:val="24"/>
        </w:rPr>
        <w:t xml:space="preserve">С вопросами, за консультациями и </w:t>
      </w:r>
      <w:r>
        <w:rPr>
          <w:i/>
          <w:szCs w:val="24"/>
        </w:rPr>
        <w:br/>
        <w:t>по вопросам приобретения обращайтесь:</w:t>
      </w:r>
    </w:p>
    <w:p w14:paraId="3F78F5C1" w14:textId="77777777" w:rsidR="00DD5D19" w:rsidRDefault="00DD5D19" w:rsidP="00DD5D19">
      <w:pPr>
        <w:spacing w:after="0"/>
        <w:ind w:firstLine="0"/>
        <w:jc w:val="center"/>
        <w:rPr>
          <w:i/>
          <w:szCs w:val="24"/>
        </w:rPr>
      </w:pPr>
    </w:p>
    <w:p w14:paraId="1E78B220" w14:textId="77777777" w:rsidR="00DD5D19" w:rsidRDefault="00DD5D19" w:rsidP="00DD5D19">
      <w:pPr>
        <w:spacing w:before="0" w:after="0"/>
        <w:ind w:firstLine="0"/>
        <w:jc w:val="center"/>
        <w:rPr>
          <w:b/>
          <w:color w:val="FF0000"/>
          <w:sz w:val="26"/>
          <w:szCs w:val="26"/>
        </w:rPr>
      </w:pPr>
      <w:r>
        <w:rPr>
          <w:b/>
          <w:color w:val="FF0000"/>
          <w:sz w:val="26"/>
          <w:szCs w:val="26"/>
          <w:lang w:val="en-US"/>
        </w:rPr>
        <w:t xml:space="preserve">8 (499) 600-600-0 </w:t>
      </w:r>
      <w:r>
        <w:rPr>
          <w:sz w:val="26"/>
          <w:szCs w:val="26"/>
        </w:rPr>
        <w:t>(многоканальный)</w:t>
      </w:r>
    </w:p>
    <w:p w14:paraId="17563445" w14:textId="77777777" w:rsidR="00DD5D19" w:rsidRDefault="00DD5D19" w:rsidP="00DD5D19">
      <w:pPr>
        <w:spacing w:before="0"/>
        <w:ind w:firstLine="0"/>
        <w:jc w:val="center"/>
        <w:rPr>
          <w:b/>
          <w:color w:val="FF0000"/>
          <w:sz w:val="26"/>
          <w:szCs w:val="26"/>
          <w:lang w:val="en-US"/>
        </w:rPr>
      </w:pPr>
      <w:r>
        <w:rPr>
          <w:b/>
          <w:color w:val="FF0000"/>
          <w:sz w:val="26"/>
          <w:szCs w:val="26"/>
          <w:lang w:val="en-US"/>
        </w:rPr>
        <w:t>8 (8332) 47-31-47</w:t>
      </w:r>
    </w:p>
    <w:p w14:paraId="611FE8D9" w14:textId="77777777" w:rsidR="00DD5D19" w:rsidRDefault="00DD5D19" w:rsidP="00DD5D19">
      <w:pPr>
        <w:spacing w:after="0"/>
        <w:ind w:firstLine="0"/>
        <w:rPr>
          <w:i/>
          <w:szCs w:val="24"/>
        </w:rPr>
      </w:pPr>
    </w:p>
    <w:tbl>
      <w:tblPr>
        <w:tblW w:w="0" w:type="auto"/>
        <w:tblInd w:w="107" w:type="dxa"/>
        <w:tblLook w:val="00A0" w:firstRow="1" w:lastRow="0" w:firstColumn="1" w:lastColumn="0" w:noHBand="0" w:noVBand="0"/>
      </w:tblPr>
      <w:tblGrid>
        <w:gridCol w:w="4821"/>
        <w:gridCol w:w="4621"/>
      </w:tblGrid>
      <w:tr w:rsidR="00DD5D19" w14:paraId="58B0ACFD" w14:textId="77777777" w:rsidTr="00DD5D19">
        <w:trPr>
          <w:trHeight w:val="1565"/>
        </w:trPr>
        <w:tc>
          <w:tcPr>
            <w:tcW w:w="4821" w:type="dxa"/>
          </w:tcPr>
          <w:p w14:paraId="2034A600" w14:textId="77777777" w:rsidR="00DD5D19" w:rsidRDefault="00DD5D19">
            <w:pPr>
              <w:suppressAutoHyphens/>
              <w:spacing w:after="0"/>
              <w:ind w:right="318" w:firstLine="0"/>
              <w:contextualSpacing/>
              <w:jc w:val="center"/>
              <w:rPr>
                <w:b/>
                <w:sz w:val="26"/>
                <w:szCs w:val="26"/>
              </w:rPr>
            </w:pPr>
            <w:r>
              <w:rPr>
                <w:b/>
                <w:sz w:val="26"/>
                <w:szCs w:val="26"/>
              </w:rPr>
              <w:t>Отдел продаж:</w:t>
            </w:r>
          </w:p>
          <w:p w14:paraId="1ED10753" w14:textId="77777777" w:rsidR="00DD5D19" w:rsidRDefault="00DD5D19">
            <w:pPr>
              <w:suppressAutoHyphens/>
              <w:spacing w:after="0"/>
              <w:ind w:right="318" w:firstLine="0"/>
              <w:contextualSpacing/>
              <w:jc w:val="center"/>
              <w:rPr>
                <w:rFonts w:eastAsiaTheme="minorEastAsia"/>
                <w:sz w:val="26"/>
                <w:szCs w:val="26"/>
              </w:rPr>
            </w:pPr>
            <w:r>
              <w:rPr>
                <w:b/>
                <w:color w:val="FF0000"/>
                <w:sz w:val="26"/>
                <w:szCs w:val="26"/>
              </w:rPr>
              <w:t>8-800-707-41-80</w:t>
            </w:r>
            <w:r>
              <w:rPr>
                <w:sz w:val="26"/>
                <w:szCs w:val="26"/>
              </w:rPr>
              <w:t xml:space="preserve"> (звонок бесплатный),</w:t>
            </w:r>
          </w:p>
          <w:p w14:paraId="5412ACE7" w14:textId="77777777" w:rsidR="00DD5D19" w:rsidRDefault="00DD5D19">
            <w:pPr>
              <w:suppressAutoHyphens/>
              <w:spacing w:after="0"/>
              <w:ind w:right="318" w:firstLine="0"/>
              <w:contextualSpacing/>
              <w:jc w:val="center"/>
              <w:rPr>
                <w:sz w:val="26"/>
                <w:szCs w:val="26"/>
              </w:rPr>
            </w:pPr>
            <w:r>
              <w:rPr>
                <w:b/>
                <w:sz w:val="26"/>
                <w:szCs w:val="26"/>
                <w:lang w:val="en-US"/>
              </w:rPr>
              <w:t>E</w:t>
            </w:r>
            <w:r>
              <w:rPr>
                <w:b/>
                <w:sz w:val="26"/>
                <w:szCs w:val="26"/>
              </w:rPr>
              <w:t>-</w:t>
            </w:r>
            <w:r>
              <w:rPr>
                <w:b/>
                <w:sz w:val="26"/>
                <w:szCs w:val="26"/>
                <w:lang w:val="en-US"/>
              </w:rPr>
              <w:t>mail</w:t>
            </w:r>
            <w:r>
              <w:rPr>
                <w:b/>
                <w:sz w:val="26"/>
                <w:szCs w:val="26"/>
              </w:rPr>
              <w:t xml:space="preserve">: </w:t>
            </w:r>
            <w:hyperlink r:id="rId226" w:history="1">
              <w:r>
                <w:rPr>
                  <w:rStyle w:val="af3"/>
                  <w:sz w:val="26"/>
                  <w:lang w:val="en-US"/>
                </w:rPr>
                <w:t>sales</w:t>
              </w:r>
              <w:r>
                <w:rPr>
                  <w:rStyle w:val="af3"/>
                  <w:sz w:val="26"/>
                </w:rPr>
                <w:t>@</w:t>
              </w:r>
              <w:r>
                <w:rPr>
                  <w:rStyle w:val="af3"/>
                  <w:sz w:val="26"/>
                  <w:lang w:val="en-US"/>
                </w:rPr>
                <w:t>pbprog</w:t>
              </w:r>
              <w:r>
                <w:rPr>
                  <w:rStyle w:val="af3"/>
                  <w:sz w:val="26"/>
                </w:rPr>
                <w:t>.</w:t>
              </w:r>
              <w:r>
                <w:rPr>
                  <w:rStyle w:val="af3"/>
                  <w:sz w:val="26"/>
                  <w:lang w:val="en-US"/>
                </w:rPr>
                <w:t>ru</w:t>
              </w:r>
            </w:hyperlink>
            <w:r>
              <w:rPr>
                <w:sz w:val="26"/>
                <w:szCs w:val="26"/>
              </w:rPr>
              <w:t>.</w:t>
            </w:r>
          </w:p>
          <w:p w14:paraId="6B800B22" w14:textId="77777777" w:rsidR="00DD5D19" w:rsidRDefault="00DD5D19">
            <w:pPr>
              <w:suppressAutoHyphens/>
              <w:spacing w:after="0"/>
              <w:ind w:firstLine="0"/>
              <w:jc w:val="left"/>
              <w:rPr>
                <w:sz w:val="26"/>
                <w:szCs w:val="26"/>
              </w:rPr>
            </w:pPr>
          </w:p>
        </w:tc>
        <w:tc>
          <w:tcPr>
            <w:tcW w:w="4621" w:type="dxa"/>
            <w:hideMark/>
          </w:tcPr>
          <w:p w14:paraId="2A3802CD" w14:textId="77777777" w:rsidR="00DD5D19" w:rsidRDefault="00DD5D19">
            <w:pPr>
              <w:suppressAutoHyphens/>
              <w:spacing w:after="0"/>
              <w:ind w:firstLine="0"/>
              <w:contextualSpacing/>
              <w:jc w:val="center"/>
              <w:rPr>
                <w:b/>
                <w:sz w:val="26"/>
                <w:szCs w:val="26"/>
              </w:rPr>
            </w:pPr>
            <w:r>
              <w:rPr>
                <w:b/>
                <w:sz w:val="26"/>
                <w:szCs w:val="26"/>
              </w:rPr>
              <w:t>Техническая поддержка:</w:t>
            </w:r>
          </w:p>
          <w:p w14:paraId="41D0383B" w14:textId="77777777" w:rsidR="00DD5D19" w:rsidRDefault="00DD5D19">
            <w:pPr>
              <w:suppressAutoHyphens/>
              <w:spacing w:after="0"/>
              <w:ind w:firstLine="0"/>
              <w:contextualSpacing/>
              <w:jc w:val="center"/>
              <w:rPr>
                <w:rFonts w:eastAsiaTheme="minorEastAsia"/>
                <w:sz w:val="26"/>
                <w:szCs w:val="26"/>
              </w:rPr>
            </w:pPr>
            <w:r>
              <w:rPr>
                <w:b/>
                <w:color w:val="FF0000"/>
                <w:sz w:val="26"/>
                <w:szCs w:val="26"/>
              </w:rPr>
              <w:t xml:space="preserve">8-800-100-58-90 </w:t>
            </w:r>
            <w:r>
              <w:rPr>
                <w:sz w:val="26"/>
                <w:szCs w:val="26"/>
              </w:rPr>
              <w:t>(звонок бесплатный),</w:t>
            </w:r>
          </w:p>
          <w:p w14:paraId="6C0A0D64" w14:textId="77777777" w:rsidR="00DD5D19" w:rsidRDefault="00DD5D19">
            <w:pPr>
              <w:suppressAutoHyphens/>
              <w:spacing w:after="0"/>
              <w:ind w:firstLine="0"/>
              <w:contextualSpacing/>
              <w:jc w:val="center"/>
              <w:rPr>
                <w:sz w:val="26"/>
                <w:szCs w:val="26"/>
              </w:rPr>
            </w:pPr>
            <w:r>
              <w:rPr>
                <w:b/>
                <w:sz w:val="26"/>
                <w:szCs w:val="26"/>
                <w:lang w:val="en-US"/>
              </w:rPr>
              <w:t>E</w:t>
            </w:r>
            <w:r>
              <w:rPr>
                <w:sz w:val="26"/>
                <w:szCs w:val="26"/>
              </w:rPr>
              <w:t>-</w:t>
            </w:r>
            <w:r>
              <w:rPr>
                <w:b/>
                <w:sz w:val="26"/>
                <w:szCs w:val="26"/>
                <w:lang w:val="en-US"/>
              </w:rPr>
              <w:t>mail</w:t>
            </w:r>
            <w:r>
              <w:rPr>
                <w:b/>
                <w:sz w:val="26"/>
                <w:szCs w:val="26"/>
              </w:rPr>
              <w:t xml:space="preserve">: </w:t>
            </w:r>
            <w:hyperlink r:id="rId227" w:history="1">
              <w:r>
                <w:rPr>
                  <w:rStyle w:val="af3"/>
                  <w:sz w:val="26"/>
                  <w:lang w:val="en-US"/>
                </w:rPr>
                <w:t>help</w:t>
              </w:r>
              <w:r>
                <w:rPr>
                  <w:rStyle w:val="af3"/>
                  <w:sz w:val="26"/>
                </w:rPr>
                <w:t>@</w:t>
              </w:r>
              <w:r>
                <w:rPr>
                  <w:rStyle w:val="af3"/>
                  <w:sz w:val="26"/>
                  <w:lang w:val="en-US"/>
                </w:rPr>
                <w:t>pbprog</w:t>
              </w:r>
              <w:r>
                <w:rPr>
                  <w:rStyle w:val="af3"/>
                  <w:sz w:val="26"/>
                </w:rPr>
                <w:t>.</w:t>
              </w:r>
              <w:r>
                <w:rPr>
                  <w:rStyle w:val="af3"/>
                  <w:sz w:val="26"/>
                  <w:lang w:val="en-US"/>
                </w:rPr>
                <w:t>ru</w:t>
              </w:r>
            </w:hyperlink>
            <w:r>
              <w:rPr>
                <w:sz w:val="26"/>
                <w:szCs w:val="26"/>
              </w:rPr>
              <w:t>.</w:t>
            </w:r>
          </w:p>
        </w:tc>
      </w:tr>
      <w:tr w:rsidR="00DD5D19" w14:paraId="5AF4BE3D" w14:textId="77777777" w:rsidTr="00DD5D19">
        <w:trPr>
          <w:trHeight w:val="1191"/>
        </w:trPr>
        <w:tc>
          <w:tcPr>
            <w:tcW w:w="9442" w:type="dxa"/>
            <w:gridSpan w:val="2"/>
          </w:tcPr>
          <w:p w14:paraId="0CE942E6" w14:textId="77777777" w:rsidR="00DD5D19" w:rsidRDefault="00DD5D19" w:rsidP="00CC0E89"/>
          <w:p w14:paraId="6BB834FD" w14:textId="77777777" w:rsidR="00DD5D19" w:rsidRDefault="00DD5D19">
            <w:pPr>
              <w:suppressAutoHyphens/>
              <w:spacing w:after="0"/>
              <w:ind w:firstLine="0"/>
              <w:jc w:val="center"/>
              <w:rPr>
                <w:rFonts w:eastAsiaTheme="minorEastAsia"/>
                <w:sz w:val="26"/>
                <w:szCs w:val="26"/>
              </w:rPr>
            </w:pPr>
            <w:r>
              <w:rPr>
                <w:b/>
                <w:sz w:val="26"/>
                <w:szCs w:val="26"/>
              </w:rPr>
              <w:t>Автор</w:t>
            </w:r>
            <w:r>
              <w:rPr>
                <w:sz w:val="26"/>
                <w:szCs w:val="26"/>
              </w:rPr>
              <w:t xml:space="preserve"> и разработчик, правообладатель: </w:t>
            </w:r>
            <w:r>
              <w:rPr>
                <w:b/>
                <w:i/>
                <w:sz w:val="26"/>
                <w:szCs w:val="26"/>
              </w:rPr>
              <w:t>Батищев Павел Сергеевич</w:t>
            </w:r>
          </w:p>
          <w:p w14:paraId="14D5BA09" w14:textId="77777777" w:rsidR="00DD5D19" w:rsidRDefault="00DD5D19">
            <w:pPr>
              <w:suppressAutoHyphens/>
              <w:spacing w:after="0"/>
              <w:ind w:firstLine="0"/>
              <w:jc w:val="center"/>
              <w:rPr>
                <w:sz w:val="26"/>
                <w:szCs w:val="26"/>
              </w:rPr>
            </w:pPr>
            <w:r>
              <w:rPr>
                <w:b/>
                <w:sz w:val="26"/>
                <w:szCs w:val="26"/>
              </w:rPr>
              <w:t>Адрес:</w:t>
            </w:r>
            <w:r>
              <w:rPr>
                <w:sz w:val="26"/>
                <w:szCs w:val="26"/>
              </w:rPr>
              <w:t xml:space="preserve"> Россия, 610000, Кировская обл., г. Киров, Главпочтамт, а/я 19.</w:t>
            </w:r>
          </w:p>
          <w:p w14:paraId="664EA2F0" w14:textId="77777777" w:rsidR="00DD5D19" w:rsidRDefault="00DD5D19">
            <w:pPr>
              <w:suppressAutoHyphens/>
              <w:spacing w:after="0"/>
              <w:ind w:firstLine="0"/>
              <w:jc w:val="center"/>
              <w:rPr>
                <w:sz w:val="26"/>
                <w:szCs w:val="26"/>
              </w:rPr>
            </w:pPr>
          </w:p>
          <w:p w14:paraId="71CDCFD0" w14:textId="77777777" w:rsidR="00DD5D19" w:rsidRDefault="00B10E11">
            <w:pPr>
              <w:suppressAutoHyphens/>
              <w:spacing w:after="0"/>
              <w:ind w:firstLine="0"/>
              <w:contextualSpacing/>
              <w:jc w:val="center"/>
              <w:rPr>
                <w:szCs w:val="28"/>
              </w:rPr>
            </w:pPr>
            <w:hyperlink r:id="rId228" w:history="1">
              <w:r w:rsidR="00DD5D19">
                <w:rPr>
                  <w:rStyle w:val="af3"/>
                  <w:szCs w:val="28"/>
                </w:rPr>
                <w:t>http://ПрограммныйЦентр.РФ</w:t>
              </w:r>
            </w:hyperlink>
          </w:p>
          <w:p w14:paraId="7FAA5DB6" w14:textId="77777777" w:rsidR="00DD5D19" w:rsidRDefault="00B10E11">
            <w:pPr>
              <w:suppressAutoHyphens/>
              <w:spacing w:after="0"/>
              <w:ind w:firstLine="0"/>
              <w:contextualSpacing/>
              <w:jc w:val="center"/>
              <w:rPr>
                <w:szCs w:val="28"/>
              </w:rPr>
            </w:pPr>
            <w:hyperlink r:id="rId229" w:history="1">
              <w:r w:rsidR="00DD5D19">
                <w:rPr>
                  <w:rStyle w:val="af3"/>
                  <w:szCs w:val="28"/>
                  <w:lang w:val="en-US"/>
                </w:rPr>
                <w:t>https</w:t>
              </w:r>
              <w:r w:rsidR="00DD5D19">
                <w:rPr>
                  <w:rStyle w:val="af3"/>
                  <w:szCs w:val="28"/>
                </w:rPr>
                <w:t>://</w:t>
              </w:r>
              <w:r w:rsidR="00DD5D19">
                <w:rPr>
                  <w:rStyle w:val="af3"/>
                  <w:szCs w:val="28"/>
                  <w:lang w:val="en-US"/>
                </w:rPr>
                <w:t>pbprog</w:t>
              </w:r>
              <w:r w:rsidR="00DD5D19">
                <w:rPr>
                  <w:rStyle w:val="af3"/>
                  <w:szCs w:val="28"/>
                </w:rPr>
                <w:t>.</w:t>
              </w:r>
              <w:r w:rsidR="00DD5D19">
                <w:rPr>
                  <w:rStyle w:val="af3"/>
                  <w:szCs w:val="28"/>
                  <w:lang w:val="en-US"/>
                </w:rPr>
                <w:t>ru</w:t>
              </w:r>
            </w:hyperlink>
          </w:p>
          <w:p w14:paraId="45DA18C3" w14:textId="77777777" w:rsidR="00DD5D19" w:rsidRDefault="00DD5D19">
            <w:pPr>
              <w:suppressAutoHyphens/>
              <w:spacing w:after="0"/>
              <w:ind w:firstLine="0"/>
              <w:jc w:val="center"/>
              <w:rPr>
                <w:b/>
                <w:sz w:val="24"/>
                <w:szCs w:val="20"/>
              </w:rPr>
            </w:pPr>
          </w:p>
        </w:tc>
      </w:tr>
    </w:tbl>
    <w:p w14:paraId="7A331C59" w14:textId="77777777" w:rsidR="00A30D70" w:rsidRDefault="00A30D70" w:rsidP="00057A80">
      <w:pPr>
        <w:rPr>
          <w:rFonts w:eastAsiaTheme="minorEastAsia"/>
        </w:rPr>
      </w:pPr>
    </w:p>
    <w:sectPr w:rsidR="00A30D70" w:rsidSect="00124232">
      <w:headerReference w:type="default" r:id="rId230"/>
      <w:pgSz w:w="11906" w:h="16838"/>
      <w:pgMar w:top="1247" w:right="85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E1969" w14:textId="77777777" w:rsidR="007E4FD5" w:rsidRDefault="007E4FD5" w:rsidP="00AE27A4">
      <w:pPr>
        <w:spacing w:after="0" w:line="240" w:lineRule="auto"/>
      </w:pPr>
      <w:r>
        <w:separator/>
      </w:r>
    </w:p>
  </w:endnote>
  <w:endnote w:type="continuationSeparator" w:id="0">
    <w:p w14:paraId="1F4B594A" w14:textId="77777777" w:rsidR="007E4FD5" w:rsidRDefault="007E4FD5" w:rsidP="00AE2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76DAC" w14:textId="77777777" w:rsidR="007E4FD5" w:rsidRDefault="007E4FD5" w:rsidP="00AE27A4">
      <w:pPr>
        <w:spacing w:after="0" w:line="240" w:lineRule="auto"/>
      </w:pPr>
      <w:r>
        <w:separator/>
      </w:r>
    </w:p>
  </w:footnote>
  <w:footnote w:type="continuationSeparator" w:id="0">
    <w:p w14:paraId="03F987F5" w14:textId="77777777" w:rsidR="007E4FD5" w:rsidRDefault="007E4FD5" w:rsidP="00AE27A4">
      <w:pPr>
        <w:spacing w:after="0" w:line="240" w:lineRule="auto"/>
      </w:pPr>
      <w:r>
        <w:continuationSeparator/>
      </w:r>
    </w:p>
  </w:footnote>
  <w:footnote w:id="1">
    <w:p w14:paraId="73547E64" w14:textId="77777777" w:rsidR="00B10E11" w:rsidRDefault="00B10E11" w:rsidP="00CA6860">
      <w:pPr>
        <w:pStyle w:val="a9"/>
      </w:pPr>
      <w:r>
        <w:rPr>
          <w:rStyle w:val="ab"/>
        </w:rPr>
        <w:footnoteRef/>
      </w:r>
      <w:r>
        <w:t xml:space="preserve"> ОКУ – органы кадастрового учета</w:t>
      </w:r>
    </w:p>
  </w:footnote>
  <w:footnote w:id="2">
    <w:p w14:paraId="0B81BDD0" w14:textId="77777777" w:rsidR="00B10E11" w:rsidRDefault="00B10E11" w:rsidP="00830084">
      <w:pPr>
        <w:pStyle w:val="a9"/>
      </w:pPr>
      <w:r>
        <w:rPr>
          <w:rStyle w:val="ab"/>
        </w:rPr>
        <w:footnoteRef/>
      </w:r>
      <w:r>
        <w:t xml:space="preserve"> ФИАС – Федеральная информационная адресная система</w:t>
      </w:r>
    </w:p>
  </w:footnote>
  <w:footnote w:id="3">
    <w:p w14:paraId="0B5B953B" w14:textId="77777777" w:rsidR="00B10E11" w:rsidRDefault="00B10E11" w:rsidP="00DD5D19">
      <w:pPr>
        <w:pStyle w:val="a9"/>
        <w:ind w:firstLine="284"/>
      </w:pPr>
      <w:r>
        <w:rPr>
          <w:rStyle w:val="ab"/>
          <w:sz w:val="22"/>
        </w:rPr>
        <w:footnoteRef/>
      </w:r>
      <w:r>
        <w:rPr>
          <w:sz w:val="22"/>
        </w:rPr>
        <w:t xml:space="preserve"> Для организации сеанса управления Вашим компьютером мы используем программу для удаленного доступа </w:t>
      </w:r>
      <w:r>
        <w:rPr>
          <w:b/>
          <w:sz w:val="22"/>
          <w:lang w:val="en-US"/>
        </w:rPr>
        <w:t>Team</w:t>
      </w:r>
      <w:r w:rsidRPr="00DD5D19">
        <w:rPr>
          <w:b/>
          <w:sz w:val="22"/>
        </w:rPr>
        <w:t xml:space="preserve"> </w:t>
      </w:r>
      <w:r>
        <w:rPr>
          <w:b/>
          <w:sz w:val="22"/>
          <w:lang w:val="en-US"/>
        </w:rPr>
        <w:t>Viewer</w:t>
      </w:r>
      <w:r>
        <w:rPr>
          <w:b/>
          <w:sz w:val="22"/>
        </w:rPr>
        <w:t xml:space="preserve"> 14 версии</w:t>
      </w:r>
      <w:r>
        <w:rPr>
          <w:sz w:val="22"/>
        </w:rPr>
        <w:t xml:space="preserve">. Данную программу устанавливать отдельно не нужно. </w:t>
      </w:r>
      <w:r>
        <w:rPr>
          <w:b/>
          <w:sz w:val="22"/>
          <w:lang w:val="en-US"/>
        </w:rPr>
        <w:t>Team</w:t>
      </w:r>
      <w:r w:rsidRPr="00DD5D19">
        <w:rPr>
          <w:b/>
          <w:sz w:val="22"/>
        </w:rPr>
        <w:t xml:space="preserve"> </w:t>
      </w:r>
      <w:r>
        <w:rPr>
          <w:b/>
          <w:sz w:val="22"/>
          <w:lang w:val="en-US"/>
        </w:rPr>
        <w:t>Viewer</w:t>
      </w:r>
      <w:r>
        <w:rPr>
          <w:sz w:val="22"/>
        </w:rPr>
        <w:t xml:space="preserve"> идет в комплекте с «</w:t>
      </w:r>
      <w:r>
        <w:rPr>
          <w:b/>
          <w:sz w:val="22"/>
        </w:rPr>
        <w:t>Полигон Про</w:t>
      </w:r>
      <w:r>
        <w:rPr>
          <w:sz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4F71B" w14:textId="77777777" w:rsidR="00B10E11" w:rsidRPr="00AC5C94" w:rsidRDefault="00B10E11" w:rsidP="003B5313">
    <w:pPr>
      <w:pStyle w:val="a3"/>
      <w:tabs>
        <w:tab w:val="clear" w:pos="4677"/>
        <w:tab w:val="clear" w:pos="9355"/>
        <w:tab w:val="center" w:pos="7513"/>
        <w:tab w:val="right" w:pos="9923"/>
      </w:tabs>
      <w:spacing w:after="240" w:line="276" w:lineRule="auto"/>
      <w:ind w:firstLine="0"/>
      <w:rPr>
        <w:rFonts w:cs="Times New Roman"/>
        <w:szCs w:val="28"/>
      </w:rPr>
    </w:pPr>
    <w:r w:rsidRPr="00AC5C94">
      <w:rPr>
        <w:rFonts w:cs="Times New Roman"/>
        <w:szCs w:val="28"/>
        <w:u w:val="single"/>
      </w:rPr>
      <w:t xml:space="preserve">«Полигон Про: </w:t>
    </w:r>
    <w:r>
      <w:rPr>
        <w:rFonts w:cs="Times New Roman"/>
        <w:szCs w:val="28"/>
        <w:u w:val="single"/>
      </w:rPr>
      <w:t xml:space="preserve">Заявление в ЕГРН» </w:t>
    </w:r>
    <w:r>
      <w:rPr>
        <w:rFonts w:cs="Times New Roman"/>
        <w:szCs w:val="28"/>
        <w:u w:val="single"/>
      </w:rPr>
      <w:tab/>
      <w:t>П.С. Батищев</w:t>
    </w:r>
    <w:r>
      <w:rPr>
        <w:rFonts w:cs="Times New Roman"/>
        <w:szCs w:val="28"/>
        <w:u w:val="single"/>
      </w:rPr>
      <w:tab/>
    </w:r>
    <w:r w:rsidRPr="00AC5C94">
      <w:rPr>
        <w:rFonts w:cs="Times New Roman"/>
        <w:szCs w:val="28"/>
        <w:u w:val="single"/>
      </w:rPr>
      <w:fldChar w:fldCharType="begin"/>
    </w:r>
    <w:r w:rsidRPr="00AC5C94">
      <w:rPr>
        <w:rFonts w:cs="Times New Roman"/>
        <w:szCs w:val="28"/>
        <w:u w:val="single"/>
      </w:rPr>
      <w:instrText xml:space="preserve"> PAGE </w:instrText>
    </w:r>
    <w:r w:rsidRPr="00AC5C94">
      <w:rPr>
        <w:rFonts w:cs="Times New Roman"/>
        <w:szCs w:val="28"/>
        <w:u w:val="single"/>
      </w:rPr>
      <w:fldChar w:fldCharType="separate"/>
    </w:r>
    <w:r w:rsidR="00FB1BAE">
      <w:rPr>
        <w:rFonts w:cs="Times New Roman"/>
        <w:noProof/>
        <w:szCs w:val="28"/>
        <w:u w:val="single"/>
      </w:rPr>
      <w:t>29</w:t>
    </w:r>
    <w:r w:rsidRPr="00AC5C94">
      <w:rPr>
        <w:rFonts w:cs="Times New Roman"/>
        <w:szCs w:val="28"/>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23B5E"/>
    <w:multiLevelType w:val="hybridMultilevel"/>
    <w:tmpl w:val="8654C72E"/>
    <w:lvl w:ilvl="0" w:tplc="E5D6F64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nsid w:val="04637716"/>
    <w:multiLevelType w:val="hybridMultilevel"/>
    <w:tmpl w:val="98522C02"/>
    <w:lvl w:ilvl="0" w:tplc="FFFFFFFF">
      <w:start w:val="1"/>
      <w:numFmt w:val="bullet"/>
      <w:lvlText w:val=""/>
      <w:lvlJc w:val="left"/>
      <w:pPr>
        <w:ind w:left="14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59F489B"/>
    <w:multiLevelType w:val="hybridMultilevel"/>
    <w:tmpl w:val="4AE47A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C219BF"/>
    <w:multiLevelType w:val="hybridMultilevel"/>
    <w:tmpl w:val="1E1EEF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5B7273"/>
    <w:multiLevelType w:val="hybridMultilevel"/>
    <w:tmpl w:val="044AFB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6455E9"/>
    <w:multiLevelType w:val="hybridMultilevel"/>
    <w:tmpl w:val="2AB60744"/>
    <w:lvl w:ilvl="0" w:tplc="B1708A18">
      <w:start w:val="1"/>
      <w:numFmt w:val="decimal"/>
      <w:lvlText w:val="%1."/>
      <w:lvlJc w:val="left"/>
      <w:pPr>
        <w:ind w:left="1287"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7796B33"/>
    <w:multiLevelType w:val="hybridMultilevel"/>
    <w:tmpl w:val="989E76A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82E08F2"/>
    <w:multiLevelType w:val="hybridMultilevel"/>
    <w:tmpl w:val="A8B4A53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8">
    <w:nsid w:val="096F094D"/>
    <w:multiLevelType w:val="hybridMultilevel"/>
    <w:tmpl w:val="E646C8C8"/>
    <w:lvl w:ilvl="0" w:tplc="21EE0F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ABF785E"/>
    <w:multiLevelType w:val="hybridMultilevel"/>
    <w:tmpl w:val="FE4671F0"/>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BF30926"/>
    <w:multiLevelType w:val="hybridMultilevel"/>
    <w:tmpl w:val="50983B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FF84804"/>
    <w:multiLevelType w:val="hybridMultilevel"/>
    <w:tmpl w:val="F19446E2"/>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141A63B0"/>
    <w:multiLevelType w:val="hybridMultilevel"/>
    <w:tmpl w:val="398E4EB2"/>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nsid w:val="14B054E6"/>
    <w:multiLevelType w:val="hybridMultilevel"/>
    <w:tmpl w:val="80DC176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4C509BE"/>
    <w:multiLevelType w:val="hybridMultilevel"/>
    <w:tmpl w:val="D812A5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5F513E8"/>
    <w:multiLevelType w:val="hybridMultilevel"/>
    <w:tmpl w:val="D7D0D6EE"/>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nsid w:val="21D05DA6"/>
    <w:multiLevelType w:val="hybridMultilevel"/>
    <w:tmpl w:val="D0FA9190"/>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22DB6DAE"/>
    <w:multiLevelType w:val="hybridMultilevel"/>
    <w:tmpl w:val="CAE096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6C80A7A"/>
    <w:multiLevelType w:val="hybridMultilevel"/>
    <w:tmpl w:val="070EDF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279B249C"/>
    <w:multiLevelType w:val="hybridMultilevel"/>
    <w:tmpl w:val="AD8EA436"/>
    <w:lvl w:ilvl="0" w:tplc="1EC85CB0">
      <w:start w:val="1"/>
      <w:numFmt w:val="decimal"/>
      <w:lvlText w:val="%1."/>
      <w:lvlJc w:val="left"/>
      <w:pPr>
        <w:tabs>
          <w:tab w:val="num" w:pos="1365"/>
        </w:tabs>
        <w:ind w:left="1365" w:hanging="360"/>
      </w:pPr>
      <w:rPr>
        <w:b w:val="0"/>
      </w:rPr>
    </w:lvl>
    <w:lvl w:ilvl="1" w:tplc="04190019" w:tentative="1">
      <w:start w:val="1"/>
      <w:numFmt w:val="lowerLetter"/>
      <w:lvlText w:val="%2."/>
      <w:lvlJc w:val="left"/>
      <w:pPr>
        <w:tabs>
          <w:tab w:val="num" w:pos="2085"/>
        </w:tabs>
        <w:ind w:left="2085" w:hanging="360"/>
      </w:pPr>
    </w:lvl>
    <w:lvl w:ilvl="2" w:tplc="0419001B" w:tentative="1">
      <w:start w:val="1"/>
      <w:numFmt w:val="lowerRoman"/>
      <w:lvlText w:val="%3."/>
      <w:lvlJc w:val="right"/>
      <w:pPr>
        <w:tabs>
          <w:tab w:val="num" w:pos="2805"/>
        </w:tabs>
        <w:ind w:left="2805" w:hanging="180"/>
      </w:pPr>
    </w:lvl>
    <w:lvl w:ilvl="3" w:tplc="0419000F" w:tentative="1">
      <w:start w:val="1"/>
      <w:numFmt w:val="decimal"/>
      <w:lvlText w:val="%4."/>
      <w:lvlJc w:val="left"/>
      <w:pPr>
        <w:tabs>
          <w:tab w:val="num" w:pos="3525"/>
        </w:tabs>
        <w:ind w:left="3525" w:hanging="360"/>
      </w:pPr>
    </w:lvl>
    <w:lvl w:ilvl="4" w:tplc="04190019" w:tentative="1">
      <w:start w:val="1"/>
      <w:numFmt w:val="lowerLetter"/>
      <w:lvlText w:val="%5."/>
      <w:lvlJc w:val="left"/>
      <w:pPr>
        <w:tabs>
          <w:tab w:val="num" w:pos="4245"/>
        </w:tabs>
        <w:ind w:left="4245" w:hanging="360"/>
      </w:pPr>
    </w:lvl>
    <w:lvl w:ilvl="5" w:tplc="0419001B" w:tentative="1">
      <w:start w:val="1"/>
      <w:numFmt w:val="lowerRoman"/>
      <w:lvlText w:val="%6."/>
      <w:lvlJc w:val="right"/>
      <w:pPr>
        <w:tabs>
          <w:tab w:val="num" w:pos="4965"/>
        </w:tabs>
        <w:ind w:left="4965" w:hanging="180"/>
      </w:pPr>
    </w:lvl>
    <w:lvl w:ilvl="6" w:tplc="0419000F" w:tentative="1">
      <w:start w:val="1"/>
      <w:numFmt w:val="decimal"/>
      <w:lvlText w:val="%7."/>
      <w:lvlJc w:val="left"/>
      <w:pPr>
        <w:tabs>
          <w:tab w:val="num" w:pos="5685"/>
        </w:tabs>
        <w:ind w:left="5685" w:hanging="360"/>
      </w:pPr>
    </w:lvl>
    <w:lvl w:ilvl="7" w:tplc="04190019" w:tentative="1">
      <w:start w:val="1"/>
      <w:numFmt w:val="lowerLetter"/>
      <w:lvlText w:val="%8."/>
      <w:lvlJc w:val="left"/>
      <w:pPr>
        <w:tabs>
          <w:tab w:val="num" w:pos="6405"/>
        </w:tabs>
        <w:ind w:left="6405" w:hanging="360"/>
      </w:pPr>
    </w:lvl>
    <w:lvl w:ilvl="8" w:tplc="0419001B" w:tentative="1">
      <w:start w:val="1"/>
      <w:numFmt w:val="lowerRoman"/>
      <w:lvlText w:val="%9."/>
      <w:lvlJc w:val="right"/>
      <w:pPr>
        <w:tabs>
          <w:tab w:val="num" w:pos="7125"/>
        </w:tabs>
        <w:ind w:left="7125" w:hanging="180"/>
      </w:pPr>
    </w:lvl>
  </w:abstractNum>
  <w:abstractNum w:abstractNumId="20">
    <w:nsid w:val="28ED38D9"/>
    <w:multiLevelType w:val="hybridMultilevel"/>
    <w:tmpl w:val="954E35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964122D"/>
    <w:multiLevelType w:val="hybridMultilevel"/>
    <w:tmpl w:val="FDEA821E"/>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
    <w:nsid w:val="2D431A88"/>
    <w:multiLevelType w:val="hybridMultilevel"/>
    <w:tmpl w:val="332EF6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F1C0FA3"/>
    <w:multiLevelType w:val="hybridMultilevel"/>
    <w:tmpl w:val="2364FA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1042A09"/>
    <w:multiLevelType w:val="hybridMultilevel"/>
    <w:tmpl w:val="C87253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3917C7B"/>
    <w:multiLevelType w:val="hybridMultilevel"/>
    <w:tmpl w:val="BB949662"/>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3FC0C03"/>
    <w:multiLevelType w:val="multilevel"/>
    <w:tmpl w:val="A8A6688C"/>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5A11EA1"/>
    <w:multiLevelType w:val="hybridMultilevel"/>
    <w:tmpl w:val="7C425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7836597"/>
    <w:multiLevelType w:val="hybridMultilevel"/>
    <w:tmpl w:val="E72AF3E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39622BB6"/>
    <w:multiLevelType w:val="hybridMultilevel"/>
    <w:tmpl w:val="37AC30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B881CD1"/>
    <w:multiLevelType w:val="hybridMultilevel"/>
    <w:tmpl w:val="1158B1EE"/>
    <w:lvl w:ilvl="0" w:tplc="8318C4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3F765C27"/>
    <w:multiLevelType w:val="hybridMultilevel"/>
    <w:tmpl w:val="070EDF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41B20A6E"/>
    <w:multiLevelType w:val="hybridMultilevel"/>
    <w:tmpl w:val="8AB49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2173195"/>
    <w:multiLevelType w:val="hybridMultilevel"/>
    <w:tmpl w:val="BCB4D9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2450219"/>
    <w:multiLevelType w:val="hybridMultilevel"/>
    <w:tmpl w:val="6024D5B8"/>
    <w:lvl w:ilvl="0" w:tplc="21EE0F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59C44E9"/>
    <w:multiLevelType w:val="hybridMultilevel"/>
    <w:tmpl w:val="DC9E4E6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4803666D"/>
    <w:multiLevelType w:val="hybridMultilevel"/>
    <w:tmpl w:val="DFE4DB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4BC5138F"/>
    <w:multiLevelType w:val="hybridMultilevel"/>
    <w:tmpl w:val="CC1E2A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D002EF0"/>
    <w:multiLevelType w:val="hybridMultilevel"/>
    <w:tmpl w:val="BF8CF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D197A01"/>
    <w:multiLevelType w:val="hybridMultilevel"/>
    <w:tmpl w:val="415A75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E92762F"/>
    <w:multiLevelType w:val="hybridMultilevel"/>
    <w:tmpl w:val="D4D8DD84"/>
    <w:lvl w:ilvl="0" w:tplc="04190001">
      <w:start w:val="1"/>
      <w:numFmt w:val="bullet"/>
      <w:lvlText w:val=""/>
      <w:lvlJc w:val="left"/>
      <w:pPr>
        <w:tabs>
          <w:tab w:val="num" w:pos="2628"/>
        </w:tabs>
        <w:ind w:left="2628" w:hanging="360"/>
      </w:pPr>
      <w:rPr>
        <w:rFonts w:ascii="Symbol" w:hAnsi="Symbol" w:hint="default"/>
      </w:rPr>
    </w:lvl>
    <w:lvl w:ilvl="1" w:tplc="818080E4">
      <w:start w:val="1"/>
      <w:numFmt w:val="bullet"/>
      <w:lvlText w:val="-"/>
      <w:lvlJc w:val="left"/>
      <w:pPr>
        <w:tabs>
          <w:tab w:val="num" w:pos="3348"/>
        </w:tabs>
        <w:ind w:left="3348" w:hanging="360"/>
      </w:pPr>
      <w:rPr>
        <w:rFonts w:ascii="Times New Roman" w:hAnsi="Times New Roman" w:cs="Times New Roman" w:hint="default"/>
        <w:sz w:val="28"/>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cs="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cs="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abstractNum w:abstractNumId="41">
    <w:nsid w:val="53B75BD8"/>
    <w:multiLevelType w:val="hybridMultilevel"/>
    <w:tmpl w:val="87FA0F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951486E"/>
    <w:multiLevelType w:val="hybridMultilevel"/>
    <w:tmpl w:val="22C0A624"/>
    <w:lvl w:ilvl="0" w:tplc="B82E445E">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3">
    <w:nsid w:val="5B853818"/>
    <w:multiLevelType w:val="hybridMultilevel"/>
    <w:tmpl w:val="743A4DD2"/>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5EBC2BCC"/>
    <w:multiLevelType w:val="hybridMultilevel"/>
    <w:tmpl w:val="B5C6F6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7D93F04"/>
    <w:multiLevelType w:val="hybridMultilevel"/>
    <w:tmpl w:val="9564A41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6">
    <w:nsid w:val="6A797F67"/>
    <w:multiLevelType w:val="hybridMultilevel"/>
    <w:tmpl w:val="CCF6A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B1375C4"/>
    <w:multiLevelType w:val="hybridMultilevel"/>
    <w:tmpl w:val="410CC526"/>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8">
    <w:nsid w:val="6BD633F0"/>
    <w:multiLevelType w:val="hybridMultilevel"/>
    <w:tmpl w:val="B85E79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E4633D4"/>
    <w:multiLevelType w:val="hybridMultilevel"/>
    <w:tmpl w:val="20C0E4C8"/>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0">
    <w:nsid w:val="73A128F3"/>
    <w:multiLevelType w:val="hybridMultilevel"/>
    <w:tmpl w:val="308261E6"/>
    <w:lvl w:ilvl="0" w:tplc="04190001">
      <w:start w:val="1"/>
      <w:numFmt w:val="bullet"/>
      <w:lvlText w:val=""/>
      <w:lvlJc w:val="left"/>
      <w:pPr>
        <w:tabs>
          <w:tab w:val="num" w:pos="927"/>
        </w:tabs>
        <w:ind w:left="927" w:hanging="360"/>
      </w:pPr>
      <w:rPr>
        <w:rFonts w:ascii="Symbol" w:hAnsi="Symbol" w:hint="default"/>
        <w:color w:val="auto"/>
      </w:rPr>
    </w:lvl>
    <w:lvl w:ilvl="1" w:tplc="0419000F">
      <w:start w:val="1"/>
      <w:numFmt w:val="decimal"/>
      <w:lvlText w:val="%2."/>
      <w:lvlJc w:val="left"/>
      <w:pPr>
        <w:tabs>
          <w:tab w:val="num" w:pos="1647"/>
        </w:tabs>
        <w:ind w:left="1647" w:hanging="360"/>
      </w:p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51">
    <w:nsid w:val="75441325"/>
    <w:multiLevelType w:val="hybridMultilevel"/>
    <w:tmpl w:val="C6425DEE"/>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2">
    <w:nsid w:val="75841BF6"/>
    <w:multiLevelType w:val="hybridMultilevel"/>
    <w:tmpl w:val="EC2CF3FE"/>
    <w:lvl w:ilvl="0" w:tplc="21EE0F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A07405E"/>
    <w:multiLevelType w:val="hybridMultilevel"/>
    <w:tmpl w:val="DB6ECC9A"/>
    <w:lvl w:ilvl="0" w:tplc="8318C4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7D3942B6"/>
    <w:multiLevelType w:val="hybridMultilevel"/>
    <w:tmpl w:val="41DC16C8"/>
    <w:lvl w:ilvl="0" w:tplc="8318C4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9"/>
  </w:num>
  <w:num w:numId="7">
    <w:abstractNumId w:val="40"/>
  </w:num>
  <w:num w:numId="8">
    <w:abstractNumId w:val="53"/>
  </w:num>
  <w:num w:numId="9">
    <w:abstractNumId w:val="30"/>
  </w:num>
  <w:num w:numId="10">
    <w:abstractNumId w:val="54"/>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5"/>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45"/>
  </w:num>
  <w:num w:numId="19">
    <w:abstractNumId w:val="28"/>
  </w:num>
  <w:num w:numId="20">
    <w:abstractNumId w:val="6"/>
  </w:num>
  <w:num w:numId="21">
    <w:abstractNumId w:val="50"/>
    <w:lvlOverride w:ilvl="0"/>
    <w:lvlOverride w:ilvl="1">
      <w:startOverride w:val="1"/>
    </w:lvlOverride>
    <w:lvlOverride w:ilvl="2"/>
    <w:lvlOverride w:ilvl="3"/>
    <w:lvlOverride w:ilvl="4"/>
    <w:lvlOverride w:ilvl="5"/>
    <w:lvlOverride w:ilvl="6"/>
    <w:lvlOverride w:ilvl="7"/>
    <w:lvlOverride w:ilvl="8"/>
  </w:num>
  <w:num w:numId="22">
    <w:abstractNumId w:val="38"/>
  </w:num>
  <w:num w:numId="23">
    <w:abstractNumId w:val="48"/>
  </w:num>
  <w:num w:numId="24">
    <w:abstractNumId w:val="4"/>
  </w:num>
  <w:num w:numId="25">
    <w:abstractNumId w:val="7"/>
  </w:num>
  <w:num w:numId="26">
    <w:abstractNumId w:val="10"/>
  </w:num>
  <w:num w:numId="27">
    <w:abstractNumId w:val="27"/>
  </w:num>
  <w:num w:numId="28">
    <w:abstractNumId w:val="29"/>
  </w:num>
  <w:num w:numId="29">
    <w:abstractNumId w:val="23"/>
  </w:num>
  <w:num w:numId="30">
    <w:abstractNumId w:val="24"/>
  </w:num>
  <w:num w:numId="31">
    <w:abstractNumId w:val="36"/>
  </w:num>
  <w:num w:numId="32">
    <w:abstractNumId w:val="46"/>
  </w:num>
  <w:num w:numId="33">
    <w:abstractNumId w:val="18"/>
  </w:num>
  <w:num w:numId="34">
    <w:abstractNumId w:val="22"/>
  </w:num>
  <w:num w:numId="35">
    <w:abstractNumId w:val="37"/>
  </w:num>
  <w:num w:numId="36">
    <w:abstractNumId w:val="34"/>
  </w:num>
  <w:num w:numId="37">
    <w:abstractNumId w:val="49"/>
  </w:num>
  <w:num w:numId="38">
    <w:abstractNumId w:val="3"/>
  </w:num>
  <w:num w:numId="39">
    <w:abstractNumId w:val="47"/>
  </w:num>
  <w:num w:numId="40">
    <w:abstractNumId w:val="2"/>
  </w:num>
  <w:num w:numId="41">
    <w:abstractNumId w:val="14"/>
  </w:num>
  <w:num w:numId="42">
    <w:abstractNumId w:val="8"/>
  </w:num>
  <w:num w:numId="43">
    <w:abstractNumId w:val="20"/>
  </w:num>
  <w:num w:numId="44">
    <w:abstractNumId w:val="52"/>
  </w:num>
  <w:num w:numId="45">
    <w:abstractNumId w:val="33"/>
  </w:num>
  <w:num w:numId="46">
    <w:abstractNumId w:val="43"/>
  </w:num>
  <w:num w:numId="47">
    <w:abstractNumId w:val="21"/>
  </w:num>
  <w:num w:numId="48">
    <w:abstractNumId w:val="15"/>
  </w:num>
  <w:num w:numId="49">
    <w:abstractNumId w:val="44"/>
  </w:num>
  <w:num w:numId="50">
    <w:abstractNumId w:val="1"/>
  </w:num>
  <w:num w:numId="51">
    <w:abstractNumId w:val="0"/>
  </w:num>
  <w:num w:numId="52">
    <w:abstractNumId w:val="32"/>
  </w:num>
  <w:num w:numId="53">
    <w:abstractNumId w:val="39"/>
  </w:num>
  <w:num w:numId="54">
    <w:abstractNumId w:val="11"/>
  </w:num>
  <w:num w:numId="55">
    <w:abstractNumId w:val="16"/>
  </w:num>
  <w:num w:numId="56">
    <w:abstractNumId w:val="31"/>
  </w:num>
  <w:num w:numId="57">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E27A4"/>
    <w:rsid w:val="000006C8"/>
    <w:rsid w:val="000013D9"/>
    <w:rsid w:val="00001783"/>
    <w:rsid w:val="00001B25"/>
    <w:rsid w:val="00002225"/>
    <w:rsid w:val="00002912"/>
    <w:rsid w:val="00002A0F"/>
    <w:rsid w:val="000039F6"/>
    <w:rsid w:val="00003CC9"/>
    <w:rsid w:val="000056AD"/>
    <w:rsid w:val="00005F8A"/>
    <w:rsid w:val="00007FF9"/>
    <w:rsid w:val="000102CF"/>
    <w:rsid w:val="00011F9F"/>
    <w:rsid w:val="000132D0"/>
    <w:rsid w:val="00014394"/>
    <w:rsid w:val="0002021D"/>
    <w:rsid w:val="0002229E"/>
    <w:rsid w:val="00022DEB"/>
    <w:rsid w:val="000239FA"/>
    <w:rsid w:val="00024006"/>
    <w:rsid w:val="000279B8"/>
    <w:rsid w:val="0003078C"/>
    <w:rsid w:val="00030F88"/>
    <w:rsid w:val="000326F6"/>
    <w:rsid w:val="0003288F"/>
    <w:rsid w:val="00032DEC"/>
    <w:rsid w:val="00034CFA"/>
    <w:rsid w:val="0003607A"/>
    <w:rsid w:val="000374DA"/>
    <w:rsid w:val="00040B65"/>
    <w:rsid w:val="00042FB7"/>
    <w:rsid w:val="00044FDB"/>
    <w:rsid w:val="00045A16"/>
    <w:rsid w:val="000466E4"/>
    <w:rsid w:val="0004724F"/>
    <w:rsid w:val="00047FF8"/>
    <w:rsid w:val="0005150E"/>
    <w:rsid w:val="0005209C"/>
    <w:rsid w:val="00052B2A"/>
    <w:rsid w:val="000532EC"/>
    <w:rsid w:val="00053CC9"/>
    <w:rsid w:val="00055C2D"/>
    <w:rsid w:val="000564D9"/>
    <w:rsid w:val="00056B9C"/>
    <w:rsid w:val="0005704B"/>
    <w:rsid w:val="00057792"/>
    <w:rsid w:val="00057A80"/>
    <w:rsid w:val="00057E0B"/>
    <w:rsid w:val="00057ED1"/>
    <w:rsid w:val="000609C8"/>
    <w:rsid w:val="00060A1D"/>
    <w:rsid w:val="00060D0F"/>
    <w:rsid w:val="000655FB"/>
    <w:rsid w:val="000675E7"/>
    <w:rsid w:val="00067F5A"/>
    <w:rsid w:val="000708CA"/>
    <w:rsid w:val="00072C0F"/>
    <w:rsid w:val="000735F0"/>
    <w:rsid w:val="00073DB1"/>
    <w:rsid w:val="000749EF"/>
    <w:rsid w:val="00075F4F"/>
    <w:rsid w:val="000773B5"/>
    <w:rsid w:val="000776CC"/>
    <w:rsid w:val="00077D52"/>
    <w:rsid w:val="000817A2"/>
    <w:rsid w:val="000839B6"/>
    <w:rsid w:val="00084ABD"/>
    <w:rsid w:val="00085407"/>
    <w:rsid w:val="00085759"/>
    <w:rsid w:val="000907A1"/>
    <w:rsid w:val="0009082D"/>
    <w:rsid w:val="00091206"/>
    <w:rsid w:val="00091A75"/>
    <w:rsid w:val="00091AD5"/>
    <w:rsid w:val="00092CB9"/>
    <w:rsid w:val="00093704"/>
    <w:rsid w:val="00093845"/>
    <w:rsid w:val="00093B96"/>
    <w:rsid w:val="000943C9"/>
    <w:rsid w:val="0009483F"/>
    <w:rsid w:val="00094884"/>
    <w:rsid w:val="0009562A"/>
    <w:rsid w:val="00096109"/>
    <w:rsid w:val="00096C58"/>
    <w:rsid w:val="0009768A"/>
    <w:rsid w:val="0009792F"/>
    <w:rsid w:val="000A019F"/>
    <w:rsid w:val="000A0DA3"/>
    <w:rsid w:val="000A1440"/>
    <w:rsid w:val="000A2BF7"/>
    <w:rsid w:val="000A3153"/>
    <w:rsid w:val="000A3170"/>
    <w:rsid w:val="000A6372"/>
    <w:rsid w:val="000A73E0"/>
    <w:rsid w:val="000A744F"/>
    <w:rsid w:val="000A74C9"/>
    <w:rsid w:val="000A7520"/>
    <w:rsid w:val="000B061E"/>
    <w:rsid w:val="000B07D1"/>
    <w:rsid w:val="000B09E1"/>
    <w:rsid w:val="000B1580"/>
    <w:rsid w:val="000B3D84"/>
    <w:rsid w:val="000B459F"/>
    <w:rsid w:val="000B5901"/>
    <w:rsid w:val="000B65E8"/>
    <w:rsid w:val="000B6B11"/>
    <w:rsid w:val="000C06FA"/>
    <w:rsid w:val="000C106E"/>
    <w:rsid w:val="000C1E35"/>
    <w:rsid w:val="000C3379"/>
    <w:rsid w:val="000C3CBE"/>
    <w:rsid w:val="000C7C00"/>
    <w:rsid w:val="000D1182"/>
    <w:rsid w:val="000D312F"/>
    <w:rsid w:val="000D3D4C"/>
    <w:rsid w:val="000D4EAC"/>
    <w:rsid w:val="000D5238"/>
    <w:rsid w:val="000D537B"/>
    <w:rsid w:val="000D570C"/>
    <w:rsid w:val="000D7554"/>
    <w:rsid w:val="000E28F3"/>
    <w:rsid w:val="000E2EDF"/>
    <w:rsid w:val="000E3298"/>
    <w:rsid w:val="000E3380"/>
    <w:rsid w:val="000E3D34"/>
    <w:rsid w:val="000E45A4"/>
    <w:rsid w:val="000E6D57"/>
    <w:rsid w:val="000E712B"/>
    <w:rsid w:val="000E72A5"/>
    <w:rsid w:val="000F1D75"/>
    <w:rsid w:val="000F1F04"/>
    <w:rsid w:val="000F23BE"/>
    <w:rsid w:val="000F2D98"/>
    <w:rsid w:val="000F31D0"/>
    <w:rsid w:val="000F336D"/>
    <w:rsid w:val="000F3CD7"/>
    <w:rsid w:val="000F54D5"/>
    <w:rsid w:val="000F5796"/>
    <w:rsid w:val="000F579C"/>
    <w:rsid w:val="000F70A6"/>
    <w:rsid w:val="001003F3"/>
    <w:rsid w:val="0010098B"/>
    <w:rsid w:val="001011C3"/>
    <w:rsid w:val="00101297"/>
    <w:rsid w:val="001038D5"/>
    <w:rsid w:val="0010422E"/>
    <w:rsid w:val="00104B0A"/>
    <w:rsid w:val="00105671"/>
    <w:rsid w:val="00105CEA"/>
    <w:rsid w:val="00105CF9"/>
    <w:rsid w:val="00105D77"/>
    <w:rsid w:val="00106659"/>
    <w:rsid w:val="001067A8"/>
    <w:rsid w:val="00107286"/>
    <w:rsid w:val="00107578"/>
    <w:rsid w:val="001112CC"/>
    <w:rsid w:val="00112601"/>
    <w:rsid w:val="00113C27"/>
    <w:rsid w:val="00114B9E"/>
    <w:rsid w:val="00117379"/>
    <w:rsid w:val="001200CE"/>
    <w:rsid w:val="0012076C"/>
    <w:rsid w:val="00120947"/>
    <w:rsid w:val="00120A7F"/>
    <w:rsid w:val="00120DFB"/>
    <w:rsid w:val="001212C3"/>
    <w:rsid w:val="00121345"/>
    <w:rsid w:val="00121C13"/>
    <w:rsid w:val="00121CEF"/>
    <w:rsid w:val="00121EA0"/>
    <w:rsid w:val="00122043"/>
    <w:rsid w:val="001228A8"/>
    <w:rsid w:val="00124128"/>
    <w:rsid w:val="00124232"/>
    <w:rsid w:val="00124455"/>
    <w:rsid w:val="001257F9"/>
    <w:rsid w:val="00126C4E"/>
    <w:rsid w:val="00130D10"/>
    <w:rsid w:val="0013140E"/>
    <w:rsid w:val="00131521"/>
    <w:rsid w:val="00131E30"/>
    <w:rsid w:val="0013271F"/>
    <w:rsid w:val="00132883"/>
    <w:rsid w:val="001329BE"/>
    <w:rsid w:val="00132D61"/>
    <w:rsid w:val="00134F6D"/>
    <w:rsid w:val="00135274"/>
    <w:rsid w:val="001355CA"/>
    <w:rsid w:val="0013575F"/>
    <w:rsid w:val="00140256"/>
    <w:rsid w:val="001404F9"/>
    <w:rsid w:val="00140990"/>
    <w:rsid w:val="001413E8"/>
    <w:rsid w:val="001419D7"/>
    <w:rsid w:val="00141EB3"/>
    <w:rsid w:val="00142D5A"/>
    <w:rsid w:val="001447C5"/>
    <w:rsid w:val="00145044"/>
    <w:rsid w:val="00145795"/>
    <w:rsid w:val="00145AB6"/>
    <w:rsid w:val="00146907"/>
    <w:rsid w:val="001476F0"/>
    <w:rsid w:val="00147C3B"/>
    <w:rsid w:val="00147D19"/>
    <w:rsid w:val="00150C6F"/>
    <w:rsid w:val="00150C92"/>
    <w:rsid w:val="00151E19"/>
    <w:rsid w:val="001521A9"/>
    <w:rsid w:val="00153AC1"/>
    <w:rsid w:val="001540F2"/>
    <w:rsid w:val="00154E39"/>
    <w:rsid w:val="0015524E"/>
    <w:rsid w:val="0015558C"/>
    <w:rsid w:val="00155D4A"/>
    <w:rsid w:val="00155E89"/>
    <w:rsid w:val="001561E5"/>
    <w:rsid w:val="001566E3"/>
    <w:rsid w:val="00156B31"/>
    <w:rsid w:val="00156D44"/>
    <w:rsid w:val="0015712F"/>
    <w:rsid w:val="001571C4"/>
    <w:rsid w:val="00162EC4"/>
    <w:rsid w:val="00163FB0"/>
    <w:rsid w:val="00164F11"/>
    <w:rsid w:val="00166A20"/>
    <w:rsid w:val="00166D41"/>
    <w:rsid w:val="00167868"/>
    <w:rsid w:val="00167D98"/>
    <w:rsid w:val="001705B9"/>
    <w:rsid w:val="00170813"/>
    <w:rsid w:val="00170C87"/>
    <w:rsid w:val="00171FA2"/>
    <w:rsid w:val="00173398"/>
    <w:rsid w:val="001736C4"/>
    <w:rsid w:val="001762D6"/>
    <w:rsid w:val="00176A73"/>
    <w:rsid w:val="00176A8A"/>
    <w:rsid w:val="00176ABF"/>
    <w:rsid w:val="0017763F"/>
    <w:rsid w:val="00177B47"/>
    <w:rsid w:val="00177F4D"/>
    <w:rsid w:val="001817DC"/>
    <w:rsid w:val="00181863"/>
    <w:rsid w:val="00182C98"/>
    <w:rsid w:val="001842C9"/>
    <w:rsid w:val="001843D9"/>
    <w:rsid w:val="00184A53"/>
    <w:rsid w:val="00185935"/>
    <w:rsid w:val="00186539"/>
    <w:rsid w:val="001866BA"/>
    <w:rsid w:val="00186D8A"/>
    <w:rsid w:val="00187A7F"/>
    <w:rsid w:val="001921AE"/>
    <w:rsid w:val="00193C79"/>
    <w:rsid w:val="00195A01"/>
    <w:rsid w:val="001968AD"/>
    <w:rsid w:val="001A1093"/>
    <w:rsid w:val="001A4722"/>
    <w:rsid w:val="001A4F59"/>
    <w:rsid w:val="001A6889"/>
    <w:rsid w:val="001A6D54"/>
    <w:rsid w:val="001A71AB"/>
    <w:rsid w:val="001A7883"/>
    <w:rsid w:val="001B0A61"/>
    <w:rsid w:val="001B10D5"/>
    <w:rsid w:val="001B17CC"/>
    <w:rsid w:val="001B1E58"/>
    <w:rsid w:val="001B3340"/>
    <w:rsid w:val="001B45A8"/>
    <w:rsid w:val="001B5750"/>
    <w:rsid w:val="001B5CA2"/>
    <w:rsid w:val="001B6454"/>
    <w:rsid w:val="001B65E9"/>
    <w:rsid w:val="001B7CE9"/>
    <w:rsid w:val="001B7E94"/>
    <w:rsid w:val="001C70CF"/>
    <w:rsid w:val="001C72DE"/>
    <w:rsid w:val="001C7874"/>
    <w:rsid w:val="001C7F28"/>
    <w:rsid w:val="001D0525"/>
    <w:rsid w:val="001D19B6"/>
    <w:rsid w:val="001D28AB"/>
    <w:rsid w:val="001D2977"/>
    <w:rsid w:val="001D2CBF"/>
    <w:rsid w:val="001D57CC"/>
    <w:rsid w:val="001D718E"/>
    <w:rsid w:val="001E00C5"/>
    <w:rsid w:val="001E1CC2"/>
    <w:rsid w:val="001E2D7A"/>
    <w:rsid w:val="001E34E5"/>
    <w:rsid w:val="001E3C67"/>
    <w:rsid w:val="001E4187"/>
    <w:rsid w:val="001E4599"/>
    <w:rsid w:val="001E45C4"/>
    <w:rsid w:val="001E488C"/>
    <w:rsid w:val="001E5038"/>
    <w:rsid w:val="001E549D"/>
    <w:rsid w:val="001F053D"/>
    <w:rsid w:val="001F0CA9"/>
    <w:rsid w:val="001F1890"/>
    <w:rsid w:val="001F214C"/>
    <w:rsid w:val="001F30CD"/>
    <w:rsid w:val="001F4F36"/>
    <w:rsid w:val="001F51D4"/>
    <w:rsid w:val="001F568D"/>
    <w:rsid w:val="001F6185"/>
    <w:rsid w:val="001F68F0"/>
    <w:rsid w:val="00205842"/>
    <w:rsid w:val="00205E86"/>
    <w:rsid w:val="00210D31"/>
    <w:rsid w:val="00210DC2"/>
    <w:rsid w:val="00212EF4"/>
    <w:rsid w:val="002138C3"/>
    <w:rsid w:val="00214DB2"/>
    <w:rsid w:val="00214DDD"/>
    <w:rsid w:val="00220A3B"/>
    <w:rsid w:val="00220BA8"/>
    <w:rsid w:val="00220C8D"/>
    <w:rsid w:val="0022190F"/>
    <w:rsid w:val="00222564"/>
    <w:rsid w:val="00224934"/>
    <w:rsid w:val="00224A8D"/>
    <w:rsid w:val="00225606"/>
    <w:rsid w:val="00226A3F"/>
    <w:rsid w:val="00226C66"/>
    <w:rsid w:val="00226E3F"/>
    <w:rsid w:val="002273A8"/>
    <w:rsid w:val="002276D0"/>
    <w:rsid w:val="00230272"/>
    <w:rsid w:val="00231537"/>
    <w:rsid w:val="002321F0"/>
    <w:rsid w:val="00232628"/>
    <w:rsid w:val="00232F9A"/>
    <w:rsid w:val="00235606"/>
    <w:rsid w:val="0023739C"/>
    <w:rsid w:val="002401B0"/>
    <w:rsid w:val="00240B78"/>
    <w:rsid w:val="002420F1"/>
    <w:rsid w:val="00242343"/>
    <w:rsid w:val="00243A1A"/>
    <w:rsid w:val="00245CCD"/>
    <w:rsid w:val="00251DB9"/>
    <w:rsid w:val="002521DA"/>
    <w:rsid w:val="00253F3D"/>
    <w:rsid w:val="002542C2"/>
    <w:rsid w:val="0025442D"/>
    <w:rsid w:val="00257DAF"/>
    <w:rsid w:val="0026105E"/>
    <w:rsid w:val="00261FCC"/>
    <w:rsid w:val="0026271A"/>
    <w:rsid w:val="00267F8F"/>
    <w:rsid w:val="0027043D"/>
    <w:rsid w:val="00270F5F"/>
    <w:rsid w:val="002715DC"/>
    <w:rsid w:val="00271739"/>
    <w:rsid w:val="002728B1"/>
    <w:rsid w:val="002752D9"/>
    <w:rsid w:val="00275DAE"/>
    <w:rsid w:val="00281A76"/>
    <w:rsid w:val="00284972"/>
    <w:rsid w:val="0028606B"/>
    <w:rsid w:val="00286D1B"/>
    <w:rsid w:val="00287348"/>
    <w:rsid w:val="00287BD6"/>
    <w:rsid w:val="002922C7"/>
    <w:rsid w:val="00292D62"/>
    <w:rsid w:val="00294EB3"/>
    <w:rsid w:val="0029591D"/>
    <w:rsid w:val="00295A93"/>
    <w:rsid w:val="00295D90"/>
    <w:rsid w:val="00296165"/>
    <w:rsid w:val="002A0181"/>
    <w:rsid w:val="002A0A05"/>
    <w:rsid w:val="002A0CFB"/>
    <w:rsid w:val="002A0D3F"/>
    <w:rsid w:val="002A4185"/>
    <w:rsid w:val="002A457B"/>
    <w:rsid w:val="002A4652"/>
    <w:rsid w:val="002A5198"/>
    <w:rsid w:val="002A5E23"/>
    <w:rsid w:val="002A6DD2"/>
    <w:rsid w:val="002A6E6C"/>
    <w:rsid w:val="002A739C"/>
    <w:rsid w:val="002A79B4"/>
    <w:rsid w:val="002B03BF"/>
    <w:rsid w:val="002B0500"/>
    <w:rsid w:val="002B0822"/>
    <w:rsid w:val="002B1FE6"/>
    <w:rsid w:val="002B2FBA"/>
    <w:rsid w:val="002B4111"/>
    <w:rsid w:val="002B4459"/>
    <w:rsid w:val="002B4B33"/>
    <w:rsid w:val="002B5A80"/>
    <w:rsid w:val="002B5F86"/>
    <w:rsid w:val="002B6750"/>
    <w:rsid w:val="002C07A6"/>
    <w:rsid w:val="002C328D"/>
    <w:rsid w:val="002C4A53"/>
    <w:rsid w:val="002C4B81"/>
    <w:rsid w:val="002C4F2A"/>
    <w:rsid w:val="002C527B"/>
    <w:rsid w:val="002C54B0"/>
    <w:rsid w:val="002C580F"/>
    <w:rsid w:val="002C5C5F"/>
    <w:rsid w:val="002C646E"/>
    <w:rsid w:val="002C78B7"/>
    <w:rsid w:val="002C7E7F"/>
    <w:rsid w:val="002D06DF"/>
    <w:rsid w:val="002D10A5"/>
    <w:rsid w:val="002D3ABE"/>
    <w:rsid w:val="002D47E8"/>
    <w:rsid w:val="002D5B94"/>
    <w:rsid w:val="002D5E85"/>
    <w:rsid w:val="002D7352"/>
    <w:rsid w:val="002D73C9"/>
    <w:rsid w:val="002D76ED"/>
    <w:rsid w:val="002E0269"/>
    <w:rsid w:val="002E03FD"/>
    <w:rsid w:val="002E09F8"/>
    <w:rsid w:val="002E0EF5"/>
    <w:rsid w:val="002E1A71"/>
    <w:rsid w:val="002E2BF2"/>
    <w:rsid w:val="002E39C1"/>
    <w:rsid w:val="002E60C7"/>
    <w:rsid w:val="002E77E0"/>
    <w:rsid w:val="002E77FD"/>
    <w:rsid w:val="002F1D3A"/>
    <w:rsid w:val="002F2A4D"/>
    <w:rsid w:val="002F320A"/>
    <w:rsid w:val="002F33FE"/>
    <w:rsid w:val="002F39A1"/>
    <w:rsid w:val="002F459C"/>
    <w:rsid w:val="002F5C67"/>
    <w:rsid w:val="002F64C4"/>
    <w:rsid w:val="00300155"/>
    <w:rsid w:val="00300746"/>
    <w:rsid w:val="00300CD3"/>
    <w:rsid w:val="00301B5D"/>
    <w:rsid w:val="00301C35"/>
    <w:rsid w:val="00302AFC"/>
    <w:rsid w:val="00303519"/>
    <w:rsid w:val="00303772"/>
    <w:rsid w:val="003038E3"/>
    <w:rsid w:val="00304130"/>
    <w:rsid w:val="003058E2"/>
    <w:rsid w:val="00305D3A"/>
    <w:rsid w:val="00307B15"/>
    <w:rsid w:val="0031029C"/>
    <w:rsid w:val="00310BA6"/>
    <w:rsid w:val="00311684"/>
    <w:rsid w:val="00314666"/>
    <w:rsid w:val="00314F6A"/>
    <w:rsid w:val="00315542"/>
    <w:rsid w:val="00315A1D"/>
    <w:rsid w:val="00317901"/>
    <w:rsid w:val="00317910"/>
    <w:rsid w:val="00321F4D"/>
    <w:rsid w:val="0032695B"/>
    <w:rsid w:val="00326DFA"/>
    <w:rsid w:val="00326F5A"/>
    <w:rsid w:val="00327134"/>
    <w:rsid w:val="00327FE5"/>
    <w:rsid w:val="0033010C"/>
    <w:rsid w:val="00331346"/>
    <w:rsid w:val="003324C5"/>
    <w:rsid w:val="00333771"/>
    <w:rsid w:val="00333B04"/>
    <w:rsid w:val="003349A0"/>
    <w:rsid w:val="00337040"/>
    <w:rsid w:val="003376DF"/>
    <w:rsid w:val="00341C87"/>
    <w:rsid w:val="0034473F"/>
    <w:rsid w:val="00345339"/>
    <w:rsid w:val="0034533F"/>
    <w:rsid w:val="003453D0"/>
    <w:rsid w:val="00345D76"/>
    <w:rsid w:val="00346038"/>
    <w:rsid w:val="00346816"/>
    <w:rsid w:val="00351AC7"/>
    <w:rsid w:val="00353635"/>
    <w:rsid w:val="00353BF7"/>
    <w:rsid w:val="00353CCC"/>
    <w:rsid w:val="00355968"/>
    <w:rsid w:val="003616A4"/>
    <w:rsid w:val="003624F4"/>
    <w:rsid w:val="00362CA7"/>
    <w:rsid w:val="00363C4B"/>
    <w:rsid w:val="0036477D"/>
    <w:rsid w:val="00364A9F"/>
    <w:rsid w:val="00364D90"/>
    <w:rsid w:val="00365D74"/>
    <w:rsid w:val="00366E81"/>
    <w:rsid w:val="00366FA5"/>
    <w:rsid w:val="00367147"/>
    <w:rsid w:val="00372C42"/>
    <w:rsid w:val="00372DF6"/>
    <w:rsid w:val="003733E5"/>
    <w:rsid w:val="00373D2A"/>
    <w:rsid w:val="00374169"/>
    <w:rsid w:val="00376989"/>
    <w:rsid w:val="003769D2"/>
    <w:rsid w:val="0037781E"/>
    <w:rsid w:val="00377E15"/>
    <w:rsid w:val="0038150B"/>
    <w:rsid w:val="00382F47"/>
    <w:rsid w:val="003836EA"/>
    <w:rsid w:val="00383C7F"/>
    <w:rsid w:val="003848AA"/>
    <w:rsid w:val="00384C1D"/>
    <w:rsid w:val="003859D5"/>
    <w:rsid w:val="003903CD"/>
    <w:rsid w:val="00390F6A"/>
    <w:rsid w:val="003922A4"/>
    <w:rsid w:val="00392A2C"/>
    <w:rsid w:val="0039305B"/>
    <w:rsid w:val="00393EBE"/>
    <w:rsid w:val="00394565"/>
    <w:rsid w:val="003975D0"/>
    <w:rsid w:val="003A01A8"/>
    <w:rsid w:val="003A0C20"/>
    <w:rsid w:val="003A0F2D"/>
    <w:rsid w:val="003A161A"/>
    <w:rsid w:val="003A16B2"/>
    <w:rsid w:val="003A30F1"/>
    <w:rsid w:val="003A3101"/>
    <w:rsid w:val="003A36BD"/>
    <w:rsid w:val="003A5649"/>
    <w:rsid w:val="003A5ADE"/>
    <w:rsid w:val="003A6F5F"/>
    <w:rsid w:val="003A77A8"/>
    <w:rsid w:val="003B07D6"/>
    <w:rsid w:val="003B0A91"/>
    <w:rsid w:val="003B11DD"/>
    <w:rsid w:val="003B19BB"/>
    <w:rsid w:val="003B1B90"/>
    <w:rsid w:val="003B2590"/>
    <w:rsid w:val="003B462F"/>
    <w:rsid w:val="003B5313"/>
    <w:rsid w:val="003B5722"/>
    <w:rsid w:val="003B5FBB"/>
    <w:rsid w:val="003C0756"/>
    <w:rsid w:val="003C1C69"/>
    <w:rsid w:val="003C316C"/>
    <w:rsid w:val="003C4C90"/>
    <w:rsid w:val="003C7BD3"/>
    <w:rsid w:val="003D0B5C"/>
    <w:rsid w:val="003D3499"/>
    <w:rsid w:val="003D4A49"/>
    <w:rsid w:val="003D55C3"/>
    <w:rsid w:val="003D5BFB"/>
    <w:rsid w:val="003E1ACA"/>
    <w:rsid w:val="003E1DC3"/>
    <w:rsid w:val="003E2176"/>
    <w:rsid w:val="003E2560"/>
    <w:rsid w:val="003E3B59"/>
    <w:rsid w:val="003E446C"/>
    <w:rsid w:val="003E4754"/>
    <w:rsid w:val="003E53EB"/>
    <w:rsid w:val="003E6733"/>
    <w:rsid w:val="003E6A70"/>
    <w:rsid w:val="003E6F89"/>
    <w:rsid w:val="003E7BA2"/>
    <w:rsid w:val="003F06AD"/>
    <w:rsid w:val="003F06D8"/>
    <w:rsid w:val="003F0996"/>
    <w:rsid w:val="003F0A76"/>
    <w:rsid w:val="003F0EAA"/>
    <w:rsid w:val="003F102C"/>
    <w:rsid w:val="003F1A86"/>
    <w:rsid w:val="003F23C3"/>
    <w:rsid w:val="003F3415"/>
    <w:rsid w:val="003F463D"/>
    <w:rsid w:val="003F46A4"/>
    <w:rsid w:val="003F4EDE"/>
    <w:rsid w:val="003F79C8"/>
    <w:rsid w:val="00400B02"/>
    <w:rsid w:val="00401633"/>
    <w:rsid w:val="0040231F"/>
    <w:rsid w:val="00402AA6"/>
    <w:rsid w:val="00403352"/>
    <w:rsid w:val="00405989"/>
    <w:rsid w:val="00405DCC"/>
    <w:rsid w:val="00406D83"/>
    <w:rsid w:val="0040710E"/>
    <w:rsid w:val="0041007A"/>
    <w:rsid w:val="0041092C"/>
    <w:rsid w:val="004115FE"/>
    <w:rsid w:val="00411879"/>
    <w:rsid w:val="004133D9"/>
    <w:rsid w:val="00413CC2"/>
    <w:rsid w:val="0041407A"/>
    <w:rsid w:val="00416548"/>
    <w:rsid w:val="00417AAD"/>
    <w:rsid w:val="004203F8"/>
    <w:rsid w:val="00420C41"/>
    <w:rsid w:val="0042136A"/>
    <w:rsid w:val="0042153E"/>
    <w:rsid w:val="00421D53"/>
    <w:rsid w:val="00422EDB"/>
    <w:rsid w:val="00422F01"/>
    <w:rsid w:val="00423CA3"/>
    <w:rsid w:val="00424D5A"/>
    <w:rsid w:val="00425220"/>
    <w:rsid w:val="00425460"/>
    <w:rsid w:val="0043151E"/>
    <w:rsid w:val="00432A99"/>
    <w:rsid w:val="004337B2"/>
    <w:rsid w:val="00433D2F"/>
    <w:rsid w:val="00434EA1"/>
    <w:rsid w:val="00435357"/>
    <w:rsid w:val="00435B39"/>
    <w:rsid w:val="004363F2"/>
    <w:rsid w:val="0043662B"/>
    <w:rsid w:val="00436C83"/>
    <w:rsid w:val="004405B3"/>
    <w:rsid w:val="00440D9C"/>
    <w:rsid w:val="004426E0"/>
    <w:rsid w:val="00442E37"/>
    <w:rsid w:val="004434BC"/>
    <w:rsid w:val="0044510A"/>
    <w:rsid w:val="00445F03"/>
    <w:rsid w:val="0044625D"/>
    <w:rsid w:val="00446AD1"/>
    <w:rsid w:val="00446E89"/>
    <w:rsid w:val="00447295"/>
    <w:rsid w:val="0045019D"/>
    <w:rsid w:val="0045384A"/>
    <w:rsid w:val="0045430F"/>
    <w:rsid w:val="00454D5D"/>
    <w:rsid w:val="00455E5C"/>
    <w:rsid w:val="0045744C"/>
    <w:rsid w:val="004577E5"/>
    <w:rsid w:val="00460DEB"/>
    <w:rsid w:val="0046132E"/>
    <w:rsid w:val="004618AC"/>
    <w:rsid w:val="00462EDD"/>
    <w:rsid w:val="00464609"/>
    <w:rsid w:val="0046569E"/>
    <w:rsid w:val="00467CA4"/>
    <w:rsid w:val="00467E4F"/>
    <w:rsid w:val="00467EDB"/>
    <w:rsid w:val="004713FD"/>
    <w:rsid w:val="0047420C"/>
    <w:rsid w:val="00475937"/>
    <w:rsid w:val="00476120"/>
    <w:rsid w:val="0047695A"/>
    <w:rsid w:val="00477F66"/>
    <w:rsid w:val="00480D2B"/>
    <w:rsid w:val="00481B0D"/>
    <w:rsid w:val="00483393"/>
    <w:rsid w:val="00483BA3"/>
    <w:rsid w:val="00484DA3"/>
    <w:rsid w:val="00486139"/>
    <w:rsid w:val="0048795E"/>
    <w:rsid w:val="0049163F"/>
    <w:rsid w:val="0049256D"/>
    <w:rsid w:val="00494C44"/>
    <w:rsid w:val="004956A8"/>
    <w:rsid w:val="00495E70"/>
    <w:rsid w:val="0049696D"/>
    <w:rsid w:val="00496F14"/>
    <w:rsid w:val="0049712C"/>
    <w:rsid w:val="004A0150"/>
    <w:rsid w:val="004A23F9"/>
    <w:rsid w:val="004A23FE"/>
    <w:rsid w:val="004A268B"/>
    <w:rsid w:val="004A26CB"/>
    <w:rsid w:val="004A2FFB"/>
    <w:rsid w:val="004A3C34"/>
    <w:rsid w:val="004A3F14"/>
    <w:rsid w:val="004A4211"/>
    <w:rsid w:val="004A48F7"/>
    <w:rsid w:val="004A48FE"/>
    <w:rsid w:val="004A5905"/>
    <w:rsid w:val="004A6041"/>
    <w:rsid w:val="004A781A"/>
    <w:rsid w:val="004A7992"/>
    <w:rsid w:val="004B16B6"/>
    <w:rsid w:val="004B1A79"/>
    <w:rsid w:val="004B2075"/>
    <w:rsid w:val="004B45EC"/>
    <w:rsid w:val="004B4982"/>
    <w:rsid w:val="004B5162"/>
    <w:rsid w:val="004B59D8"/>
    <w:rsid w:val="004B6C02"/>
    <w:rsid w:val="004B7293"/>
    <w:rsid w:val="004B7E4D"/>
    <w:rsid w:val="004C00CE"/>
    <w:rsid w:val="004C0432"/>
    <w:rsid w:val="004C0629"/>
    <w:rsid w:val="004C0CAE"/>
    <w:rsid w:val="004C27A7"/>
    <w:rsid w:val="004C46F4"/>
    <w:rsid w:val="004C5E4A"/>
    <w:rsid w:val="004C6711"/>
    <w:rsid w:val="004C7950"/>
    <w:rsid w:val="004D09AB"/>
    <w:rsid w:val="004D1C2D"/>
    <w:rsid w:val="004D2ACB"/>
    <w:rsid w:val="004D529E"/>
    <w:rsid w:val="004D6546"/>
    <w:rsid w:val="004E2504"/>
    <w:rsid w:val="004E4B8B"/>
    <w:rsid w:val="004E52F8"/>
    <w:rsid w:val="004E56AD"/>
    <w:rsid w:val="004E5DF4"/>
    <w:rsid w:val="004E618A"/>
    <w:rsid w:val="004E7BF8"/>
    <w:rsid w:val="004E7FDD"/>
    <w:rsid w:val="004F0F35"/>
    <w:rsid w:val="004F14B5"/>
    <w:rsid w:val="004F1C46"/>
    <w:rsid w:val="004F373E"/>
    <w:rsid w:val="004F415B"/>
    <w:rsid w:val="004F50E1"/>
    <w:rsid w:val="004F55A0"/>
    <w:rsid w:val="004F7101"/>
    <w:rsid w:val="005009DD"/>
    <w:rsid w:val="00501322"/>
    <w:rsid w:val="00503CCE"/>
    <w:rsid w:val="00504783"/>
    <w:rsid w:val="00506B12"/>
    <w:rsid w:val="00510EC0"/>
    <w:rsid w:val="00511BAC"/>
    <w:rsid w:val="00512B50"/>
    <w:rsid w:val="005142B9"/>
    <w:rsid w:val="005142EE"/>
    <w:rsid w:val="005156C4"/>
    <w:rsid w:val="00516CA2"/>
    <w:rsid w:val="005173F4"/>
    <w:rsid w:val="00517981"/>
    <w:rsid w:val="00517B5B"/>
    <w:rsid w:val="00520903"/>
    <w:rsid w:val="00523D7D"/>
    <w:rsid w:val="00523F53"/>
    <w:rsid w:val="00525144"/>
    <w:rsid w:val="00525C8A"/>
    <w:rsid w:val="00526DFE"/>
    <w:rsid w:val="00531070"/>
    <w:rsid w:val="00531F16"/>
    <w:rsid w:val="005331A3"/>
    <w:rsid w:val="00533468"/>
    <w:rsid w:val="0053425F"/>
    <w:rsid w:val="00534B72"/>
    <w:rsid w:val="005355A6"/>
    <w:rsid w:val="00535882"/>
    <w:rsid w:val="00536290"/>
    <w:rsid w:val="00537705"/>
    <w:rsid w:val="00540211"/>
    <w:rsid w:val="0054058F"/>
    <w:rsid w:val="00541681"/>
    <w:rsid w:val="005427AE"/>
    <w:rsid w:val="005432CB"/>
    <w:rsid w:val="00543F65"/>
    <w:rsid w:val="00546048"/>
    <w:rsid w:val="00546BF3"/>
    <w:rsid w:val="005479A3"/>
    <w:rsid w:val="00552CF9"/>
    <w:rsid w:val="00552E4A"/>
    <w:rsid w:val="0055301E"/>
    <w:rsid w:val="005536EB"/>
    <w:rsid w:val="00553EAC"/>
    <w:rsid w:val="0055412F"/>
    <w:rsid w:val="00554886"/>
    <w:rsid w:val="00555DF2"/>
    <w:rsid w:val="0055785B"/>
    <w:rsid w:val="0056020F"/>
    <w:rsid w:val="00562436"/>
    <w:rsid w:val="00563621"/>
    <w:rsid w:val="00563AB3"/>
    <w:rsid w:val="005649FD"/>
    <w:rsid w:val="00564B3C"/>
    <w:rsid w:val="00565161"/>
    <w:rsid w:val="005655D5"/>
    <w:rsid w:val="00566A89"/>
    <w:rsid w:val="0056740C"/>
    <w:rsid w:val="005705C7"/>
    <w:rsid w:val="00571E73"/>
    <w:rsid w:val="00572948"/>
    <w:rsid w:val="00572BF2"/>
    <w:rsid w:val="005736DB"/>
    <w:rsid w:val="00573934"/>
    <w:rsid w:val="00573EFF"/>
    <w:rsid w:val="00574CB4"/>
    <w:rsid w:val="005750D7"/>
    <w:rsid w:val="00575F55"/>
    <w:rsid w:val="00576621"/>
    <w:rsid w:val="00580595"/>
    <w:rsid w:val="005815CD"/>
    <w:rsid w:val="005829F8"/>
    <w:rsid w:val="0058384E"/>
    <w:rsid w:val="00585BB6"/>
    <w:rsid w:val="00585FF4"/>
    <w:rsid w:val="0058626C"/>
    <w:rsid w:val="005867B4"/>
    <w:rsid w:val="00587041"/>
    <w:rsid w:val="0059036A"/>
    <w:rsid w:val="00590662"/>
    <w:rsid w:val="00590CE0"/>
    <w:rsid w:val="0059110E"/>
    <w:rsid w:val="0059326F"/>
    <w:rsid w:val="00593F13"/>
    <w:rsid w:val="00594577"/>
    <w:rsid w:val="00594CCD"/>
    <w:rsid w:val="00595527"/>
    <w:rsid w:val="0059568C"/>
    <w:rsid w:val="005960CB"/>
    <w:rsid w:val="00596AA0"/>
    <w:rsid w:val="00597B94"/>
    <w:rsid w:val="00597F33"/>
    <w:rsid w:val="005A1925"/>
    <w:rsid w:val="005A1B00"/>
    <w:rsid w:val="005A22BB"/>
    <w:rsid w:val="005A22E4"/>
    <w:rsid w:val="005A6E76"/>
    <w:rsid w:val="005A7217"/>
    <w:rsid w:val="005B142C"/>
    <w:rsid w:val="005B16F4"/>
    <w:rsid w:val="005B211E"/>
    <w:rsid w:val="005B3A28"/>
    <w:rsid w:val="005B4DA1"/>
    <w:rsid w:val="005B6386"/>
    <w:rsid w:val="005B64E1"/>
    <w:rsid w:val="005B6B10"/>
    <w:rsid w:val="005B7CB3"/>
    <w:rsid w:val="005C028C"/>
    <w:rsid w:val="005C51CF"/>
    <w:rsid w:val="005C5492"/>
    <w:rsid w:val="005C68BD"/>
    <w:rsid w:val="005C7A28"/>
    <w:rsid w:val="005D18C8"/>
    <w:rsid w:val="005D229D"/>
    <w:rsid w:val="005D2A02"/>
    <w:rsid w:val="005D3200"/>
    <w:rsid w:val="005D3ED4"/>
    <w:rsid w:val="005D3FF9"/>
    <w:rsid w:val="005D4D67"/>
    <w:rsid w:val="005D544D"/>
    <w:rsid w:val="005D612C"/>
    <w:rsid w:val="005D6E0F"/>
    <w:rsid w:val="005E0A8D"/>
    <w:rsid w:val="005E416E"/>
    <w:rsid w:val="005E448D"/>
    <w:rsid w:val="005E4C2C"/>
    <w:rsid w:val="005E6D73"/>
    <w:rsid w:val="005E79A5"/>
    <w:rsid w:val="005E7C18"/>
    <w:rsid w:val="005F1486"/>
    <w:rsid w:val="005F2537"/>
    <w:rsid w:val="005F3350"/>
    <w:rsid w:val="005F4649"/>
    <w:rsid w:val="005F5353"/>
    <w:rsid w:val="005F5480"/>
    <w:rsid w:val="005F6D2F"/>
    <w:rsid w:val="00600C8E"/>
    <w:rsid w:val="00600CA2"/>
    <w:rsid w:val="00602EBD"/>
    <w:rsid w:val="00602F64"/>
    <w:rsid w:val="00603C75"/>
    <w:rsid w:val="0060401B"/>
    <w:rsid w:val="006046C7"/>
    <w:rsid w:val="00605A58"/>
    <w:rsid w:val="00605B42"/>
    <w:rsid w:val="00605F66"/>
    <w:rsid w:val="006124AD"/>
    <w:rsid w:val="00613C03"/>
    <w:rsid w:val="006140C2"/>
    <w:rsid w:val="00614FB9"/>
    <w:rsid w:val="00620BB3"/>
    <w:rsid w:val="00621F2E"/>
    <w:rsid w:val="006226CF"/>
    <w:rsid w:val="00622AB7"/>
    <w:rsid w:val="00622CEA"/>
    <w:rsid w:val="0062606B"/>
    <w:rsid w:val="00627192"/>
    <w:rsid w:val="00627791"/>
    <w:rsid w:val="00630222"/>
    <w:rsid w:val="006309A1"/>
    <w:rsid w:val="006314B8"/>
    <w:rsid w:val="00631D37"/>
    <w:rsid w:val="00634811"/>
    <w:rsid w:val="00634A4F"/>
    <w:rsid w:val="00635969"/>
    <w:rsid w:val="006359AA"/>
    <w:rsid w:val="00635E55"/>
    <w:rsid w:val="0063601C"/>
    <w:rsid w:val="00637EA4"/>
    <w:rsid w:val="00640C26"/>
    <w:rsid w:val="00641395"/>
    <w:rsid w:val="006435C2"/>
    <w:rsid w:val="006444C4"/>
    <w:rsid w:val="00645DF8"/>
    <w:rsid w:val="006465BE"/>
    <w:rsid w:val="00653EF5"/>
    <w:rsid w:val="00655143"/>
    <w:rsid w:val="00655AD0"/>
    <w:rsid w:val="00655E0A"/>
    <w:rsid w:val="006575B6"/>
    <w:rsid w:val="00661836"/>
    <w:rsid w:val="006619D4"/>
    <w:rsid w:val="00662666"/>
    <w:rsid w:val="00664DD9"/>
    <w:rsid w:val="006650D5"/>
    <w:rsid w:val="00665B39"/>
    <w:rsid w:val="006665FD"/>
    <w:rsid w:val="00666987"/>
    <w:rsid w:val="00666E53"/>
    <w:rsid w:val="006673D9"/>
    <w:rsid w:val="006674B3"/>
    <w:rsid w:val="0066783B"/>
    <w:rsid w:val="00667BF5"/>
    <w:rsid w:val="00670CE0"/>
    <w:rsid w:val="0067335F"/>
    <w:rsid w:val="00674425"/>
    <w:rsid w:val="006746BA"/>
    <w:rsid w:val="006750D3"/>
    <w:rsid w:val="00675C1E"/>
    <w:rsid w:val="00676BB0"/>
    <w:rsid w:val="00676F46"/>
    <w:rsid w:val="00677F6C"/>
    <w:rsid w:val="00677FCA"/>
    <w:rsid w:val="006800C5"/>
    <w:rsid w:val="00680EF0"/>
    <w:rsid w:val="006812DF"/>
    <w:rsid w:val="00681356"/>
    <w:rsid w:val="0068213C"/>
    <w:rsid w:val="00682749"/>
    <w:rsid w:val="00682E56"/>
    <w:rsid w:val="0068360F"/>
    <w:rsid w:val="00684D1B"/>
    <w:rsid w:val="00685402"/>
    <w:rsid w:val="0068546B"/>
    <w:rsid w:val="006879A6"/>
    <w:rsid w:val="00696D52"/>
    <w:rsid w:val="006A0B36"/>
    <w:rsid w:val="006A0CD7"/>
    <w:rsid w:val="006A1B6A"/>
    <w:rsid w:val="006A212A"/>
    <w:rsid w:val="006A2592"/>
    <w:rsid w:val="006A2A1E"/>
    <w:rsid w:val="006A2ED1"/>
    <w:rsid w:val="006A58F5"/>
    <w:rsid w:val="006A6E1B"/>
    <w:rsid w:val="006B06E8"/>
    <w:rsid w:val="006B1108"/>
    <w:rsid w:val="006B1F1F"/>
    <w:rsid w:val="006B3923"/>
    <w:rsid w:val="006B41A9"/>
    <w:rsid w:val="006B509B"/>
    <w:rsid w:val="006B5922"/>
    <w:rsid w:val="006B5AD1"/>
    <w:rsid w:val="006B5BEC"/>
    <w:rsid w:val="006B62F5"/>
    <w:rsid w:val="006B77D4"/>
    <w:rsid w:val="006B79C4"/>
    <w:rsid w:val="006B7C76"/>
    <w:rsid w:val="006C07C5"/>
    <w:rsid w:val="006C0E30"/>
    <w:rsid w:val="006C1172"/>
    <w:rsid w:val="006C2B23"/>
    <w:rsid w:val="006C3910"/>
    <w:rsid w:val="006C4384"/>
    <w:rsid w:val="006C47F0"/>
    <w:rsid w:val="006C5DFF"/>
    <w:rsid w:val="006C716F"/>
    <w:rsid w:val="006D144C"/>
    <w:rsid w:val="006D1FA4"/>
    <w:rsid w:val="006D2959"/>
    <w:rsid w:val="006D5F9B"/>
    <w:rsid w:val="006D60EB"/>
    <w:rsid w:val="006D61CD"/>
    <w:rsid w:val="006D6309"/>
    <w:rsid w:val="006E043C"/>
    <w:rsid w:val="006E5614"/>
    <w:rsid w:val="006E5F6A"/>
    <w:rsid w:val="006E6D17"/>
    <w:rsid w:val="006E6DB9"/>
    <w:rsid w:val="006F09A1"/>
    <w:rsid w:val="006F2C7E"/>
    <w:rsid w:val="006F469E"/>
    <w:rsid w:val="006F653C"/>
    <w:rsid w:val="006F677C"/>
    <w:rsid w:val="006F6C01"/>
    <w:rsid w:val="006F7B37"/>
    <w:rsid w:val="006F7E88"/>
    <w:rsid w:val="00700100"/>
    <w:rsid w:val="00701877"/>
    <w:rsid w:val="00701D16"/>
    <w:rsid w:val="00701FF3"/>
    <w:rsid w:val="00702D2D"/>
    <w:rsid w:val="00703154"/>
    <w:rsid w:val="00704FA6"/>
    <w:rsid w:val="00705403"/>
    <w:rsid w:val="00705512"/>
    <w:rsid w:val="00706D18"/>
    <w:rsid w:val="00707F4B"/>
    <w:rsid w:val="00710365"/>
    <w:rsid w:val="0071150D"/>
    <w:rsid w:val="00711910"/>
    <w:rsid w:val="0071254C"/>
    <w:rsid w:val="00713AB0"/>
    <w:rsid w:val="00715441"/>
    <w:rsid w:val="0071585D"/>
    <w:rsid w:val="00715F87"/>
    <w:rsid w:val="007206F1"/>
    <w:rsid w:val="00721A7B"/>
    <w:rsid w:val="00722FAA"/>
    <w:rsid w:val="007234B7"/>
    <w:rsid w:val="007239CD"/>
    <w:rsid w:val="0072571E"/>
    <w:rsid w:val="007278AB"/>
    <w:rsid w:val="00730C9F"/>
    <w:rsid w:val="00732333"/>
    <w:rsid w:val="0073237D"/>
    <w:rsid w:val="00732BDD"/>
    <w:rsid w:val="00732C2A"/>
    <w:rsid w:val="00733CB8"/>
    <w:rsid w:val="00733DB4"/>
    <w:rsid w:val="0073474B"/>
    <w:rsid w:val="00735022"/>
    <w:rsid w:val="0073562C"/>
    <w:rsid w:val="00736B9B"/>
    <w:rsid w:val="00737C11"/>
    <w:rsid w:val="007404EE"/>
    <w:rsid w:val="00741024"/>
    <w:rsid w:val="00743E14"/>
    <w:rsid w:val="00745980"/>
    <w:rsid w:val="00745ED9"/>
    <w:rsid w:val="00746253"/>
    <w:rsid w:val="00746C0B"/>
    <w:rsid w:val="00747245"/>
    <w:rsid w:val="0075044B"/>
    <w:rsid w:val="007513B9"/>
    <w:rsid w:val="00753403"/>
    <w:rsid w:val="0075444F"/>
    <w:rsid w:val="00754D42"/>
    <w:rsid w:val="00755E00"/>
    <w:rsid w:val="00756C9D"/>
    <w:rsid w:val="007576AC"/>
    <w:rsid w:val="00757C4C"/>
    <w:rsid w:val="00762CF7"/>
    <w:rsid w:val="00763D74"/>
    <w:rsid w:val="00764296"/>
    <w:rsid w:val="00764FBA"/>
    <w:rsid w:val="0076538C"/>
    <w:rsid w:val="00765EF2"/>
    <w:rsid w:val="00766D24"/>
    <w:rsid w:val="00766DF5"/>
    <w:rsid w:val="0076793E"/>
    <w:rsid w:val="00767CDE"/>
    <w:rsid w:val="00767EFE"/>
    <w:rsid w:val="007702DB"/>
    <w:rsid w:val="00771F32"/>
    <w:rsid w:val="00773382"/>
    <w:rsid w:val="00774FE6"/>
    <w:rsid w:val="00775643"/>
    <w:rsid w:val="00776BF2"/>
    <w:rsid w:val="00780478"/>
    <w:rsid w:val="00781587"/>
    <w:rsid w:val="00781BB9"/>
    <w:rsid w:val="00782FB6"/>
    <w:rsid w:val="00785A56"/>
    <w:rsid w:val="00791951"/>
    <w:rsid w:val="00793D06"/>
    <w:rsid w:val="00796A2B"/>
    <w:rsid w:val="007A00EC"/>
    <w:rsid w:val="007A03AA"/>
    <w:rsid w:val="007A054B"/>
    <w:rsid w:val="007A0EC5"/>
    <w:rsid w:val="007A10C5"/>
    <w:rsid w:val="007A5B59"/>
    <w:rsid w:val="007A624D"/>
    <w:rsid w:val="007A7547"/>
    <w:rsid w:val="007B0113"/>
    <w:rsid w:val="007B0445"/>
    <w:rsid w:val="007B0BA8"/>
    <w:rsid w:val="007B0FBE"/>
    <w:rsid w:val="007B122D"/>
    <w:rsid w:val="007B14F7"/>
    <w:rsid w:val="007B221E"/>
    <w:rsid w:val="007B277D"/>
    <w:rsid w:val="007B27B3"/>
    <w:rsid w:val="007B4EDF"/>
    <w:rsid w:val="007B5284"/>
    <w:rsid w:val="007B5761"/>
    <w:rsid w:val="007B5F59"/>
    <w:rsid w:val="007B7D78"/>
    <w:rsid w:val="007C0D30"/>
    <w:rsid w:val="007C207D"/>
    <w:rsid w:val="007C224B"/>
    <w:rsid w:val="007C2E66"/>
    <w:rsid w:val="007C35FF"/>
    <w:rsid w:val="007C403C"/>
    <w:rsid w:val="007C7C23"/>
    <w:rsid w:val="007D073D"/>
    <w:rsid w:val="007D1964"/>
    <w:rsid w:val="007D1A0E"/>
    <w:rsid w:val="007D3C77"/>
    <w:rsid w:val="007D4F8A"/>
    <w:rsid w:val="007D54D7"/>
    <w:rsid w:val="007D5A08"/>
    <w:rsid w:val="007D6794"/>
    <w:rsid w:val="007E0FC5"/>
    <w:rsid w:val="007E16D3"/>
    <w:rsid w:val="007E358B"/>
    <w:rsid w:val="007E45CA"/>
    <w:rsid w:val="007E4ABC"/>
    <w:rsid w:val="007E4FD5"/>
    <w:rsid w:val="007E5B83"/>
    <w:rsid w:val="007E6769"/>
    <w:rsid w:val="007E6A18"/>
    <w:rsid w:val="007E6DCA"/>
    <w:rsid w:val="007E7165"/>
    <w:rsid w:val="007F05EA"/>
    <w:rsid w:val="007F28D6"/>
    <w:rsid w:val="007F2E21"/>
    <w:rsid w:val="007F4451"/>
    <w:rsid w:val="007F5375"/>
    <w:rsid w:val="007F6F6D"/>
    <w:rsid w:val="00800B14"/>
    <w:rsid w:val="00800F43"/>
    <w:rsid w:val="00801B07"/>
    <w:rsid w:val="0080208F"/>
    <w:rsid w:val="00802728"/>
    <w:rsid w:val="008036F4"/>
    <w:rsid w:val="00804473"/>
    <w:rsid w:val="00804513"/>
    <w:rsid w:val="00805852"/>
    <w:rsid w:val="00806A1D"/>
    <w:rsid w:val="00810E72"/>
    <w:rsid w:val="00811783"/>
    <w:rsid w:val="00811FD9"/>
    <w:rsid w:val="0081250E"/>
    <w:rsid w:val="00812B32"/>
    <w:rsid w:val="00814196"/>
    <w:rsid w:val="008141E6"/>
    <w:rsid w:val="008163CC"/>
    <w:rsid w:val="0081689B"/>
    <w:rsid w:val="00817A87"/>
    <w:rsid w:val="00821AA3"/>
    <w:rsid w:val="00822376"/>
    <w:rsid w:val="00823388"/>
    <w:rsid w:val="008254FA"/>
    <w:rsid w:val="00825E6C"/>
    <w:rsid w:val="00826D49"/>
    <w:rsid w:val="008274FD"/>
    <w:rsid w:val="0082785E"/>
    <w:rsid w:val="00827D81"/>
    <w:rsid w:val="00830084"/>
    <w:rsid w:val="00830F3A"/>
    <w:rsid w:val="00831362"/>
    <w:rsid w:val="0083287E"/>
    <w:rsid w:val="00834808"/>
    <w:rsid w:val="00834939"/>
    <w:rsid w:val="00834D1E"/>
    <w:rsid w:val="008361BD"/>
    <w:rsid w:val="008365B8"/>
    <w:rsid w:val="00836891"/>
    <w:rsid w:val="00837A1C"/>
    <w:rsid w:val="0084095E"/>
    <w:rsid w:val="0084116C"/>
    <w:rsid w:val="00841868"/>
    <w:rsid w:val="00842559"/>
    <w:rsid w:val="008429FD"/>
    <w:rsid w:val="00843488"/>
    <w:rsid w:val="00843D86"/>
    <w:rsid w:val="00843ED0"/>
    <w:rsid w:val="00844D6B"/>
    <w:rsid w:val="00845FD2"/>
    <w:rsid w:val="008473D7"/>
    <w:rsid w:val="0085084B"/>
    <w:rsid w:val="00851599"/>
    <w:rsid w:val="00851F05"/>
    <w:rsid w:val="00852640"/>
    <w:rsid w:val="00852EBB"/>
    <w:rsid w:val="008538C3"/>
    <w:rsid w:val="00853B8E"/>
    <w:rsid w:val="00854845"/>
    <w:rsid w:val="0085531D"/>
    <w:rsid w:val="008558B8"/>
    <w:rsid w:val="008561CE"/>
    <w:rsid w:val="0085650E"/>
    <w:rsid w:val="00856D41"/>
    <w:rsid w:val="00857313"/>
    <w:rsid w:val="008574D5"/>
    <w:rsid w:val="008575C1"/>
    <w:rsid w:val="00860375"/>
    <w:rsid w:val="008606B0"/>
    <w:rsid w:val="0086093C"/>
    <w:rsid w:val="0086130B"/>
    <w:rsid w:val="00861609"/>
    <w:rsid w:val="008620E2"/>
    <w:rsid w:val="00862302"/>
    <w:rsid w:val="008624F9"/>
    <w:rsid w:val="00862B95"/>
    <w:rsid w:val="00862C6A"/>
    <w:rsid w:val="00870B73"/>
    <w:rsid w:val="0087116B"/>
    <w:rsid w:val="008713C1"/>
    <w:rsid w:val="008719CE"/>
    <w:rsid w:val="00871E91"/>
    <w:rsid w:val="00873882"/>
    <w:rsid w:val="008739A5"/>
    <w:rsid w:val="008762C2"/>
    <w:rsid w:val="00877E4D"/>
    <w:rsid w:val="0088076F"/>
    <w:rsid w:val="00880E69"/>
    <w:rsid w:val="00881193"/>
    <w:rsid w:val="008829B7"/>
    <w:rsid w:val="00882F7D"/>
    <w:rsid w:val="00883582"/>
    <w:rsid w:val="00883A2D"/>
    <w:rsid w:val="00883E13"/>
    <w:rsid w:val="00884209"/>
    <w:rsid w:val="00885CCF"/>
    <w:rsid w:val="008860C4"/>
    <w:rsid w:val="00886B0C"/>
    <w:rsid w:val="00886C1B"/>
    <w:rsid w:val="0088761A"/>
    <w:rsid w:val="0089050D"/>
    <w:rsid w:val="008924F7"/>
    <w:rsid w:val="008925CF"/>
    <w:rsid w:val="00895E0C"/>
    <w:rsid w:val="0089731C"/>
    <w:rsid w:val="008A1FC6"/>
    <w:rsid w:val="008A30D7"/>
    <w:rsid w:val="008A3AC5"/>
    <w:rsid w:val="008A4261"/>
    <w:rsid w:val="008A464B"/>
    <w:rsid w:val="008A4CF5"/>
    <w:rsid w:val="008A516F"/>
    <w:rsid w:val="008A51D3"/>
    <w:rsid w:val="008A731F"/>
    <w:rsid w:val="008A7592"/>
    <w:rsid w:val="008A7699"/>
    <w:rsid w:val="008B039F"/>
    <w:rsid w:val="008B05D8"/>
    <w:rsid w:val="008B06C0"/>
    <w:rsid w:val="008B147B"/>
    <w:rsid w:val="008B2A39"/>
    <w:rsid w:val="008B35DB"/>
    <w:rsid w:val="008B5274"/>
    <w:rsid w:val="008B54C5"/>
    <w:rsid w:val="008B65AE"/>
    <w:rsid w:val="008B704E"/>
    <w:rsid w:val="008C1966"/>
    <w:rsid w:val="008C1A4B"/>
    <w:rsid w:val="008C3B95"/>
    <w:rsid w:val="008C4B3C"/>
    <w:rsid w:val="008C4D2C"/>
    <w:rsid w:val="008C5010"/>
    <w:rsid w:val="008C5820"/>
    <w:rsid w:val="008C5C08"/>
    <w:rsid w:val="008C5F92"/>
    <w:rsid w:val="008C7D15"/>
    <w:rsid w:val="008D0FCF"/>
    <w:rsid w:val="008D1DB1"/>
    <w:rsid w:val="008D248D"/>
    <w:rsid w:val="008D29E1"/>
    <w:rsid w:val="008D2EEE"/>
    <w:rsid w:val="008D304A"/>
    <w:rsid w:val="008D4569"/>
    <w:rsid w:val="008D45E4"/>
    <w:rsid w:val="008D4DDC"/>
    <w:rsid w:val="008D5490"/>
    <w:rsid w:val="008D61BE"/>
    <w:rsid w:val="008D7D6C"/>
    <w:rsid w:val="008E011F"/>
    <w:rsid w:val="008E0538"/>
    <w:rsid w:val="008E1279"/>
    <w:rsid w:val="008E3012"/>
    <w:rsid w:val="008E3711"/>
    <w:rsid w:val="008E41C1"/>
    <w:rsid w:val="008E5556"/>
    <w:rsid w:val="008E56EA"/>
    <w:rsid w:val="008E57A9"/>
    <w:rsid w:val="008F07F8"/>
    <w:rsid w:val="008F1966"/>
    <w:rsid w:val="008F2E69"/>
    <w:rsid w:val="008F381F"/>
    <w:rsid w:val="008F38C2"/>
    <w:rsid w:val="008F40A6"/>
    <w:rsid w:val="008F5438"/>
    <w:rsid w:val="008F58AD"/>
    <w:rsid w:val="008F7417"/>
    <w:rsid w:val="008F7956"/>
    <w:rsid w:val="008F7E7A"/>
    <w:rsid w:val="00900779"/>
    <w:rsid w:val="0090278C"/>
    <w:rsid w:val="00903146"/>
    <w:rsid w:val="009066D6"/>
    <w:rsid w:val="00907A3D"/>
    <w:rsid w:val="00910A39"/>
    <w:rsid w:val="00911C72"/>
    <w:rsid w:val="009124A9"/>
    <w:rsid w:val="0091446B"/>
    <w:rsid w:val="00914960"/>
    <w:rsid w:val="009179E1"/>
    <w:rsid w:val="00920337"/>
    <w:rsid w:val="00920942"/>
    <w:rsid w:val="009226C7"/>
    <w:rsid w:val="00922DFE"/>
    <w:rsid w:val="009257B5"/>
    <w:rsid w:val="00926D86"/>
    <w:rsid w:val="009304F4"/>
    <w:rsid w:val="00932C4E"/>
    <w:rsid w:val="00932E74"/>
    <w:rsid w:val="009337E0"/>
    <w:rsid w:val="009346C8"/>
    <w:rsid w:val="00935B11"/>
    <w:rsid w:val="00935B72"/>
    <w:rsid w:val="009360F8"/>
    <w:rsid w:val="009362C4"/>
    <w:rsid w:val="00937027"/>
    <w:rsid w:val="00943112"/>
    <w:rsid w:val="0094506A"/>
    <w:rsid w:val="0094519D"/>
    <w:rsid w:val="009452B6"/>
    <w:rsid w:val="00945DE7"/>
    <w:rsid w:val="0094663C"/>
    <w:rsid w:val="00946962"/>
    <w:rsid w:val="00946E3F"/>
    <w:rsid w:val="00950022"/>
    <w:rsid w:val="00950F9F"/>
    <w:rsid w:val="009516C8"/>
    <w:rsid w:val="00951FC3"/>
    <w:rsid w:val="009523B3"/>
    <w:rsid w:val="0095470C"/>
    <w:rsid w:val="0095511C"/>
    <w:rsid w:val="0095535C"/>
    <w:rsid w:val="00956C3E"/>
    <w:rsid w:val="00956D4D"/>
    <w:rsid w:val="00957399"/>
    <w:rsid w:val="00957D9D"/>
    <w:rsid w:val="00962DC5"/>
    <w:rsid w:val="0097041B"/>
    <w:rsid w:val="009706ED"/>
    <w:rsid w:val="0097152D"/>
    <w:rsid w:val="009718C4"/>
    <w:rsid w:val="00971BD8"/>
    <w:rsid w:val="00973B1F"/>
    <w:rsid w:val="00974842"/>
    <w:rsid w:val="00975542"/>
    <w:rsid w:val="009808AF"/>
    <w:rsid w:val="009816D7"/>
    <w:rsid w:val="009821F7"/>
    <w:rsid w:val="0098241B"/>
    <w:rsid w:val="00982A5F"/>
    <w:rsid w:val="00983109"/>
    <w:rsid w:val="00983315"/>
    <w:rsid w:val="00985A70"/>
    <w:rsid w:val="00986E9B"/>
    <w:rsid w:val="0099069D"/>
    <w:rsid w:val="00991D4D"/>
    <w:rsid w:val="00993BE5"/>
    <w:rsid w:val="00993D9A"/>
    <w:rsid w:val="0099520E"/>
    <w:rsid w:val="009969BD"/>
    <w:rsid w:val="009A0584"/>
    <w:rsid w:val="009A206A"/>
    <w:rsid w:val="009A3223"/>
    <w:rsid w:val="009A42C0"/>
    <w:rsid w:val="009A6228"/>
    <w:rsid w:val="009A764E"/>
    <w:rsid w:val="009B1756"/>
    <w:rsid w:val="009B40EB"/>
    <w:rsid w:val="009C004C"/>
    <w:rsid w:val="009C0A39"/>
    <w:rsid w:val="009C1D35"/>
    <w:rsid w:val="009C26D5"/>
    <w:rsid w:val="009C29E6"/>
    <w:rsid w:val="009C43FB"/>
    <w:rsid w:val="009C56B6"/>
    <w:rsid w:val="009C690B"/>
    <w:rsid w:val="009C77B3"/>
    <w:rsid w:val="009D0748"/>
    <w:rsid w:val="009D0EDA"/>
    <w:rsid w:val="009D232B"/>
    <w:rsid w:val="009D2D17"/>
    <w:rsid w:val="009D3759"/>
    <w:rsid w:val="009D3A4C"/>
    <w:rsid w:val="009D433F"/>
    <w:rsid w:val="009D45D8"/>
    <w:rsid w:val="009E0D39"/>
    <w:rsid w:val="009E11D0"/>
    <w:rsid w:val="009E17A5"/>
    <w:rsid w:val="009E26B5"/>
    <w:rsid w:val="009E2C7D"/>
    <w:rsid w:val="009E3114"/>
    <w:rsid w:val="009E43BE"/>
    <w:rsid w:val="009E4EC0"/>
    <w:rsid w:val="009E5637"/>
    <w:rsid w:val="009E6E20"/>
    <w:rsid w:val="009F2C23"/>
    <w:rsid w:val="009F3C3F"/>
    <w:rsid w:val="009F3C5E"/>
    <w:rsid w:val="009F3F46"/>
    <w:rsid w:val="009F402D"/>
    <w:rsid w:val="009F6BBA"/>
    <w:rsid w:val="009F6EB9"/>
    <w:rsid w:val="009F75A3"/>
    <w:rsid w:val="009F7922"/>
    <w:rsid w:val="009F7A67"/>
    <w:rsid w:val="009F7F3D"/>
    <w:rsid w:val="00A01C59"/>
    <w:rsid w:val="00A01CE0"/>
    <w:rsid w:val="00A02D5B"/>
    <w:rsid w:val="00A05C77"/>
    <w:rsid w:val="00A068F8"/>
    <w:rsid w:val="00A11344"/>
    <w:rsid w:val="00A13395"/>
    <w:rsid w:val="00A145A0"/>
    <w:rsid w:val="00A1529F"/>
    <w:rsid w:val="00A15955"/>
    <w:rsid w:val="00A15CCD"/>
    <w:rsid w:val="00A20F40"/>
    <w:rsid w:val="00A21B65"/>
    <w:rsid w:val="00A21D70"/>
    <w:rsid w:val="00A22E91"/>
    <w:rsid w:val="00A23644"/>
    <w:rsid w:val="00A2426D"/>
    <w:rsid w:val="00A2477D"/>
    <w:rsid w:val="00A249FC"/>
    <w:rsid w:val="00A24F01"/>
    <w:rsid w:val="00A250A1"/>
    <w:rsid w:val="00A253A9"/>
    <w:rsid w:val="00A25C65"/>
    <w:rsid w:val="00A269C2"/>
    <w:rsid w:val="00A26D3F"/>
    <w:rsid w:val="00A3007B"/>
    <w:rsid w:val="00A30D70"/>
    <w:rsid w:val="00A31154"/>
    <w:rsid w:val="00A3182E"/>
    <w:rsid w:val="00A32A07"/>
    <w:rsid w:val="00A32E34"/>
    <w:rsid w:val="00A359F4"/>
    <w:rsid w:val="00A36C18"/>
    <w:rsid w:val="00A40A26"/>
    <w:rsid w:val="00A40F05"/>
    <w:rsid w:val="00A41747"/>
    <w:rsid w:val="00A42126"/>
    <w:rsid w:val="00A43176"/>
    <w:rsid w:val="00A43736"/>
    <w:rsid w:val="00A51947"/>
    <w:rsid w:val="00A5481C"/>
    <w:rsid w:val="00A54CC3"/>
    <w:rsid w:val="00A54F1C"/>
    <w:rsid w:val="00A56758"/>
    <w:rsid w:val="00A57F7A"/>
    <w:rsid w:val="00A60A20"/>
    <w:rsid w:val="00A61782"/>
    <w:rsid w:val="00A61F4D"/>
    <w:rsid w:val="00A6330D"/>
    <w:rsid w:val="00A6345C"/>
    <w:rsid w:val="00A63523"/>
    <w:rsid w:val="00A65BB7"/>
    <w:rsid w:val="00A66777"/>
    <w:rsid w:val="00A669F4"/>
    <w:rsid w:val="00A66B29"/>
    <w:rsid w:val="00A7061C"/>
    <w:rsid w:val="00A70D32"/>
    <w:rsid w:val="00A71E8E"/>
    <w:rsid w:val="00A727D4"/>
    <w:rsid w:val="00A72D07"/>
    <w:rsid w:val="00A72E07"/>
    <w:rsid w:val="00A73EE8"/>
    <w:rsid w:val="00A74349"/>
    <w:rsid w:val="00A7437B"/>
    <w:rsid w:val="00A74CDC"/>
    <w:rsid w:val="00A74FF5"/>
    <w:rsid w:val="00A750A6"/>
    <w:rsid w:val="00A76AD9"/>
    <w:rsid w:val="00A80172"/>
    <w:rsid w:val="00A80326"/>
    <w:rsid w:val="00A8044E"/>
    <w:rsid w:val="00A808C1"/>
    <w:rsid w:val="00A809BB"/>
    <w:rsid w:val="00A8116E"/>
    <w:rsid w:val="00A81D68"/>
    <w:rsid w:val="00A81FF6"/>
    <w:rsid w:val="00A82C47"/>
    <w:rsid w:val="00A82C5A"/>
    <w:rsid w:val="00A83187"/>
    <w:rsid w:val="00A84015"/>
    <w:rsid w:val="00A8481F"/>
    <w:rsid w:val="00A866C4"/>
    <w:rsid w:val="00A871E5"/>
    <w:rsid w:val="00A90022"/>
    <w:rsid w:val="00A921C8"/>
    <w:rsid w:val="00A9236F"/>
    <w:rsid w:val="00A92D32"/>
    <w:rsid w:val="00A93825"/>
    <w:rsid w:val="00A938F9"/>
    <w:rsid w:val="00A96F50"/>
    <w:rsid w:val="00A96FA2"/>
    <w:rsid w:val="00A97456"/>
    <w:rsid w:val="00A97AB8"/>
    <w:rsid w:val="00AA13C2"/>
    <w:rsid w:val="00AA32A0"/>
    <w:rsid w:val="00AA37B6"/>
    <w:rsid w:val="00AA3F24"/>
    <w:rsid w:val="00AA4555"/>
    <w:rsid w:val="00AA5BD0"/>
    <w:rsid w:val="00AA5E87"/>
    <w:rsid w:val="00AA787D"/>
    <w:rsid w:val="00AA7DF0"/>
    <w:rsid w:val="00AB25D4"/>
    <w:rsid w:val="00AB309F"/>
    <w:rsid w:val="00AB35E7"/>
    <w:rsid w:val="00AB3BDB"/>
    <w:rsid w:val="00AB4B4C"/>
    <w:rsid w:val="00AB52FD"/>
    <w:rsid w:val="00AB5E42"/>
    <w:rsid w:val="00AB5EBE"/>
    <w:rsid w:val="00AB7792"/>
    <w:rsid w:val="00AC06D6"/>
    <w:rsid w:val="00AC0806"/>
    <w:rsid w:val="00AC13EE"/>
    <w:rsid w:val="00AC2636"/>
    <w:rsid w:val="00AC2902"/>
    <w:rsid w:val="00AC4192"/>
    <w:rsid w:val="00AC5C94"/>
    <w:rsid w:val="00AC6279"/>
    <w:rsid w:val="00AC68AC"/>
    <w:rsid w:val="00AC7E39"/>
    <w:rsid w:val="00AC7F3B"/>
    <w:rsid w:val="00AD01D6"/>
    <w:rsid w:val="00AD026B"/>
    <w:rsid w:val="00AD0FDC"/>
    <w:rsid w:val="00AD207F"/>
    <w:rsid w:val="00AD2397"/>
    <w:rsid w:val="00AD30B2"/>
    <w:rsid w:val="00AD316D"/>
    <w:rsid w:val="00AD4228"/>
    <w:rsid w:val="00AD4842"/>
    <w:rsid w:val="00AD6459"/>
    <w:rsid w:val="00AD7C77"/>
    <w:rsid w:val="00AD7D33"/>
    <w:rsid w:val="00AD7FAE"/>
    <w:rsid w:val="00AE0025"/>
    <w:rsid w:val="00AE1424"/>
    <w:rsid w:val="00AE1979"/>
    <w:rsid w:val="00AE1E72"/>
    <w:rsid w:val="00AE27A4"/>
    <w:rsid w:val="00AE2B4D"/>
    <w:rsid w:val="00AE3A6A"/>
    <w:rsid w:val="00AE61B8"/>
    <w:rsid w:val="00AE665C"/>
    <w:rsid w:val="00AF014D"/>
    <w:rsid w:val="00AF173F"/>
    <w:rsid w:val="00AF26EE"/>
    <w:rsid w:val="00AF277A"/>
    <w:rsid w:val="00AF6813"/>
    <w:rsid w:val="00AF6E12"/>
    <w:rsid w:val="00AF70BD"/>
    <w:rsid w:val="00B00297"/>
    <w:rsid w:val="00B00E4A"/>
    <w:rsid w:val="00B02745"/>
    <w:rsid w:val="00B03304"/>
    <w:rsid w:val="00B04917"/>
    <w:rsid w:val="00B05DBD"/>
    <w:rsid w:val="00B0778B"/>
    <w:rsid w:val="00B10B19"/>
    <w:rsid w:val="00B10E11"/>
    <w:rsid w:val="00B115C7"/>
    <w:rsid w:val="00B120A5"/>
    <w:rsid w:val="00B126E7"/>
    <w:rsid w:val="00B128D8"/>
    <w:rsid w:val="00B128DF"/>
    <w:rsid w:val="00B1324C"/>
    <w:rsid w:val="00B15325"/>
    <w:rsid w:val="00B15334"/>
    <w:rsid w:val="00B161EB"/>
    <w:rsid w:val="00B16369"/>
    <w:rsid w:val="00B16F8A"/>
    <w:rsid w:val="00B16FD3"/>
    <w:rsid w:val="00B17348"/>
    <w:rsid w:val="00B2051B"/>
    <w:rsid w:val="00B21F51"/>
    <w:rsid w:val="00B222F4"/>
    <w:rsid w:val="00B235B0"/>
    <w:rsid w:val="00B23F62"/>
    <w:rsid w:val="00B240E0"/>
    <w:rsid w:val="00B24316"/>
    <w:rsid w:val="00B25B2B"/>
    <w:rsid w:val="00B25D6A"/>
    <w:rsid w:val="00B26035"/>
    <w:rsid w:val="00B27FDF"/>
    <w:rsid w:val="00B30477"/>
    <w:rsid w:val="00B30BC0"/>
    <w:rsid w:val="00B313FD"/>
    <w:rsid w:val="00B31C77"/>
    <w:rsid w:val="00B345CE"/>
    <w:rsid w:val="00B359FE"/>
    <w:rsid w:val="00B35C04"/>
    <w:rsid w:val="00B35EFE"/>
    <w:rsid w:val="00B36FFD"/>
    <w:rsid w:val="00B37DD9"/>
    <w:rsid w:val="00B403CA"/>
    <w:rsid w:val="00B4142B"/>
    <w:rsid w:val="00B421FD"/>
    <w:rsid w:val="00B42E2D"/>
    <w:rsid w:val="00B4553C"/>
    <w:rsid w:val="00B4566D"/>
    <w:rsid w:val="00B460A7"/>
    <w:rsid w:val="00B472E3"/>
    <w:rsid w:val="00B477E2"/>
    <w:rsid w:val="00B50748"/>
    <w:rsid w:val="00B509F0"/>
    <w:rsid w:val="00B511BB"/>
    <w:rsid w:val="00B5328E"/>
    <w:rsid w:val="00B53C70"/>
    <w:rsid w:val="00B55484"/>
    <w:rsid w:val="00B56539"/>
    <w:rsid w:val="00B60DD3"/>
    <w:rsid w:val="00B60F9A"/>
    <w:rsid w:val="00B6148B"/>
    <w:rsid w:val="00B62129"/>
    <w:rsid w:val="00B6247C"/>
    <w:rsid w:val="00B641D4"/>
    <w:rsid w:val="00B70DEC"/>
    <w:rsid w:val="00B715E4"/>
    <w:rsid w:val="00B718CE"/>
    <w:rsid w:val="00B71BD8"/>
    <w:rsid w:val="00B71EB1"/>
    <w:rsid w:val="00B73D8D"/>
    <w:rsid w:val="00B74412"/>
    <w:rsid w:val="00B744B1"/>
    <w:rsid w:val="00B7487B"/>
    <w:rsid w:val="00B74D01"/>
    <w:rsid w:val="00B74E77"/>
    <w:rsid w:val="00B76389"/>
    <w:rsid w:val="00B77B17"/>
    <w:rsid w:val="00B77FD4"/>
    <w:rsid w:val="00B810EA"/>
    <w:rsid w:val="00B81B25"/>
    <w:rsid w:val="00B81C5A"/>
    <w:rsid w:val="00B82311"/>
    <w:rsid w:val="00B830FA"/>
    <w:rsid w:val="00B83E31"/>
    <w:rsid w:val="00B852C5"/>
    <w:rsid w:val="00B85C8A"/>
    <w:rsid w:val="00B866C2"/>
    <w:rsid w:val="00B86A52"/>
    <w:rsid w:val="00B87142"/>
    <w:rsid w:val="00B914AF"/>
    <w:rsid w:val="00B9218E"/>
    <w:rsid w:val="00B93084"/>
    <w:rsid w:val="00B93139"/>
    <w:rsid w:val="00B96842"/>
    <w:rsid w:val="00B96E0A"/>
    <w:rsid w:val="00B96FD2"/>
    <w:rsid w:val="00B97110"/>
    <w:rsid w:val="00B9732B"/>
    <w:rsid w:val="00BA09C0"/>
    <w:rsid w:val="00BA1BAA"/>
    <w:rsid w:val="00BA25AF"/>
    <w:rsid w:val="00BA2AFD"/>
    <w:rsid w:val="00BA3654"/>
    <w:rsid w:val="00BA412A"/>
    <w:rsid w:val="00BA565C"/>
    <w:rsid w:val="00BA6752"/>
    <w:rsid w:val="00BA711B"/>
    <w:rsid w:val="00BA7478"/>
    <w:rsid w:val="00BB070A"/>
    <w:rsid w:val="00BB1291"/>
    <w:rsid w:val="00BB1C97"/>
    <w:rsid w:val="00BB24A9"/>
    <w:rsid w:val="00BB2A26"/>
    <w:rsid w:val="00BB3979"/>
    <w:rsid w:val="00BB4BAC"/>
    <w:rsid w:val="00BB632A"/>
    <w:rsid w:val="00BC1D8B"/>
    <w:rsid w:val="00BC1DF9"/>
    <w:rsid w:val="00BC3F17"/>
    <w:rsid w:val="00BC48A0"/>
    <w:rsid w:val="00BC7CB0"/>
    <w:rsid w:val="00BD0272"/>
    <w:rsid w:val="00BD1EF3"/>
    <w:rsid w:val="00BD305E"/>
    <w:rsid w:val="00BD4967"/>
    <w:rsid w:val="00BD5205"/>
    <w:rsid w:val="00BD5306"/>
    <w:rsid w:val="00BD5AEB"/>
    <w:rsid w:val="00BD6A40"/>
    <w:rsid w:val="00BD6A68"/>
    <w:rsid w:val="00BD6BF7"/>
    <w:rsid w:val="00BD7B24"/>
    <w:rsid w:val="00BD7C4A"/>
    <w:rsid w:val="00BE0164"/>
    <w:rsid w:val="00BE0728"/>
    <w:rsid w:val="00BE455B"/>
    <w:rsid w:val="00BE4612"/>
    <w:rsid w:val="00BE4AD8"/>
    <w:rsid w:val="00BE5993"/>
    <w:rsid w:val="00BE5A5C"/>
    <w:rsid w:val="00BE6BB6"/>
    <w:rsid w:val="00BE7602"/>
    <w:rsid w:val="00BF1BD1"/>
    <w:rsid w:val="00BF2005"/>
    <w:rsid w:val="00BF33A4"/>
    <w:rsid w:val="00BF3640"/>
    <w:rsid w:val="00BF46F6"/>
    <w:rsid w:val="00BF4E38"/>
    <w:rsid w:val="00BF4F1E"/>
    <w:rsid w:val="00BF52E0"/>
    <w:rsid w:val="00BF531E"/>
    <w:rsid w:val="00BF5D25"/>
    <w:rsid w:val="00BF5E3C"/>
    <w:rsid w:val="00BF71E2"/>
    <w:rsid w:val="00BF7CA8"/>
    <w:rsid w:val="00BF7E08"/>
    <w:rsid w:val="00C00006"/>
    <w:rsid w:val="00C018AB"/>
    <w:rsid w:val="00C033A1"/>
    <w:rsid w:val="00C039B1"/>
    <w:rsid w:val="00C03C3C"/>
    <w:rsid w:val="00C045BF"/>
    <w:rsid w:val="00C050B4"/>
    <w:rsid w:val="00C05FB1"/>
    <w:rsid w:val="00C06A23"/>
    <w:rsid w:val="00C06FAE"/>
    <w:rsid w:val="00C0708D"/>
    <w:rsid w:val="00C0794E"/>
    <w:rsid w:val="00C07CF9"/>
    <w:rsid w:val="00C07D94"/>
    <w:rsid w:val="00C10997"/>
    <w:rsid w:val="00C115E6"/>
    <w:rsid w:val="00C123C5"/>
    <w:rsid w:val="00C14671"/>
    <w:rsid w:val="00C14DAE"/>
    <w:rsid w:val="00C168BC"/>
    <w:rsid w:val="00C16BF5"/>
    <w:rsid w:val="00C20282"/>
    <w:rsid w:val="00C2255D"/>
    <w:rsid w:val="00C22864"/>
    <w:rsid w:val="00C233CC"/>
    <w:rsid w:val="00C241F3"/>
    <w:rsid w:val="00C25C7A"/>
    <w:rsid w:val="00C25FD0"/>
    <w:rsid w:val="00C3043A"/>
    <w:rsid w:val="00C31437"/>
    <w:rsid w:val="00C31C9E"/>
    <w:rsid w:val="00C329CB"/>
    <w:rsid w:val="00C35480"/>
    <w:rsid w:val="00C42116"/>
    <w:rsid w:val="00C42B21"/>
    <w:rsid w:val="00C448DD"/>
    <w:rsid w:val="00C45B55"/>
    <w:rsid w:val="00C463A8"/>
    <w:rsid w:val="00C47A68"/>
    <w:rsid w:val="00C511E6"/>
    <w:rsid w:val="00C51A7D"/>
    <w:rsid w:val="00C51DE2"/>
    <w:rsid w:val="00C5287A"/>
    <w:rsid w:val="00C53A9D"/>
    <w:rsid w:val="00C53D4D"/>
    <w:rsid w:val="00C53D96"/>
    <w:rsid w:val="00C5409E"/>
    <w:rsid w:val="00C5495A"/>
    <w:rsid w:val="00C55C98"/>
    <w:rsid w:val="00C56285"/>
    <w:rsid w:val="00C56315"/>
    <w:rsid w:val="00C56323"/>
    <w:rsid w:val="00C56597"/>
    <w:rsid w:val="00C569E9"/>
    <w:rsid w:val="00C56AA1"/>
    <w:rsid w:val="00C56BE4"/>
    <w:rsid w:val="00C56D41"/>
    <w:rsid w:val="00C635E0"/>
    <w:rsid w:val="00C63E78"/>
    <w:rsid w:val="00C64D6E"/>
    <w:rsid w:val="00C67498"/>
    <w:rsid w:val="00C67E41"/>
    <w:rsid w:val="00C7091B"/>
    <w:rsid w:val="00C71C53"/>
    <w:rsid w:val="00C71DA3"/>
    <w:rsid w:val="00C7239B"/>
    <w:rsid w:val="00C73166"/>
    <w:rsid w:val="00C73929"/>
    <w:rsid w:val="00C74497"/>
    <w:rsid w:val="00C758CC"/>
    <w:rsid w:val="00C75B3D"/>
    <w:rsid w:val="00C760DC"/>
    <w:rsid w:val="00C81DDB"/>
    <w:rsid w:val="00C846CF"/>
    <w:rsid w:val="00C84FF2"/>
    <w:rsid w:val="00C86B8F"/>
    <w:rsid w:val="00C86E9E"/>
    <w:rsid w:val="00C878AD"/>
    <w:rsid w:val="00C92830"/>
    <w:rsid w:val="00C93DF0"/>
    <w:rsid w:val="00CA0164"/>
    <w:rsid w:val="00CA22F8"/>
    <w:rsid w:val="00CA2A64"/>
    <w:rsid w:val="00CA2AF4"/>
    <w:rsid w:val="00CA48B8"/>
    <w:rsid w:val="00CA4AFA"/>
    <w:rsid w:val="00CA59C6"/>
    <w:rsid w:val="00CA6532"/>
    <w:rsid w:val="00CA6860"/>
    <w:rsid w:val="00CB15B4"/>
    <w:rsid w:val="00CB1F64"/>
    <w:rsid w:val="00CB2D89"/>
    <w:rsid w:val="00CB4191"/>
    <w:rsid w:val="00CB42A7"/>
    <w:rsid w:val="00CB4879"/>
    <w:rsid w:val="00CB4EE2"/>
    <w:rsid w:val="00CB6414"/>
    <w:rsid w:val="00CC09B5"/>
    <w:rsid w:val="00CC0A18"/>
    <w:rsid w:val="00CC0E89"/>
    <w:rsid w:val="00CC259E"/>
    <w:rsid w:val="00CC4BC4"/>
    <w:rsid w:val="00CC54E1"/>
    <w:rsid w:val="00CC595A"/>
    <w:rsid w:val="00CC6CA9"/>
    <w:rsid w:val="00CC769A"/>
    <w:rsid w:val="00CD1A31"/>
    <w:rsid w:val="00CD1A61"/>
    <w:rsid w:val="00CD5A6C"/>
    <w:rsid w:val="00CD67BB"/>
    <w:rsid w:val="00CD6EA6"/>
    <w:rsid w:val="00CE0758"/>
    <w:rsid w:val="00CE08FA"/>
    <w:rsid w:val="00CE1273"/>
    <w:rsid w:val="00CE1B0F"/>
    <w:rsid w:val="00CE21B5"/>
    <w:rsid w:val="00CE299A"/>
    <w:rsid w:val="00CE4741"/>
    <w:rsid w:val="00CE617F"/>
    <w:rsid w:val="00CE64DE"/>
    <w:rsid w:val="00CE683B"/>
    <w:rsid w:val="00CE752C"/>
    <w:rsid w:val="00CE76A3"/>
    <w:rsid w:val="00CF0872"/>
    <w:rsid w:val="00CF11B4"/>
    <w:rsid w:val="00CF247D"/>
    <w:rsid w:val="00CF4362"/>
    <w:rsid w:val="00CF61FB"/>
    <w:rsid w:val="00D009B3"/>
    <w:rsid w:val="00D01AFF"/>
    <w:rsid w:val="00D01EF8"/>
    <w:rsid w:val="00D01F62"/>
    <w:rsid w:val="00D02039"/>
    <w:rsid w:val="00D02536"/>
    <w:rsid w:val="00D04D68"/>
    <w:rsid w:val="00D04E29"/>
    <w:rsid w:val="00D053ED"/>
    <w:rsid w:val="00D07109"/>
    <w:rsid w:val="00D07694"/>
    <w:rsid w:val="00D10619"/>
    <w:rsid w:val="00D12923"/>
    <w:rsid w:val="00D129D2"/>
    <w:rsid w:val="00D12D69"/>
    <w:rsid w:val="00D1326B"/>
    <w:rsid w:val="00D13847"/>
    <w:rsid w:val="00D1425E"/>
    <w:rsid w:val="00D14E28"/>
    <w:rsid w:val="00D156E6"/>
    <w:rsid w:val="00D15DB3"/>
    <w:rsid w:val="00D16076"/>
    <w:rsid w:val="00D16944"/>
    <w:rsid w:val="00D172B4"/>
    <w:rsid w:val="00D174A9"/>
    <w:rsid w:val="00D178E6"/>
    <w:rsid w:val="00D208C9"/>
    <w:rsid w:val="00D213B2"/>
    <w:rsid w:val="00D2228E"/>
    <w:rsid w:val="00D22B7A"/>
    <w:rsid w:val="00D22DFA"/>
    <w:rsid w:val="00D230D0"/>
    <w:rsid w:val="00D24E9E"/>
    <w:rsid w:val="00D25F02"/>
    <w:rsid w:val="00D26EEB"/>
    <w:rsid w:val="00D27BE0"/>
    <w:rsid w:val="00D30334"/>
    <w:rsid w:val="00D3588E"/>
    <w:rsid w:val="00D369FB"/>
    <w:rsid w:val="00D4039C"/>
    <w:rsid w:val="00D40A1D"/>
    <w:rsid w:val="00D41EC7"/>
    <w:rsid w:val="00D440E4"/>
    <w:rsid w:val="00D441A9"/>
    <w:rsid w:val="00D46229"/>
    <w:rsid w:val="00D468B5"/>
    <w:rsid w:val="00D46FAE"/>
    <w:rsid w:val="00D47E4F"/>
    <w:rsid w:val="00D507D0"/>
    <w:rsid w:val="00D50AC8"/>
    <w:rsid w:val="00D51EBD"/>
    <w:rsid w:val="00D52168"/>
    <w:rsid w:val="00D5292D"/>
    <w:rsid w:val="00D53045"/>
    <w:rsid w:val="00D546C5"/>
    <w:rsid w:val="00D565F9"/>
    <w:rsid w:val="00D56BA9"/>
    <w:rsid w:val="00D57B3C"/>
    <w:rsid w:val="00D60BBA"/>
    <w:rsid w:val="00D60BF8"/>
    <w:rsid w:val="00D628C9"/>
    <w:rsid w:val="00D62FFB"/>
    <w:rsid w:val="00D64675"/>
    <w:rsid w:val="00D67831"/>
    <w:rsid w:val="00D707C1"/>
    <w:rsid w:val="00D71B7E"/>
    <w:rsid w:val="00D71FF2"/>
    <w:rsid w:val="00D723A7"/>
    <w:rsid w:val="00D726EC"/>
    <w:rsid w:val="00D73179"/>
    <w:rsid w:val="00D73BE4"/>
    <w:rsid w:val="00D73F46"/>
    <w:rsid w:val="00D745B0"/>
    <w:rsid w:val="00D74B83"/>
    <w:rsid w:val="00D75359"/>
    <w:rsid w:val="00D75863"/>
    <w:rsid w:val="00D7674D"/>
    <w:rsid w:val="00D769FC"/>
    <w:rsid w:val="00D805A6"/>
    <w:rsid w:val="00D813EC"/>
    <w:rsid w:val="00D81A74"/>
    <w:rsid w:val="00D81B28"/>
    <w:rsid w:val="00D81D2A"/>
    <w:rsid w:val="00D82939"/>
    <w:rsid w:val="00D836D8"/>
    <w:rsid w:val="00D836F4"/>
    <w:rsid w:val="00D83954"/>
    <w:rsid w:val="00D840C9"/>
    <w:rsid w:val="00D84973"/>
    <w:rsid w:val="00D85376"/>
    <w:rsid w:val="00D8583A"/>
    <w:rsid w:val="00D90EBA"/>
    <w:rsid w:val="00D92FA8"/>
    <w:rsid w:val="00D94AFA"/>
    <w:rsid w:val="00D95466"/>
    <w:rsid w:val="00D9598C"/>
    <w:rsid w:val="00D95D7B"/>
    <w:rsid w:val="00D96CAB"/>
    <w:rsid w:val="00D97044"/>
    <w:rsid w:val="00D974CE"/>
    <w:rsid w:val="00DA13D7"/>
    <w:rsid w:val="00DA16DB"/>
    <w:rsid w:val="00DA363D"/>
    <w:rsid w:val="00DA39E6"/>
    <w:rsid w:val="00DA3A0D"/>
    <w:rsid w:val="00DA3C38"/>
    <w:rsid w:val="00DA6F93"/>
    <w:rsid w:val="00DA7D93"/>
    <w:rsid w:val="00DA7E61"/>
    <w:rsid w:val="00DB17B0"/>
    <w:rsid w:val="00DB2622"/>
    <w:rsid w:val="00DB2EFB"/>
    <w:rsid w:val="00DB3FD6"/>
    <w:rsid w:val="00DB587B"/>
    <w:rsid w:val="00DB61CC"/>
    <w:rsid w:val="00DB6488"/>
    <w:rsid w:val="00DB769A"/>
    <w:rsid w:val="00DC1574"/>
    <w:rsid w:val="00DC1624"/>
    <w:rsid w:val="00DC170E"/>
    <w:rsid w:val="00DC1D68"/>
    <w:rsid w:val="00DC3993"/>
    <w:rsid w:val="00DC4D9D"/>
    <w:rsid w:val="00DC5715"/>
    <w:rsid w:val="00DC62BC"/>
    <w:rsid w:val="00DC63D0"/>
    <w:rsid w:val="00DD0241"/>
    <w:rsid w:val="00DD0807"/>
    <w:rsid w:val="00DD5D19"/>
    <w:rsid w:val="00DD697F"/>
    <w:rsid w:val="00DE0949"/>
    <w:rsid w:val="00DE23AD"/>
    <w:rsid w:val="00DE2A37"/>
    <w:rsid w:val="00DE2AA9"/>
    <w:rsid w:val="00DE3C30"/>
    <w:rsid w:val="00DE6C0C"/>
    <w:rsid w:val="00DF0B9D"/>
    <w:rsid w:val="00DF11DC"/>
    <w:rsid w:val="00DF1A4F"/>
    <w:rsid w:val="00DF1E62"/>
    <w:rsid w:val="00DF1F3E"/>
    <w:rsid w:val="00DF27A6"/>
    <w:rsid w:val="00DF2835"/>
    <w:rsid w:val="00DF571B"/>
    <w:rsid w:val="00DF64F0"/>
    <w:rsid w:val="00DF797D"/>
    <w:rsid w:val="00E0025B"/>
    <w:rsid w:val="00E00736"/>
    <w:rsid w:val="00E00EB4"/>
    <w:rsid w:val="00E01755"/>
    <w:rsid w:val="00E018BF"/>
    <w:rsid w:val="00E02F44"/>
    <w:rsid w:val="00E04ED5"/>
    <w:rsid w:val="00E0545F"/>
    <w:rsid w:val="00E05AF3"/>
    <w:rsid w:val="00E06485"/>
    <w:rsid w:val="00E0747B"/>
    <w:rsid w:val="00E07C75"/>
    <w:rsid w:val="00E10F66"/>
    <w:rsid w:val="00E11F06"/>
    <w:rsid w:val="00E124B0"/>
    <w:rsid w:val="00E1261F"/>
    <w:rsid w:val="00E12C07"/>
    <w:rsid w:val="00E12D3B"/>
    <w:rsid w:val="00E12E9A"/>
    <w:rsid w:val="00E13548"/>
    <w:rsid w:val="00E13651"/>
    <w:rsid w:val="00E14499"/>
    <w:rsid w:val="00E16A70"/>
    <w:rsid w:val="00E204EE"/>
    <w:rsid w:val="00E211AE"/>
    <w:rsid w:val="00E2145D"/>
    <w:rsid w:val="00E22DFB"/>
    <w:rsid w:val="00E23607"/>
    <w:rsid w:val="00E243C2"/>
    <w:rsid w:val="00E24AB3"/>
    <w:rsid w:val="00E24C1B"/>
    <w:rsid w:val="00E251D0"/>
    <w:rsid w:val="00E25F2D"/>
    <w:rsid w:val="00E26B00"/>
    <w:rsid w:val="00E272B0"/>
    <w:rsid w:val="00E30D3C"/>
    <w:rsid w:val="00E30E13"/>
    <w:rsid w:val="00E321B4"/>
    <w:rsid w:val="00E32C03"/>
    <w:rsid w:val="00E32EAA"/>
    <w:rsid w:val="00E333C5"/>
    <w:rsid w:val="00E3377F"/>
    <w:rsid w:val="00E34059"/>
    <w:rsid w:val="00E36E11"/>
    <w:rsid w:val="00E36F24"/>
    <w:rsid w:val="00E406A9"/>
    <w:rsid w:val="00E427A2"/>
    <w:rsid w:val="00E432E5"/>
    <w:rsid w:val="00E459DE"/>
    <w:rsid w:val="00E45E3F"/>
    <w:rsid w:val="00E47433"/>
    <w:rsid w:val="00E50368"/>
    <w:rsid w:val="00E50A32"/>
    <w:rsid w:val="00E51518"/>
    <w:rsid w:val="00E5222F"/>
    <w:rsid w:val="00E52370"/>
    <w:rsid w:val="00E525C8"/>
    <w:rsid w:val="00E53FFE"/>
    <w:rsid w:val="00E54DB5"/>
    <w:rsid w:val="00E569C0"/>
    <w:rsid w:val="00E57183"/>
    <w:rsid w:val="00E60FBD"/>
    <w:rsid w:val="00E636AF"/>
    <w:rsid w:val="00E638E3"/>
    <w:rsid w:val="00E6397B"/>
    <w:rsid w:val="00E63B5A"/>
    <w:rsid w:val="00E6537A"/>
    <w:rsid w:val="00E65C70"/>
    <w:rsid w:val="00E66140"/>
    <w:rsid w:val="00E67CC6"/>
    <w:rsid w:val="00E71DAE"/>
    <w:rsid w:val="00E7463D"/>
    <w:rsid w:val="00E74912"/>
    <w:rsid w:val="00E74E44"/>
    <w:rsid w:val="00E74F78"/>
    <w:rsid w:val="00E75360"/>
    <w:rsid w:val="00E75A54"/>
    <w:rsid w:val="00E75F81"/>
    <w:rsid w:val="00E80CB6"/>
    <w:rsid w:val="00E81086"/>
    <w:rsid w:val="00E82B17"/>
    <w:rsid w:val="00E83043"/>
    <w:rsid w:val="00E83773"/>
    <w:rsid w:val="00E83B74"/>
    <w:rsid w:val="00E8441D"/>
    <w:rsid w:val="00E84F14"/>
    <w:rsid w:val="00E85B0A"/>
    <w:rsid w:val="00E85D72"/>
    <w:rsid w:val="00E85F24"/>
    <w:rsid w:val="00E905F8"/>
    <w:rsid w:val="00E92B54"/>
    <w:rsid w:val="00E93000"/>
    <w:rsid w:val="00E9599E"/>
    <w:rsid w:val="00E9630F"/>
    <w:rsid w:val="00E979FA"/>
    <w:rsid w:val="00E97C88"/>
    <w:rsid w:val="00E97D94"/>
    <w:rsid w:val="00EA00CD"/>
    <w:rsid w:val="00EA23B3"/>
    <w:rsid w:val="00EA243E"/>
    <w:rsid w:val="00EA2A7C"/>
    <w:rsid w:val="00EA456D"/>
    <w:rsid w:val="00EA57F4"/>
    <w:rsid w:val="00EA5B38"/>
    <w:rsid w:val="00EA6737"/>
    <w:rsid w:val="00EA67EB"/>
    <w:rsid w:val="00EA6D8B"/>
    <w:rsid w:val="00EB0050"/>
    <w:rsid w:val="00EB2F91"/>
    <w:rsid w:val="00EB4A63"/>
    <w:rsid w:val="00EB5214"/>
    <w:rsid w:val="00EB5BE9"/>
    <w:rsid w:val="00EB651C"/>
    <w:rsid w:val="00EB65E4"/>
    <w:rsid w:val="00EB7EA5"/>
    <w:rsid w:val="00EC02AF"/>
    <w:rsid w:val="00EC25FC"/>
    <w:rsid w:val="00EC3A5F"/>
    <w:rsid w:val="00EC4064"/>
    <w:rsid w:val="00EC6AE6"/>
    <w:rsid w:val="00EC6B76"/>
    <w:rsid w:val="00EC7E9C"/>
    <w:rsid w:val="00ED0805"/>
    <w:rsid w:val="00ED1217"/>
    <w:rsid w:val="00ED2BDD"/>
    <w:rsid w:val="00ED48E7"/>
    <w:rsid w:val="00ED4A32"/>
    <w:rsid w:val="00ED5538"/>
    <w:rsid w:val="00ED7C9A"/>
    <w:rsid w:val="00EE101B"/>
    <w:rsid w:val="00EE1473"/>
    <w:rsid w:val="00EE2DC8"/>
    <w:rsid w:val="00EE2DE6"/>
    <w:rsid w:val="00EE3306"/>
    <w:rsid w:val="00EE38B9"/>
    <w:rsid w:val="00EE7793"/>
    <w:rsid w:val="00EE7E0E"/>
    <w:rsid w:val="00EF0C48"/>
    <w:rsid w:val="00EF1985"/>
    <w:rsid w:val="00EF19C4"/>
    <w:rsid w:val="00EF2DE3"/>
    <w:rsid w:val="00EF3304"/>
    <w:rsid w:val="00EF33D1"/>
    <w:rsid w:val="00EF343D"/>
    <w:rsid w:val="00EF3495"/>
    <w:rsid w:val="00EF38E1"/>
    <w:rsid w:val="00EF45EC"/>
    <w:rsid w:val="00EF5986"/>
    <w:rsid w:val="00EF62AD"/>
    <w:rsid w:val="00F0379A"/>
    <w:rsid w:val="00F05009"/>
    <w:rsid w:val="00F07DAA"/>
    <w:rsid w:val="00F12F70"/>
    <w:rsid w:val="00F13F7C"/>
    <w:rsid w:val="00F142B8"/>
    <w:rsid w:val="00F14413"/>
    <w:rsid w:val="00F14E0B"/>
    <w:rsid w:val="00F172FE"/>
    <w:rsid w:val="00F17BEE"/>
    <w:rsid w:val="00F200F8"/>
    <w:rsid w:val="00F2072E"/>
    <w:rsid w:val="00F20897"/>
    <w:rsid w:val="00F20BDE"/>
    <w:rsid w:val="00F20EB4"/>
    <w:rsid w:val="00F21AF9"/>
    <w:rsid w:val="00F23058"/>
    <w:rsid w:val="00F25A72"/>
    <w:rsid w:val="00F25FC7"/>
    <w:rsid w:val="00F26A7E"/>
    <w:rsid w:val="00F2723D"/>
    <w:rsid w:val="00F30C8B"/>
    <w:rsid w:val="00F31AED"/>
    <w:rsid w:val="00F32D01"/>
    <w:rsid w:val="00F333C6"/>
    <w:rsid w:val="00F33693"/>
    <w:rsid w:val="00F34259"/>
    <w:rsid w:val="00F3450D"/>
    <w:rsid w:val="00F3520D"/>
    <w:rsid w:val="00F35245"/>
    <w:rsid w:val="00F3552B"/>
    <w:rsid w:val="00F37B20"/>
    <w:rsid w:val="00F409F9"/>
    <w:rsid w:val="00F4254E"/>
    <w:rsid w:val="00F42E2E"/>
    <w:rsid w:val="00F44704"/>
    <w:rsid w:val="00F4519A"/>
    <w:rsid w:val="00F500FF"/>
    <w:rsid w:val="00F5044F"/>
    <w:rsid w:val="00F50CAD"/>
    <w:rsid w:val="00F516C3"/>
    <w:rsid w:val="00F51BD4"/>
    <w:rsid w:val="00F55957"/>
    <w:rsid w:val="00F56B17"/>
    <w:rsid w:val="00F5789F"/>
    <w:rsid w:val="00F61709"/>
    <w:rsid w:val="00F61ED2"/>
    <w:rsid w:val="00F628A7"/>
    <w:rsid w:val="00F62D59"/>
    <w:rsid w:val="00F65B4D"/>
    <w:rsid w:val="00F664DF"/>
    <w:rsid w:val="00F66E2B"/>
    <w:rsid w:val="00F66F2C"/>
    <w:rsid w:val="00F67ED3"/>
    <w:rsid w:val="00F700A5"/>
    <w:rsid w:val="00F700E1"/>
    <w:rsid w:val="00F7019D"/>
    <w:rsid w:val="00F7130E"/>
    <w:rsid w:val="00F7158F"/>
    <w:rsid w:val="00F71857"/>
    <w:rsid w:val="00F72890"/>
    <w:rsid w:val="00F7298B"/>
    <w:rsid w:val="00F72EE5"/>
    <w:rsid w:val="00F744DE"/>
    <w:rsid w:val="00F7510E"/>
    <w:rsid w:val="00F7583E"/>
    <w:rsid w:val="00F75F44"/>
    <w:rsid w:val="00F75F8B"/>
    <w:rsid w:val="00F77F07"/>
    <w:rsid w:val="00F80020"/>
    <w:rsid w:val="00F80B78"/>
    <w:rsid w:val="00F80D5F"/>
    <w:rsid w:val="00F8183F"/>
    <w:rsid w:val="00F82684"/>
    <w:rsid w:val="00F82B04"/>
    <w:rsid w:val="00F840B2"/>
    <w:rsid w:val="00F86B8D"/>
    <w:rsid w:val="00F908A5"/>
    <w:rsid w:val="00F91678"/>
    <w:rsid w:val="00F92D08"/>
    <w:rsid w:val="00F92E41"/>
    <w:rsid w:val="00F93D2C"/>
    <w:rsid w:val="00F944B1"/>
    <w:rsid w:val="00F94A51"/>
    <w:rsid w:val="00F95378"/>
    <w:rsid w:val="00F9681F"/>
    <w:rsid w:val="00F9728A"/>
    <w:rsid w:val="00FA0CAC"/>
    <w:rsid w:val="00FA21D4"/>
    <w:rsid w:val="00FA39F6"/>
    <w:rsid w:val="00FA4C72"/>
    <w:rsid w:val="00FA5414"/>
    <w:rsid w:val="00FA597D"/>
    <w:rsid w:val="00FA5A55"/>
    <w:rsid w:val="00FA73D3"/>
    <w:rsid w:val="00FA7A30"/>
    <w:rsid w:val="00FB1276"/>
    <w:rsid w:val="00FB14A3"/>
    <w:rsid w:val="00FB1BAE"/>
    <w:rsid w:val="00FB1EA4"/>
    <w:rsid w:val="00FB44C8"/>
    <w:rsid w:val="00FB4A5B"/>
    <w:rsid w:val="00FB5E69"/>
    <w:rsid w:val="00FB7325"/>
    <w:rsid w:val="00FB73F4"/>
    <w:rsid w:val="00FB75F1"/>
    <w:rsid w:val="00FB76F5"/>
    <w:rsid w:val="00FB7BDF"/>
    <w:rsid w:val="00FB7E45"/>
    <w:rsid w:val="00FC0278"/>
    <w:rsid w:val="00FC132E"/>
    <w:rsid w:val="00FC4E2F"/>
    <w:rsid w:val="00FC6A7D"/>
    <w:rsid w:val="00FC7A06"/>
    <w:rsid w:val="00FC7B06"/>
    <w:rsid w:val="00FD2514"/>
    <w:rsid w:val="00FD31AC"/>
    <w:rsid w:val="00FD567C"/>
    <w:rsid w:val="00FD62D8"/>
    <w:rsid w:val="00FD67AD"/>
    <w:rsid w:val="00FD7CAE"/>
    <w:rsid w:val="00FE0322"/>
    <w:rsid w:val="00FE09CE"/>
    <w:rsid w:val="00FE0F0C"/>
    <w:rsid w:val="00FE1D5E"/>
    <w:rsid w:val="00FE2C4E"/>
    <w:rsid w:val="00FE3DA9"/>
    <w:rsid w:val="00FE4793"/>
    <w:rsid w:val="00FE5A32"/>
    <w:rsid w:val="00FE7F8C"/>
    <w:rsid w:val="00FF0171"/>
    <w:rsid w:val="00FF16C5"/>
    <w:rsid w:val="00FF2529"/>
    <w:rsid w:val="00FF3029"/>
    <w:rsid w:val="00FF3175"/>
    <w:rsid w:val="00FF4F8F"/>
    <w:rsid w:val="00FF66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14"/>
        <o:r id="V:Rule2" type="callout" idref="#AutoShape 13"/>
        <o:r id="V:Rule3" type="callout" idref="#AutoShape 20"/>
        <o:r id="V:Rule4" type="callout" idref="#AutoShape 19"/>
        <o:r id="V:Rule5" type="callout" idref="#AutoShape 15"/>
        <o:r id="V:Rule6" type="callout" idref="#AutoShape 16"/>
      </o:rules>
    </o:shapelayout>
  </w:shapeDefaults>
  <w:decimalSymbol w:val=","/>
  <w:listSeparator w:val=";"/>
  <w14:docId w14:val="67B62D15"/>
  <w15:docId w15:val="{D89490B9-7EA1-4866-A1D5-591906EF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228E"/>
    <w:pPr>
      <w:spacing w:before="240" w:after="240"/>
      <w:ind w:firstLine="567"/>
      <w:jc w:val="both"/>
    </w:pPr>
    <w:rPr>
      <w:rFonts w:ascii="Times New Roman" w:eastAsia="Times New Roman" w:hAnsi="Times New Roman" w:cs="Times New Roman"/>
      <w:sz w:val="28"/>
      <w:lang w:eastAsia="ru-RU"/>
    </w:rPr>
  </w:style>
  <w:style w:type="paragraph" w:styleId="1">
    <w:name w:val="heading 1"/>
    <w:basedOn w:val="a"/>
    <w:next w:val="a"/>
    <w:link w:val="10"/>
    <w:uiPriority w:val="9"/>
    <w:qFormat/>
    <w:rsid w:val="00AC5C94"/>
    <w:pPr>
      <w:keepNext/>
      <w:ind w:firstLine="0"/>
      <w:outlineLvl w:val="0"/>
    </w:pPr>
    <w:rPr>
      <w:rFonts w:cs="Arial"/>
      <w:b/>
      <w:bCs/>
      <w:kern w:val="32"/>
      <w:sz w:val="40"/>
      <w:szCs w:val="32"/>
    </w:rPr>
  </w:style>
  <w:style w:type="paragraph" w:styleId="2">
    <w:name w:val="heading 2"/>
    <w:basedOn w:val="a"/>
    <w:next w:val="a"/>
    <w:link w:val="20"/>
    <w:uiPriority w:val="9"/>
    <w:unhideWhenUsed/>
    <w:qFormat/>
    <w:rsid w:val="00AC5C94"/>
    <w:pPr>
      <w:keepNext/>
      <w:keepLines/>
      <w:ind w:firstLine="0"/>
      <w:outlineLvl w:val="1"/>
    </w:pPr>
    <w:rPr>
      <w:rFonts w:eastAsiaTheme="majorEastAsia" w:cstheme="majorBidi"/>
      <w:b/>
      <w:bCs/>
      <w:sz w:val="36"/>
      <w:szCs w:val="26"/>
      <w:lang w:eastAsia="en-US"/>
    </w:rPr>
  </w:style>
  <w:style w:type="paragraph" w:styleId="3">
    <w:name w:val="heading 3"/>
    <w:basedOn w:val="a"/>
    <w:next w:val="a"/>
    <w:link w:val="30"/>
    <w:autoRedefine/>
    <w:uiPriority w:val="9"/>
    <w:unhideWhenUsed/>
    <w:qFormat/>
    <w:rsid w:val="00EF1985"/>
    <w:pPr>
      <w:keepNext/>
      <w:keepLines/>
      <w:ind w:firstLine="0"/>
      <w:outlineLvl w:val="2"/>
    </w:pPr>
    <w:rPr>
      <w:rFonts w:cstheme="majorBidi"/>
      <w:b/>
      <w:sz w:val="32"/>
      <w:szCs w:val="24"/>
    </w:rPr>
  </w:style>
  <w:style w:type="paragraph" w:styleId="4">
    <w:name w:val="heading 4"/>
    <w:basedOn w:val="a"/>
    <w:next w:val="a"/>
    <w:link w:val="40"/>
    <w:uiPriority w:val="9"/>
    <w:unhideWhenUsed/>
    <w:qFormat/>
    <w:rsid w:val="003859D5"/>
    <w:pPr>
      <w:keepNext/>
      <w:keepLines/>
      <w:ind w:firstLine="0"/>
      <w:outlineLvl w:val="3"/>
    </w:pPr>
    <w:rPr>
      <w:rFonts w:eastAsiaTheme="majorEastAsia" w:cstheme="majorBidi"/>
      <w:b/>
      <w:iCs/>
      <w:lang w:eastAsia="en-US"/>
    </w:rPr>
  </w:style>
  <w:style w:type="paragraph" w:styleId="5">
    <w:name w:val="heading 5"/>
    <w:basedOn w:val="a"/>
    <w:next w:val="a"/>
    <w:link w:val="50"/>
    <w:uiPriority w:val="9"/>
    <w:unhideWhenUsed/>
    <w:rsid w:val="00D47E4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27A4"/>
    <w:pPr>
      <w:tabs>
        <w:tab w:val="center" w:pos="4677"/>
        <w:tab w:val="right" w:pos="9355"/>
      </w:tabs>
      <w:spacing w:after="0" w:line="240" w:lineRule="auto"/>
    </w:pPr>
    <w:rPr>
      <w:rFonts w:eastAsiaTheme="minorHAnsi" w:cstheme="minorBidi"/>
      <w:lang w:eastAsia="en-US"/>
    </w:rPr>
  </w:style>
  <w:style w:type="character" w:customStyle="1" w:styleId="a4">
    <w:name w:val="Верхний колонтитул Знак"/>
    <w:basedOn w:val="a0"/>
    <w:link w:val="a3"/>
    <w:uiPriority w:val="99"/>
    <w:rsid w:val="00AE27A4"/>
  </w:style>
  <w:style w:type="paragraph" w:styleId="a5">
    <w:name w:val="footer"/>
    <w:basedOn w:val="a"/>
    <w:link w:val="a6"/>
    <w:uiPriority w:val="99"/>
    <w:unhideWhenUsed/>
    <w:rsid w:val="00AE27A4"/>
    <w:pPr>
      <w:tabs>
        <w:tab w:val="center" w:pos="4677"/>
        <w:tab w:val="right" w:pos="9355"/>
      </w:tabs>
      <w:spacing w:after="0" w:line="240" w:lineRule="auto"/>
    </w:pPr>
    <w:rPr>
      <w:rFonts w:eastAsiaTheme="minorHAnsi" w:cstheme="minorBidi"/>
      <w:lang w:eastAsia="en-US"/>
    </w:rPr>
  </w:style>
  <w:style w:type="character" w:customStyle="1" w:styleId="a6">
    <w:name w:val="Нижний колонтитул Знак"/>
    <w:basedOn w:val="a0"/>
    <w:link w:val="a5"/>
    <w:uiPriority w:val="99"/>
    <w:rsid w:val="00AE27A4"/>
  </w:style>
  <w:style w:type="paragraph" w:styleId="a7">
    <w:name w:val="Balloon Text"/>
    <w:basedOn w:val="a"/>
    <w:link w:val="a8"/>
    <w:uiPriority w:val="99"/>
    <w:semiHidden/>
    <w:unhideWhenUsed/>
    <w:rsid w:val="00E97D94"/>
    <w:pPr>
      <w:spacing w:after="0" w:line="240" w:lineRule="auto"/>
    </w:pPr>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E97D94"/>
    <w:rPr>
      <w:rFonts w:ascii="Tahoma" w:hAnsi="Tahoma" w:cs="Tahoma"/>
      <w:sz w:val="16"/>
      <w:szCs w:val="16"/>
    </w:rPr>
  </w:style>
  <w:style w:type="character" w:customStyle="1" w:styleId="10">
    <w:name w:val="Заголовок 1 Знак"/>
    <w:basedOn w:val="a0"/>
    <w:link w:val="1"/>
    <w:uiPriority w:val="9"/>
    <w:rsid w:val="00AC5C94"/>
    <w:rPr>
      <w:rFonts w:ascii="Times New Roman" w:eastAsia="Times New Roman" w:hAnsi="Times New Roman" w:cs="Arial"/>
      <w:b/>
      <w:bCs/>
      <w:kern w:val="32"/>
      <w:sz w:val="40"/>
      <w:szCs w:val="32"/>
      <w:lang w:eastAsia="ru-RU"/>
    </w:rPr>
  </w:style>
  <w:style w:type="paragraph" w:styleId="a9">
    <w:name w:val="footnote text"/>
    <w:basedOn w:val="a"/>
    <w:link w:val="aa"/>
    <w:uiPriority w:val="99"/>
    <w:semiHidden/>
    <w:unhideWhenUsed/>
    <w:rsid w:val="00CA6860"/>
    <w:pPr>
      <w:spacing w:after="0" w:line="240" w:lineRule="auto"/>
    </w:pPr>
    <w:rPr>
      <w:rFonts w:eastAsiaTheme="minorEastAsia" w:cstheme="minorBidi"/>
      <w:sz w:val="20"/>
      <w:szCs w:val="20"/>
    </w:rPr>
  </w:style>
  <w:style w:type="character" w:customStyle="1" w:styleId="aa">
    <w:name w:val="Текст сноски Знак"/>
    <w:basedOn w:val="a0"/>
    <w:link w:val="a9"/>
    <w:uiPriority w:val="99"/>
    <w:semiHidden/>
    <w:rsid w:val="00CA6860"/>
    <w:rPr>
      <w:rFonts w:ascii="Times New Roman" w:eastAsiaTheme="minorEastAsia" w:hAnsi="Times New Roman"/>
      <w:sz w:val="20"/>
      <w:szCs w:val="20"/>
      <w:lang w:eastAsia="ru-RU"/>
    </w:rPr>
  </w:style>
  <w:style w:type="character" w:styleId="ab">
    <w:name w:val="footnote reference"/>
    <w:basedOn w:val="a0"/>
    <w:uiPriority w:val="99"/>
    <w:semiHidden/>
    <w:unhideWhenUsed/>
    <w:rsid w:val="00CA6860"/>
    <w:rPr>
      <w:vertAlign w:val="superscript"/>
    </w:rPr>
  </w:style>
  <w:style w:type="character" w:customStyle="1" w:styleId="apple-converted-space">
    <w:name w:val="apple-converted-space"/>
    <w:basedOn w:val="a0"/>
    <w:rsid w:val="00A30D70"/>
  </w:style>
  <w:style w:type="character" w:styleId="ac">
    <w:name w:val="Strong"/>
    <w:basedOn w:val="a0"/>
    <w:uiPriority w:val="22"/>
    <w:rsid w:val="00A30D70"/>
    <w:rPr>
      <w:b/>
      <w:bCs/>
    </w:rPr>
  </w:style>
  <w:style w:type="character" w:customStyle="1" w:styleId="20">
    <w:name w:val="Заголовок 2 Знак"/>
    <w:basedOn w:val="a0"/>
    <w:link w:val="2"/>
    <w:uiPriority w:val="9"/>
    <w:rsid w:val="00AC5C94"/>
    <w:rPr>
      <w:rFonts w:ascii="Times New Roman" w:eastAsiaTheme="majorEastAsia" w:hAnsi="Times New Roman" w:cstheme="majorBidi"/>
      <w:b/>
      <w:bCs/>
      <w:sz w:val="36"/>
      <w:szCs w:val="26"/>
    </w:rPr>
  </w:style>
  <w:style w:type="paragraph" w:styleId="ad">
    <w:name w:val="List Paragraph"/>
    <w:basedOn w:val="a"/>
    <w:uiPriority w:val="34"/>
    <w:qFormat/>
    <w:rsid w:val="00733DB4"/>
    <w:pPr>
      <w:ind w:left="720"/>
      <w:contextualSpacing/>
    </w:pPr>
    <w:rPr>
      <w:rFonts w:eastAsiaTheme="minorHAnsi" w:cstheme="minorBidi"/>
      <w:lang w:eastAsia="en-US"/>
    </w:rPr>
  </w:style>
  <w:style w:type="character" w:styleId="ae">
    <w:name w:val="annotation reference"/>
    <w:basedOn w:val="a0"/>
    <w:uiPriority w:val="99"/>
    <w:semiHidden/>
    <w:unhideWhenUsed/>
    <w:rsid w:val="005A22BB"/>
    <w:rPr>
      <w:sz w:val="16"/>
      <w:szCs w:val="16"/>
    </w:rPr>
  </w:style>
  <w:style w:type="paragraph" w:styleId="af">
    <w:name w:val="annotation text"/>
    <w:basedOn w:val="a"/>
    <w:link w:val="af0"/>
    <w:uiPriority w:val="99"/>
    <w:semiHidden/>
    <w:unhideWhenUsed/>
    <w:rsid w:val="005A22BB"/>
    <w:pPr>
      <w:spacing w:line="240" w:lineRule="auto"/>
    </w:pPr>
    <w:rPr>
      <w:rFonts w:eastAsiaTheme="minorHAnsi" w:cstheme="minorBidi"/>
      <w:sz w:val="20"/>
      <w:szCs w:val="20"/>
      <w:lang w:eastAsia="en-US"/>
    </w:rPr>
  </w:style>
  <w:style w:type="character" w:customStyle="1" w:styleId="af0">
    <w:name w:val="Текст примечания Знак"/>
    <w:basedOn w:val="a0"/>
    <w:link w:val="af"/>
    <w:uiPriority w:val="99"/>
    <w:semiHidden/>
    <w:rsid w:val="005A22BB"/>
    <w:rPr>
      <w:sz w:val="20"/>
      <w:szCs w:val="20"/>
    </w:rPr>
  </w:style>
  <w:style w:type="paragraph" w:styleId="af1">
    <w:name w:val="annotation subject"/>
    <w:basedOn w:val="af"/>
    <w:next w:val="af"/>
    <w:link w:val="af2"/>
    <w:uiPriority w:val="99"/>
    <w:semiHidden/>
    <w:unhideWhenUsed/>
    <w:rsid w:val="005A22BB"/>
    <w:rPr>
      <w:b/>
      <w:bCs/>
    </w:rPr>
  </w:style>
  <w:style w:type="character" w:customStyle="1" w:styleId="af2">
    <w:name w:val="Тема примечания Знак"/>
    <w:basedOn w:val="af0"/>
    <w:link w:val="af1"/>
    <w:uiPriority w:val="99"/>
    <w:semiHidden/>
    <w:rsid w:val="005A22BB"/>
    <w:rPr>
      <w:b/>
      <w:bCs/>
      <w:sz w:val="20"/>
      <w:szCs w:val="20"/>
    </w:rPr>
  </w:style>
  <w:style w:type="character" w:styleId="af3">
    <w:name w:val="Hyperlink"/>
    <w:basedOn w:val="a0"/>
    <w:uiPriority w:val="99"/>
    <w:unhideWhenUsed/>
    <w:rsid w:val="008B2A39"/>
    <w:rPr>
      <w:color w:val="0000FF" w:themeColor="hyperlink"/>
      <w:u w:val="single"/>
    </w:rPr>
  </w:style>
  <w:style w:type="paragraph" w:styleId="af4">
    <w:name w:val="TOC Heading"/>
    <w:basedOn w:val="1"/>
    <w:next w:val="a"/>
    <w:uiPriority w:val="39"/>
    <w:semiHidden/>
    <w:unhideWhenUsed/>
    <w:qFormat/>
    <w:rsid w:val="00DB587B"/>
    <w:pPr>
      <w:keepLines/>
      <w:spacing w:before="480" w:after="0"/>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140256"/>
    <w:pPr>
      <w:tabs>
        <w:tab w:val="right" w:leader="dot" w:pos="9923"/>
      </w:tabs>
      <w:spacing w:before="120" w:after="0"/>
      <w:ind w:firstLine="0"/>
      <w:contextualSpacing/>
    </w:pPr>
    <w:rPr>
      <w:rFonts w:eastAsiaTheme="minorHAnsi" w:cstheme="minorBidi"/>
      <w:lang w:eastAsia="en-US"/>
    </w:rPr>
  </w:style>
  <w:style w:type="paragraph" w:styleId="21">
    <w:name w:val="toc 2"/>
    <w:basedOn w:val="a"/>
    <w:next w:val="a"/>
    <w:autoRedefine/>
    <w:uiPriority w:val="39"/>
    <w:unhideWhenUsed/>
    <w:rsid w:val="00596AA0"/>
    <w:pPr>
      <w:tabs>
        <w:tab w:val="right" w:leader="dot" w:pos="9923"/>
      </w:tabs>
      <w:spacing w:before="0" w:after="0"/>
      <w:ind w:left="284" w:firstLine="0"/>
      <w:contextualSpacing/>
    </w:pPr>
    <w:rPr>
      <w:rFonts w:eastAsiaTheme="minorHAnsi" w:cstheme="minorBidi"/>
      <w:noProof/>
      <w:sz w:val="24"/>
    </w:rPr>
  </w:style>
  <w:style w:type="character" w:customStyle="1" w:styleId="30">
    <w:name w:val="Заголовок 3 Знак"/>
    <w:basedOn w:val="a0"/>
    <w:link w:val="3"/>
    <w:uiPriority w:val="9"/>
    <w:rsid w:val="00EF1985"/>
    <w:rPr>
      <w:rFonts w:ascii="Times New Roman" w:eastAsia="Times New Roman" w:hAnsi="Times New Roman" w:cstheme="majorBidi"/>
      <w:b/>
      <w:sz w:val="32"/>
      <w:szCs w:val="24"/>
      <w:lang w:eastAsia="ru-RU"/>
    </w:rPr>
  </w:style>
  <w:style w:type="character" w:customStyle="1" w:styleId="40">
    <w:name w:val="Заголовок 4 Знак"/>
    <w:basedOn w:val="a0"/>
    <w:link w:val="4"/>
    <w:uiPriority w:val="9"/>
    <w:rsid w:val="003859D5"/>
    <w:rPr>
      <w:rFonts w:ascii="Times New Roman" w:eastAsiaTheme="majorEastAsia" w:hAnsi="Times New Roman" w:cstheme="majorBidi"/>
      <w:b/>
      <w:iCs/>
      <w:sz w:val="28"/>
    </w:rPr>
  </w:style>
  <w:style w:type="paragraph" w:styleId="af5">
    <w:name w:val="Normal (Web)"/>
    <w:basedOn w:val="a"/>
    <w:uiPriority w:val="99"/>
    <w:semiHidden/>
    <w:unhideWhenUsed/>
    <w:rsid w:val="00DA3C38"/>
    <w:pPr>
      <w:spacing w:before="100" w:beforeAutospacing="1" w:after="100" w:afterAutospacing="1" w:line="240" w:lineRule="auto"/>
    </w:pPr>
    <w:rPr>
      <w:sz w:val="24"/>
      <w:szCs w:val="24"/>
    </w:rPr>
  </w:style>
  <w:style w:type="paragraph" w:styleId="31">
    <w:name w:val="toc 3"/>
    <w:basedOn w:val="a"/>
    <w:next w:val="a"/>
    <w:autoRedefine/>
    <w:uiPriority w:val="39"/>
    <w:unhideWhenUsed/>
    <w:rsid w:val="00596AA0"/>
    <w:pPr>
      <w:tabs>
        <w:tab w:val="right" w:leader="dot" w:pos="9923"/>
      </w:tabs>
      <w:spacing w:before="0" w:after="120"/>
      <w:ind w:left="567" w:firstLine="0"/>
      <w:contextualSpacing/>
    </w:pPr>
    <w:rPr>
      <w:rFonts w:eastAsiaTheme="majorEastAsia" w:cstheme="minorBidi"/>
      <w:noProof/>
      <w:sz w:val="24"/>
      <w:lang w:eastAsia="en-US"/>
    </w:rPr>
  </w:style>
  <w:style w:type="character" w:styleId="af6">
    <w:name w:val="FollowedHyperlink"/>
    <w:basedOn w:val="a0"/>
    <w:uiPriority w:val="99"/>
    <w:semiHidden/>
    <w:unhideWhenUsed/>
    <w:rsid w:val="00364A9F"/>
    <w:rPr>
      <w:color w:val="800080" w:themeColor="followedHyperlink"/>
      <w:u w:val="single"/>
    </w:rPr>
  </w:style>
  <w:style w:type="table" w:styleId="1-3">
    <w:name w:val="Medium Shading 1 Accent 3"/>
    <w:basedOn w:val="a1"/>
    <w:uiPriority w:val="63"/>
    <w:rsid w:val="00555D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89C5A0"/>
        <w:left w:val="single" w:sz="8" w:space="0" w:color="89C5A0"/>
        <w:bottom w:val="single" w:sz="8" w:space="0" w:color="89C5A0"/>
        <w:right w:val="single" w:sz="8" w:space="0" w:color="89C5A0"/>
        <w:insideH w:val="single" w:sz="8" w:space="0" w:color="89C5A0"/>
        <w:insideV w:val="single" w:sz="8" w:space="0" w:color="89C5A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7">
    <w:name w:val="No Spacing"/>
    <w:aliases w:val="Обычный текст,Рисунок"/>
    <w:link w:val="af8"/>
    <w:uiPriority w:val="1"/>
    <w:qFormat/>
    <w:rsid w:val="00627192"/>
    <w:pPr>
      <w:spacing w:before="240" w:after="240"/>
      <w:ind w:firstLine="567"/>
      <w:jc w:val="both"/>
    </w:pPr>
    <w:rPr>
      <w:rFonts w:ascii="Times New Roman" w:eastAsia="Times New Roman" w:hAnsi="Times New Roman" w:cs="Times New Roman"/>
      <w:sz w:val="28"/>
      <w:lang w:eastAsia="ru-RU"/>
    </w:rPr>
  </w:style>
  <w:style w:type="character" w:customStyle="1" w:styleId="af8">
    <w:name w:val="Без интервала Знак"/>
    <w:aliases w:val="Обычный текст Знак,Рисунок Знак"/>
    <w:link w:val="af7"/>
    <w:uiPriority w:val="1"/>
    <w:rsid w:val="00627192"/>
    <w:rPr>
      <w:rFonts w:ascii="Times New Roman" w:eastAsia="Times New Roman" w:hAnsi="Times New Roman" w:cs="Times New Roman"/>
      <w:sz w:val="28"/>
      <w:lang w:eastAsia="ru-RU"/>
    </w:rPr>
  </w:style>
  <w:style w:type="paragraph" w:styleId="af9">
    <w:name w:val="Revision"/>
    <w:uiPriority w:val="99"/>
    <w:semiHidden/>
    <w:rsid w:val="00D47E4F"/>
    <w:pPr>
      <w:spacing w:after="0" w:line="240" w:lineRule="auto"/>
    </w:pPr>
    <w:rPr>
      <w:rFonts w:ascii="Times New Roman" w:hAnsi="Times New Roman"/>
      <w:sz w:val="28"/>
    </w:rPr>
  </w:style>
  <w:style w:type="character" w:customStyle="1" w:styleId="50">
    <w:name w:val="Заголовок 5 Знак"/>
    <w:basedOn w:val="a0"/>
    <w:link w:val="5"/>
    <w:uiPriority w:val="9"/>
    <w:rsid w:val="00D47E4F"/>
    <w:rPr>
      <w:rFonts w:asciiTheme="majorHAnsi" w:eastAsiaTheme="majorEastAsia" w:hAnsiTheme="majorHAnsi" w:cstheme="majorBidi"/>
      <w:color w:val="243F60" w:themeColor="accent1" w:themeShade="7F"/>
      <w:sz w:val="28"/>
      <w:lang w:eastAsia="ru-RU"/>
    </w:rPr>
  </w:style>
  <w:style w:type="character" w:customStyle="1" w:styleId="blk">
    <w:name w:val="blk"/>
    <w:basedOn w:val="a0"/>
    <w:rsid w:val="000A6372"/>
  </w:style>
  <w:style w:type="character" w:customStyle="1" w:styleId="extended-textshort">
    <w:name w:val="extended-text__short"/>
    <w:basedOn w:val="a0"/>
    <w:rsid w:val="00002912"/>
  </w:style>
  <w:style w:type="paragraph" w:customStyle="1" w:styleId="afa">
    <w:name w:val="Изображение"/>
    <w:basedOn w:val="a"/>
    <w:next w:val="a"/>
    <w:qFormat/>
    <w:rsid w:val="00E321B4"/>
    <w:pPr>
      <w:ind w:firstLine="0"/>
      <w:jc w:val="center"/>
    </w:pPr>
    <w:rPr>
      <w:i/>
    </w:rPr>
  </w:style>
  <w:style w:type="paragraph" w:customStyle="1" w:styleId="afb">
    <w:name w:val="Примечание"/>
    <w:basedOn w:val="a"/>
    <w:next w:val="a"/>
    <w:qFormat/>
    <w:rsid w:val="00A66777"/>
    <w:rPr>
      <w:sz w:val="24"/>
    </w:rPr>
  </w:style>
  <w:style w:type="paragraph" w:customStyle="1" w:styleId="12">
    <w:name w:val="Стиль1"/>
    <w:basedOn w:val="a"/>
    <w:next w:val="5"/>
    <w:rsid w:val="006619D4"/>
  </w:style>
  <w:style w:type="paragraph" w:customStyle="1" w:styleId="afc">
    <w:name w:val="Изображения"/>
    <w:basedOn w:val="a"/>
    <w:link w:val="afd"/>
    <w:rsid w:val="00696D52"/>
    <w:pPr>
      <w:ind w:firstLine="0"/>
      <w:jc w:val="center"/>
    </w:pPr>
    <w:rPr>
      <w:rFonts w:eastAsiaTheme="minorEastAsia" w:cstheme="minorBidi"/>
      <w:i/>
      <w:noProof/>
    </w:rPr>
  </w:style>
  <w:style w:type="character" w:customStyle="1" w:styleId="afd">
    <w:name w:val="Изображения Знак"/>
    <w:basedOn w:val="a0"/>
    <w:link w:val="afc"/>
    <w:rsid w:val="00696D52"/>
    <w:rPr>
      <w:rFonts w:ascii="Times New Roman" w:eastAsiaTheme="minorEastAsia" w:hAnsi="Times New Roman"/>
      <w:i/>
      <w:noProof/>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7230">
      <w:bodyDiv w:val="1"/>
      <w:marLeft w:val="0"/>
      <w:marRight w:val="0"/>
      <w:marTop w:val="0"/>
      <w:marBottom w:val="0"/>
      <w:divBdr>
        <w:top w:val="none" w:sz="0" w:space="0" w:color="auto"/>
        <w:left w:val="none" w:sz="0" w:space="0" w:color="auto"/>
        <w:bottom w:val="none" w:sz="0" w:space="0" w:color="auto"/>
        <w:right w:val="none" w:sz="0" w:space="0" w:color="auto"/>
      </w:divBdr>
    </w:div>
    <w:div w:id="4479074">
      <w:bodyDiv w:val="1"/>
      <w:marLeft w:val="0"/>
      <w:marRight w:val="0"/>
      <w:marTop w:val="0"/>
      <w:marBottom w:val="0"/>
      <w:divBdr>
        <w:top w:val="none" w:sz="0" w:space="0" w:color="auto"/>
        <w:left w:val="none" w:sz="0" w:space="0" w:color="auto"/>
        <w:bottom w:val="none" w:sz="0" w:space="0" w:color="auto"/>
        <w:right w:val="none" w:sz="0" w:space="0" w:color="auto"/>
      </w:divBdr>
    </w:div>
    <w:div w:id="14963579">
      <w:bodyDiv w:val="1"/>
      <w:marLeft w:val="0"/>
      <w:marRight w:val="0"/>
      <w:marTop w:val="0"/>
      <w:marBottom w:val="0"/>
      <w:divBdr>
        <w:top w:val="none" w:sz="0" w:space="0" w:color="auto"/>
        <w:left w:val="none" w:sz="0" w:space="0" w:color="auto"/>
        <w:bottom w:val="none" w:sz="0" w:space="0" w:color="auto"/>
        <w:right w:val="none" w:sz="0" w:space="0" w:color="auto"/>
      </w:divBdr>
    </w:div>
    <w:div w:id="28383772">
      <w:bodyDiv w:val="1"/>
      <w:marLeft w:val="0"/>
      <w:marRight w:val="0"/>
      <w:marTop w:val="0"/>
      <w:marBottom w:val="0"/>
      <w:divBdr>
        <w:top w:val="none" w:sz="0" w:space="0" w:color="auto"/>
        <w:left w:val="none" w:sz="0" w:space="0" w:color="auto"/>
        <w:bottom w:val="none" w:sz="0" w:space="0" w:color="auto"/>
        <w:right w:val="none" w:sz="0" w:space="0" w:color="auto"/>
      </w:divBdr>
    </w:div>
    <w:div w:id="33887835">
      <w:bodyDiv w:val="1"/>
      <w:marLeft w:val="0"/>
      <w:marRight w:val="0"/>
      <w:marTop w:val="0"/>
      <w:marBottom w:val="0"/>
      <w:divBdr>
        <w:top w:val="none" w:sz="0" w:space="0" w:color="auto"/>
        <w:left w:val="none" w:sz="0" w:space="0" w:color="auto"/>
        <w:bottom w:val="none" w:sz="0" w:space="0" w:color="auto"/>
        <w:right w:val="none" w:sz="0" w:space="0" w:color="auto"/>
      </w:divBdr>
    </w:div>
    <w:div w:id="38821961">
      <w:bodyDiv w:val="1"/>
      <w:marLeft w:val="0"/>
      <w:marRight w:val="0"/>
      <w:marTop w:val="0"/>
      <w:marBottom w:val="0"/>
      <w:divBdr>
        <w:top w:val="none" w:sz="0" w:space="0" w:color="auto"/>
        <w:left w:val="none" w:sz="0" w:space="0" w:color="auto"/>
        <w:bottom w:val="none" w:sz="0" w:space="0" w:color="auto"/>
        <w:right w:val="none" w:sz="0" w:space="0" w:color="auto"/>
      </w:divBdr>
    </w:div>
    <w:div w:id="40374134">
      <w:bodyDiv w:val="1"/>
      <w:marLeft w:val="0"/>
      <w:marRight w:val="0"/>
      <w:marTop w:val="0"/>
      <w:marBottom w:val="0"/>
      <w:divBdr>
        <w:top w:val="none" w:sz="0" w:space="0" w:color="auto"/>
        <w:left w:val="none" w:sz="0" w:space="0" w:color="auto"/>
        <w:bottom w:val="none" w:sz="0" w:space="0" w:color="auto"/>
        <w:right w:val="none" w:sz="0" w:space="0" w:color="auto"/>
      </w:divBdr>
    </w:div>
    <w:div w:id="47922255">
      <w:bodyDiv w:val="1"/>
      <w:marLeft w:val="0"/>
      <w:marRight w:val="0"/>
      <w:marTop w:val="0"/>
      <w:marBottom w:val="0"/>
      <w:divBdr>
        <w:top w:val="none" w:sz="0" w:space="0" w:color="auto"/>
        <w:left w:val="none" w:sz="0" w:space="0" w:color="auto"/>
        <w:bottom w:val="none" w:sz="0" w:space="0" w:color="auto"/>
        <w:right w:val="none" w:sz="0" w:space="0" w:color="auto"/>
      </w:divBdr>
    </w:div>
    <w:div w:id="60830461">
      <w:bodyDiv w:val="1"/>
      <w:marLeft w:val="0"/>
      <w:marRight w:val="0"/>
      <w:marTop w:val="0"/>
      <w:marBottom w:val="0"/>
      <w:divBdr>
        <w:top w:val="none" w:sz="0" w:space="0" w:color="auto"/>
        <w:left w:val="none" w:sz="0" w:space="0" w:color="auto"/>
        <w:bottom w:val="none" w:sz="0" w:space="0" w:color="auto"/>
        <w:right w:val="none" w:sz="0" w:space="0" w:color="auto"/>
      </w:divBdr>
    </w:div>
    <w:div w:id="61761549">
      <w:bodyDiv w:val="1"/>
      <w:marLeft w:val="0"/>
      <w:marRight w:val="0"/>
      <w:marTop w:val="0"/>
      <w:marBottom w:val="0"/>
      <w:divBdr>
        <w:top w:val="none" w:sz="0" w:space="0" w:color="auto"/>
        <w:left w:val="none" w:sz="0" w:space="0" w:color="auto"/>
        <w:bottom w:val="none" w:sz="0" w:space="0" w:color="auto"/>
        <w:right w:val="none" w:sz="0" w:space="0" w:color="auto"/>
      </w:divBdr>
    </w:div>
    <w:div w:id="65151568">
      <w:bodyDiv w:val="1"/>
      <w:marLeft w:val="0"/>
      <w:marRight w:val="0"/>
      <w:marTop w:val="0"/>
      <w:marBottom w:val="0"/>
      <w:divBdr>
        <w:top w:val="none" w:sz="0" w:space="0" w:color="auto"/>
        <w:left w:val="none" w:sz="0" w:space="0" w:color="auto"/>
        <w:bottom w:val="none" w:sz="0" w:space="0" w:color="auto"/>
        <w:right w:val="none" w:sz="0" w:space="0" w:color="auto"/>
      </w:divBdr>
    </w:div>
    <w:div w:id="66192278">
      <w:bodyDiv w:val="1"/>
      <w:marLeft w:val="0"/>
      <w:marRight w:val="0"/>
      <w:marTop w:val="0"/>
      <w:marBottom w:val="0"/>
      <w:divBdr>
        <w:top w:val="none" w:sz="0" w:space="0" w:color="auto"/>
        <w:left w:val="none" w:sz="0" w:space="0" w:color="auto"/>
        <w:bottom w:val="none" w:sz="0" w:space="0" w:color="auto"/>
        <w:right w:val="none" w:sz="0" w:space="0" w:color="auto"/>
      </w:divBdr>
    </w:div>
    <w:div w:id="93062938">
      <w:bodyDiv w:val="1"/>
      <w:marLeft w:val="0"/>
      <w:marRight w:val="0"/>
      <w:marTop w:val="0"/>
      <w:marBottom w:val="0"/>
      <w:divBdr>
        <w:top w:val="none" w:sz="0" w:space="0" w:color="auto"/>
        <w:left w:val="none" w:sz="0" w:space="0" w:color="auto"/>
        <w:bottom w:val="none" w:sz="0" w:space="0" w:color="auto"/>
        <w:right w:val="none" w:sz="0" w:space="0" w:color="auto"/>
      </w:divBdr>
    </w:div>
    <w:div w:id="121120770">
      <w:bodyDiv w:val="1"/>
      <w:marLeft w:val="0"/>
      <w:marRight w:val="0"/>
      <w:marTop w:val="0"/>
      <w:marBottom w:val="0"/>
      <w:divBdr>
        <w:top w:val="none" w:sz="0" w:space="0" w:color="auto"/>
        <w:left w:val="none" w:sz="0" w:space="0" w:color="auto"/>
        <w:bottom w:val="none" w:sz="0" w:space="0" w:color="auto"/>
        <w:right w:val="none" w:sz="0" w:space="0" w:color="auto"/>
      </w:divBdr>
    </w:div>
    <w:div w:id="137773226">
      <w:bodyDiv w:val="1"/>
      <w:marLeft w:val="0"/>
      <w:marRight w:val="0"/>
      <w:marTop w:val="0"/>
      <w:marBottom w:val="0"/>
      <w:divBdr>
        <w:top w:val="none" w:sz="0" w:space="0" w:color="auto"/>
        <w:left w:val="none" w:sz="0" w:space="0" w:color="auto"/>
        <w:bottom w:val="none" w:sz="0" w:space="0" w:color="auto"/>
        <w:right w:val="none" w:sz="0" w:space="0" w:color="auto"/>
      </w:divBdr>
    </w:div>
    <w:div w:id="159388037">
      <w:bodyDiv w:val="1"/>
      <w:marLeft w:val="0"/>
      <w:marRight w:val="0"/>
      <w:marTop w:val="0"/>
      <w:marBottom w:val="0"/>
      <w:divBdr>
        <w:top w:val="none" w:sz="0" w:space="0" w:color="auto"/>
        <w:left w:val="none" w:sz="0" w:space="0" w:color="auto"/>
        <w:bottom w:val="none" w:sz="0" w:space="0" w:color="auto"/>
        <w:right w:val="none" w:sz="0" w:space="0" w:color="auto"/>
      </w:divBdr>
    </w:div>
    <w:div w:id="166528083">
      <w:bodyDiv w:val="1"/>
      <w:marLeft w:val="0"/>
      <w:marRight w:val="0"/>
      <w:marTop w:val="0"/>
      <w:marBottom w:val="0"/>
      <w:divBdr>
        <w:top w:val="none" w:sz="0" w:space="0" w:color="auto"/>
        <w:left w:val="none" w:sz="0" w:space="0" w:color="auto"/>
        <w:bottom w:val="none" w:sz="0" w:space="0" w:color="auto"/>
        <w:right w:val="none" w:sz="0" w:space="0" w:color="auto"/>
      </w:divBdr>
    </w:div>
    <w:div w:id="169683167">
      <w:bodyDiv w:val="1"/>
      <w:marLeft w:val="0"/>
      <w:marRight w:val="0"/>
      <w:marTop w:val="0"/>
      <w:marBottom w:val="0"/>
      <w:divBdr>
        <w:top w:val="none" w:sz="0" w:space="0" w:color="auto"/>
        <w:left w:val="none" w:sz="0" w:space="0" w:color="auto"/>
        <w:bottom w:val="none" w:sz="0" w:space="0" w:color="auto"/>
        <w:right w:val="none" w:sz="0" w:space="0" w:color="auto"/>
      </w:divBdr>
    </w:div>
    <w:div w:id="183590999">
      <w:bodyDiv w:val="1"/>
      <w:marLeft w:val="0"/>
      <w:marRight w:val="0"/>
      <w:marTop w:val="0"/>
      <w:marBottom w:val="0"/>
      <w:divBdr>
        <w:top w:val="none" w:sz="0" w:space="0" w:color="auto"/>
        <w:left w:val="none" w:sz="0" w:space="0" w:color="auto"/>
        <w:bottom w:val="none" w:sz="0" w:space="0" w:color="auto"/>
        <w:right w:val="none" w:sz="0" w:space="0" w:color="auto"/>
      </w:divBdr>
    </w:div>
    <w:div w:id="200242395">
      <w:bodyDiv w:val="1"/>
      <w:marLeft w:val="0"/>
      <w:marRight w:val="0"/>
      <w:marTop w:val="0"/>
      <w:marBottom w:val="0"/>
      <w:divBdr>
        <w:top w:val="none" w:sz="0" w:space="0" w:color="auto"/>
        <w:left w:val="none" w:sz="0" w:space="0" w:color="auto"/>
        <w:bottom w:val="none" w:sz="0" w:space="0" w:color="auto"/>
        <w:right w:val="none" w:sz="0" w:space="0" w:color="auto"/>
      </w:divBdr>
    </w:div>
    <w:div w:id="210506280">
      <w:bodyDiv w:val="1"/>
      <w:marLeft w:val="0"/>
      <w:marRight w:val="0"/>
      <w:marTop w:val="0"/>
      <w:marBottom w:val="0"/>
      <w:divBdr>
        <w:top w:val="none" w:sz="0" w:space="0" w:color="auto"/>
        <w:left w:val="none" w:sz="0" w:space="0" w:color="auto"/>
        <w:bottom w:val="none" w:sz="0" w:space="0" w:color="auto"/>
        <w:right w:val="none" w:sz="0" w:space="0" w:color="auto"/>
      </w:divBdr>
    </w:div>
    <w:div w:id="236936590">
      <w:bodyDiv w:val="1"/>
      <w:marLeft w:val="0"/>
      <w:marRight w:val="0"/>
      <w:marTop w:val="0"/>
      <w:marBottom w:val="0"/>
      <w:divBdr>
        <w:top w:val="none" w:sz="0" w:space="0" w:color="auto"/>
        <w:left w:val="none" w:sz="0" w:space="0" w:color="auto"/>
        <w:bottom w:val="none" w:sz="0" w:space="0" w:color="auto"/>
        <w:right w:val="none" w:sz="0" w:space="0" w:color="auto"/>
      </w:divBdr>
    </w:div>
    <w:div w:id="256402275">
      <w:bodyDiv w:val="1"/>
      <w:marLeft w:val="0"/>
      <w:marRight w:val="0"/>
      <w:marTop w:val="0"/>
      <w:marBottom w:val="0"/>
      <w:divBdr>
        <w:top w:val="none" w:sz="0" w:space="0" w:color="auto"/>
        <w:left w:val="none" w:sz="0" w:space="0" w:color="auto"/>
        <w:bottom w:val="none" w:sz="0" w:space="0" w:color="auto"/>
        <w:right w:val="none" w:sz="0" w:space="0" w:color="auto"/>
      </w:divBdr>
    </w:div>
    <w:div w:id="293754961">
      <w:bodyDiv w:val="1"/>
      <w:marLeft w:val="0"/>
      <w:marRight w:val="0"/>
      <w:marTop w:val="0"/>
      <w:marBottom w:val="0"/>
      <w:divBdr>
        <w:top w:val="none" w:sz="0" w:space="0" w:color="auto"/>
        <w:left w:val="none" w:sz="0" w:space="0" w:color="auto"/>
        <w:bottom w:val="none" w:sz="0" w:space="0" w:color="auto"/>
        <w:right w:val="none" w:sz="0" w:space="0" w:color="auto"/>
      </w:divBdr>
    </w:div>
    <w:div w:id="303432902">
      <w:bodyDiv w:val="1"/>
      <w:marLeft w:val="0"/>
      <w:marRight w:val="0"/>
      <w:marTop w:val="0"/>
      <w:marBottom w:val="0"/>
      <w:divBdr>
        <w:top w:val="none" w:sz="0" w:space="0" w:color="auto"/>
        <w:left w:val="none" w:sz="0" w:space="0" w:color="auto"/>
        <w:bottom w:val="none" w:sz="0" w:space="0" w:color="auto"/>
        <w:right w:val="none" w:sz="0" w:space="0" w:color="auto"/>
      </w:divBdr>
    </w:div>
    <w:div w:id="313602545">
      <w:bodyDiv w:val="1"/>
      <w:marLeft w:val="0"/>
      <w:marRight w:val="0"/>
      <w:marTop w:val="0"/>
      <w:marBottom w:val="0"/>
      <w:divBdr>
        <w:top w:val="none" w:sz="0" w:space="0" w:color="auto"/>
        <w:left w:val="none" w:sz="0" w:space="0" w:color="auto"/>
        <w:bottom w:val="none" w:sz="0" w:space="0" w:color="auto"/>
        <w:right w:val="none" w:sz="0" w:space="0" w:color="auto"/>
      </w:divBdr>
    </w:div>
    <w:div w:id="337927426">
      <w:bodyDiv w:val="1"/>
      <w:marLeft w:val="0"/>
      <w:marRight w:val="0"/>
      <w:marTop w:val="0"/>
      <w:marBottom w:val="0"/>
      <w:divBdr>
        <w:top w:val="none" w:sz="0" w:space="0" w:color="auto"/>
        <w:left w:val="none" w:sz="0" w:space="0" w:color="auto"/>
        <w:bottom w:val="none" w:sz="0" w:space="0" w:color="auto"/>
        <w:right w:val="none" w:sz="0" w:space="0" w:color="auto"/>
      </w:divBdr>
    </w:div>
    <w:div w:id="346056830">
      <w:bodyDiv w:val="1"/>
      <w:marLeft w:val="0"/>
      <w:marRight w:val="0"/>
      <w:marTop w:val="0"/>
      <w:marBottom w:val="0"/>
      <w:divBdr>
        <w:top w:val="none" w:sz="0" w:space="0" w:color="auto"/>
        <w:left w:val="none" w:sz="0" w:space="0" w:color="auto"/>
        <w:bottom w:val="none" w:sz="0" w:space="0" w:color="auto"/>
        <w:right w:val="none" w:sz="0" w:space="0" w:color="auto"/>
      </w:divBdr>
    </w:div>
    <w:div w:id="365838894">
      <w:bodyDiv w:val="1"/>
      <w:marLeft w:val="0"/>
      <w:marRight w:val="0"/>
      <w:marTop w:val="0"/>
      <w:marBottom w:val="0"/>
      <w:divBdr>
        <w:top w:val="none" w:sz="0" w:space="0" w:color="auto"/>
        <w:left w:val="none" w:sz="0" w:space="0" w:color="auto"/>
        <w:bottom w:val="none" w:sz="0" w:space="0" w:color="auto"/>
        <w:right w:val="none" w:sz="0" w:space="0" w:color="auto"/>
      </w:divBdr>
    </w:div>
    <w:div w:id="370612560">
      <w:bodyDiv w:val="1"/>
      <w:marLeft w:val="0"/>
      <w:marRight w:val="0"/>
      <w:marTop w:val="0"/>
      <w:marBottom w:val="0"/>
      <w:divBdr>
        <w:top w:val="none" w:sz="0" w:space="0" w:color="auto"/>
        <w:left w:val="none" w:sz="0" w:space="0" w:color="auto"/>
        <w:bottom w:val="none" w:sz="0" w:space="0" w:color="auto"/>
        <w:right w:val="none" w:sz="0" w:space="0" w:color="auto"/>
      </w:divBdr>
    </w:div>
    <w:div w:id="445467046">
      <w:bodyDiv w:val="1"/>
      <w:marLeft w:val="0"/>
      <w:marRight w:val="0"/>
      <w:marTop w:val="0"/>
      <w:marBottom w:val="0"/>
      <w:divBdr>
        <w:top w:val="none" w:sz="0" w:space="0" w:color="auto"/>
        <w:left w:val="none" w:sz="0" w:space="0" w:color="auto"/>
        <w:bottom w:val="none" w:sz="0" w:space="0" w:color="auto"/>
        <w:right w:val="none" w:sz="0" w:space="0" w:color="auto"/>
      </w:divBdr>
    </w:div>
    <w:div w:id="447820651">
      <w:bodyDiv w:val="1"/>
      <w:marLeft w:val="0"/>
      <w:marRight w:val="0"/>
      <w:marTop w:val="0"/>
      <w:marBottom w:val="0"/>
      <w:divBdr>
        <w:top w:val="none" w:sz="0" w:space="0" w:color="auto"/>
        <w:left w:val="none" w:sz="0" w:space="0" w:color="auto"/>
        <w:bottom w:val="none" w:sz="0" w:space="0" w:color="auto"/>
        <w:right w:val="none" w:sz="0" w:space="0" w:color="auto"/>
      </w:divBdr>
    </w:div>
    <w:div w:id="450787981">
      <w:bodyDiv w:val="1"/>
      <w:marLeft w:val="0"/>
      <w:marRight w:val="0"/>
      <w:marTop w:val="0"/>
      <w:marBottom w:val="0"/>
      <w:divBdr>
        <w:top w:val="none" w:sz="0" w:space="0" w:color="auto"/>
        <w:left w:val="none" w:sz="0" w:space="0" w:color="auto"/>
        <w:bottom w:val="none" w:sz="0" w:space="0" w:color="auto"/>
        <w:right w:val="none" w:sz="0" w:space="0" w:color="auto"/>
      </w:divBdr>
    </w:div>
    <w:div w:id="470363482">
      <w:bodyDiv w:val="1"/>
      <w:marLeft w:val="0"/>
      <w:marRight w:val="0"/>
      <w:marTop w:val="0"/>
      <w:marBottom w:val="0"/>
      <w:divBdr>
        <w:top w:val="none" w:sz="0" w:space="0" w:color="auto"/>
        <w:left w:val="none" w:sz="0" w:space="0" w:color="auto"/>
        <w:bottom w:val="none" w:sz="0" w:space="0" w:color="auto"/>
        <w:right w:val="none" w:sz="0" w:space="0" w:color="auto"/>
      </w:divBdr>
    </w:div>
    <w:div w:id="471100620">
      <w:bodyDiv w:val="1"/>
      <w:marLeft w:val="0"/>
      <w:marRight w:val="0"/>
      <w:marTop w:val="0"/>
      <w:marBottom w:val="0"/>
      <w:divBdr>
        <w:top w:val="none" w:sz="0" w:space="0" w:color="auto"/>
        <w:left w:val="none" w:sz="0" w:space="0" w:color="auto"/>
        <w:bottom w:val="none" w:sz="0" w:space="0" w:color="auto"/>
        <w:right w:val="none" w:sz="0" w:space="0" w:color="auto"/>
      </w:divBdr>
    </w:div>
    <w:div w:id="505173329">
      <w:bodyDiv w:val="1"/>
      <w:marLeft w:val="0"/>
      <w:marRight w:val="0"/>
      <w:marTop w:val="0"/>
      <w:marBottom w:val="0"/>
      <w:divBdr>
        <w:top w:val="none" w:sz="0" w:space="0" w:color="auto"/>
        <w:left w:val="none" w:sz="0" w:space="0" w:color="auto"/>
        <w:bottom w:val="none" w:sz="0" w:space="0" w:color="auto"/>
        <w:right w:val="none" w:sz="0" w:space="0" w:color="auto"/>
      </w:divBdr>
    </w:div>
    <w:div w:id="508569015">
      <w:bodyDiv w:val="1"/>
      <w:marLeft w:val="0"/>
      <w:marRight w:val="0"/>
      <w:marTop w:val="0"/>
      <w:marBottom w:val="0"/>
      <w:divBdr>
        <w:top w:val="none" w:sz="0" w:space="0" w:color="auto"/>
        <w:left w:val="none" w:sz="0" w:space="0" w:color="auto"/>
        <w:bottom w:val="none" w:sz="0" w:space="0" w:color="auto"/>
        <w:right w:val="none" w:sz="0" w:space="0" w:color="auto"/>
      </w:divBdr>
    </w:div>
    <w:div w:id="512040384">
      <w:bodyDiv w:val="1"/>
      <w:marLeft w:val="0"/>
      <w:marRight w:val="0"/>
      <w:marTop w:val="0"/>
      <w:marBottom w:val="0"/>
      <w:divBdr>
        <w:top w:val="none" w:sz="0" w:space="0" w:color="auto"/>
        <w:left w:val="none" w:sz="0" w:space="0" w:color="auto"/>
        <w:bottom w:val="none" w:sz="0" w:space="0" w:color="auto"/>
        <w:right w:val="none" w:sz="0" w:space="0" w:color="auto"/>
      </w:divBdr>
    </w:div>
    <w:div w:id="519318686">
      <w:bodyDiv w:val="1"/>
      <w:marLeft w:val="0"/>
      <w:marRight w:val="0"/>
      <w:marTop w:val="0"/>
      <w:marBottom w:val="0"/>
      <w:divBdr>
        <w:top w:val="none" w:sz="0" w:space="0" w:color="auto"/>
        <w:left w:val="none" w:sz="0" w:space="0" w:color="auto"/>
        <w:bottom w:val="none" w:sz="0" w:space="0" w:color="auto"/>
        <w:right w:val="none" w:sz="0" w:space="0" w:color="auto"/>
      </w:divBdr>
    </w:div>
    <w:div w:id="548419383">
      <w:bodyDiv w:val="1"/>
      <w:marLeft w:val="0"/>
      <w:marRight w:val="0"/>
      <w:marTop w:val="0"/>
      <w:marBottom w:val="0"/>
      <w:divBdr>
        <w:top w:val="none" w:sz="0" w:space="0" w:color="auto"/>
        <w:left w:val="none" w:sz="0" w:space="0" w:color="auto"/>
        <w:bottom w:val="none" w:sz="0" w:space="0" w:color="auto"/>
        <w:right w:val="none" w:sz="0" w:space="0" w:color="auto"/>
      </w:divBdr>
    </w:div>
    <w:div w:id="554974426">
      <w:bodyDiv w:val="1"/>
      <w:marLeft w:val="0"/>
      <w:marRight w:val="0"/>
      <w:marTop w:val="0"/>
      <w:marBottom w:val="0"/>
      <w:divBdr>
        <w:top w:val="none" w:sz="0" w:space="0" w:color="auto"/>
        <w:left w:val="none" w:sz="0" w:space="0" w:color="auto"/>
        <w:bottom w:val="none" w:sz="0" w:space="0" w:color="auto"/>
        <w:right w:val="none" w:sz="0" w:space="0" w:color="auto"/>
      </w:divBdr>
    </w:div>
    <w:div w:id="568540098">
      <w:bodyDiv w:val="1"/>
      <w:marLeft w:val="0"/>
      <w:marRight w:val="0"/>
      <w:marTop w:val="0"/>
      <w:marBottom w:val="0"/>
      <w:divBdr>
        <w:top w:val="none" w:sz="0" w:space="0" w:color="auto"/>
        <w:left w:val="none" w:sz="0" w:space="0" w:color="auto"/>
        <w:bottom w:val="none" w:sz="0" w:space="0" w:color="auto"/>
        <w:right w:val="none" w:sz="0" w:space="0" w:color="auto"/>
      </w:divBdr>
    </w:div>
    <w:div w:id="605384811">
      <w:bodyDiv w:val="1"/>
      <w:marLeft w:val="0"/>
      <w:marRight w:val="0"/>
      <w:marTop w:val="0"/>
      <w:marBottom w:val="0"/>
      <w:divBdr>
        <w:top w:val="none" w:sz="0" w:space="0" w:color="auto"/>
        <w:left w:val="none" w:sz="0" w:space="0" w:color="auto"/>
        <w:bottom w:val="none" w:sz="0" w:space="0" w:color="auto"/>
        <w:right w:val="none" w:sz="0" w:space="0" w:color="auto"/>
      </w:divBdr>
    </w:div>
    <w:div w:id="619798027">
      <w:bodyDiv w:val="1"/>
      <w:marLeft w:val="0"/>
      <w:marRight w:val="0"/>
      <w:marTop w:val="0"/>
      <w:marBottom w:val="0"/>
      <w:divBdr>
        <w:top w:val="none" w:sz="0" w:space="0" w:color="auto"/>
        <w:left w:val="none" w:sz="0" w:space="0" w:color="auto"/>
        <w:bottom w:val="none" w:sz="0" w:space="0" w:color="auto"/>
        <w:right w:val="none" w:sz="0" w:space="0" w:color="auto"/>
      </w:divBdr>
    </w:div>
    <w:div w:id="622229212">
      <w:bodyDiv w:val="1"/>
      <w:marLeft w:val="0"/>
      <w:marRight w:val="0"/>
      <w:marTop w:val="0"/>
      <w:marBottom w:val="0"/>
      <w:divBdr>
        <w:top w:val="none" w:sz="0" w:space="0" w:color="auto"/>
        <w:left w:val="none" w:sz="0" w:space="0" w:color="auto"/>
        <w:bottom w:val="none" w:sz="0" w:space="0" w:color="auto"/>
        <w:right w:val="none" w:sz="0" w:space="0" w:color="auto"/>
      </w:divBdr>
    </w:div>
    <w:div w:id="639000287">
      <w:bodyDiv w:val="1"/>
      <w:marLeft w:val="0"/>
      <w:marRight w:val="0"/>
      <w:marTop w:val="0"/>
      <w:marBottom w:val="0"/>
      <w:divBdr>
        <w:top w:val="none" w:sz="0" w:space="0" w:color="auto"/>
        <w:left w:val="none" w:sz="0" w:space="0" w:color="auto"/>
        <w:bottom w:val="none" w:sz="0" w:space="0" w:color="auto"/>
        <w:right w:val="none" w:sz="0" w:space="0" w:color="auto"/>
      </w:divBdr>
    </w:div>
    <w:div w:id="667097055">
      <w:bodyDiv w:val="1"/>
      <w:marLeft w:val="0"/>
      <w:marRight w:val="0"/>
      <w:marTop w:val="0"/>
      <w:marBottom w:val="0"/>
      <w:divBdr>
        <w:top w:val="none" w:sz="0" w:space="0" w:color="auto"/>
        <w:left w:val="none" w:sz="0" w:space="0" w:color="auto"/>
        <w:bottom w:val="none" w:sz="0" w:space="0" w:color="auto"/>
        <w:right w:val="none" w:sz="0" w:space="0" w:color="auto"/>
      </w:divBdr>
    </w:div>
    <w:div w:id="668367686">
      <w:bodyDiv w:val="1"/>
      <w:marLeft w:val="0"/>
      <w:marRight w:val="0"/>
      <w:marTop w:val="0"/>
      <w:marBottom w:val="0"/>
      <w:divBdr>
        <w:top w:val="none" w:sz="0" w:space="0" w:color="auto"/>
        <w:left w:val="none" w:sz="0" w:space="0" w:color="auto"/>
        <w:bottom w:val="none" w:sz="0" w:space="0" w:color="auto"/>
        <w:right w:val="none" w:sz="0" w:space="0" w:color="auto"/>
      </w:divBdr>
    </w:div>
    <w:div w:id="683089334">
      <w:bodyDiv w:val="1"/>
      <w:marLeft w:val="0"/>
      <w:marRight w:val="0"/>
      <w:marTop w:val="0"/>
      <w:marBottom w:val="0"/>
      <w:divBdr>
        <w:top w:val="none" w:sz="0" w:space="0" w:color="auto"/>
        <w:left w:val="none" w:sz="0" w:space="0" w:color="auto"/>
        <w:bottom w:val="none" w:sz="0" w:space="0" w:color="auto"/>
        <w:right w:val="none" w:sz="0" w:space="0" w:color="auto"/>
      </w:divBdr>
    </w:div>
    <w:div w:id="690379067">
      <w:bodyDiv w:val="1"/>
      <w:marLeft w:val="0"/>
      <w:marRight w:val="0"/>
      <w:marTop w:val="0"/>
      <w:marBottom w:val="0"/>
      <w:divBdr>
        <w:top w:val="none" w:sz="0" w:space="0" w:color="auto"/>
        <w:left w:val="none" w:sz="0" w:space="0" w:color="auto"/>
        <w:bottom w:val="none" w:sz="0" w:space="0" w:color="auto"/>
        <w:right w:val="none" w:sz="0" w:space="0" w:color="auto"/>
      </w:divBdr>
    </w:div>
    <w:div w:id="698045931">
      <w:bodyDiv w:val="1"/>
      <w:marLeft w:val="0"/>
      <w:marRight w:val="0"/>
      <w:marTop w:val="0"/>
      <w:marBottom w:val="0"/>
      <w:divBdr>
        <w:top w:val="none" w:sz="0" w:space="0" w:color="auto"/>
        <w:left w:val="none" w:sz="0" w:space="0" w:color="auto"/>
        <w:bottom w:val="none" w:sz="0" w:space="0" w:color="auto"/>
        <w:right w:val="none" w:sz="0" w:space="0" w:color="auto"/>
      </w:divBdr>
    </w:div>
    <w:div w:id="711928725">
      <w:bodyDiv w:val="1"/>
      <w:marLeft w:val="0"/>
      <w:marRight w:val="0"/>
      <w:marTop w:val="0"/>
      <w:marBottom w:val="0"/>
      <w:divBdr>
        <w:top w:val="none" w:sz="0" w:space="0" w:color="auto"/>
        <w:left w:val="none" w:sz="0" w:space="0" w:color="auto"/>
        <w:bottom w:val="none" w:sz="0" w:space="0" w:color="auto"/>
        <w:right w:val="none" w:sz="0" w:space="0" w:color="auto"/>
      </w:divBdr>
    </w:div>
    <w:div w:id="731734127">
      <w:bodyDiv w:val="1"/>
      <w:marLeft w:val="0"/>
      <w:marRight w:val="0"/>
      <w:marTop w:val="0"/>
      <w:marBottom w:val="0"/>
      <w:divBdr>
        <w:top w:val="none" w:sz="0" w:space="0" w:color="auto"/>
        <w:left w:val="none" w:sz="0" w:space="0" w:color="auto"/>
        <w:bottom w:val="none" w:sz="0" w:space="0" w:color="auto"/>
        <w:right w:val="none" w:sz="0" w:space="0" w:color="auto"/>
      </w:divBdr>
    </w:div>
    <w:div w:id="791481116">
      <w:bodyDiv w:val="1"/>
      <w:marLeft w:val="0"/>
      <w:marRight w:val="0"/>
      <w:marTop w:val="0"/>
      <w:marBottom w:val="0"/>
      <w:divBdr>
        <w:top w:val="none" w:sz="0" w:space="0" w:color="auto"/>
        <w:left w:val="none" w:sz="0" w:space="0" w:color="auto"/>
        <w:bottom w:val="none" w:sz="0" w:space="0" w:color="auto"/>
        <w:right w:val="none" w:sz="0" w:space="0" w:color="auto"/>
      </w:divBdr>
    </w:div>
    <w:div w:id="792209258">
      <w:bodyDiv w:val="1"/>
      <w:marLeft w:val="0"/>
      <w:marRight w:val="0"/>
      <w:marTop w:val="0"/>
      <w:marBottom w:val="0"/>
      <w:divBdr>
        <w:top w:val="none" w:sz="0" w:space="0" w:color="auto"/>
        <w:left w:val="none" w:sz="0" w:space="0" w:color="auto"/>
        <w:bottom w:val="none" w:sz="0" w:space="0" w:color="auto"/>
        <w:right w:val="none" w:sz="0" w:space="0" w:color="auto"/>
      </w:divBdr>
    </w:div>
    <w:div w:id="792403252">
      <w:bodyDiv w:val="1"/>
      <w:marLeft w:val="0"/>
      <w:marRight w:val="0"/>
      <w:marTop w:val="0"/>
      <w:marBottom w:val="0"/>
      <w:divBdr>
        <w:top w:val="none" w:sz="0" w:space="0" w:color="auto"/>
        <w:left w:val="none" w:sz="0" w:space="0" w:color="auto"/>
        <w:bottom w:val="none" w:sz="0" w:space="0" w:color="auto"/>
        <w:right w:val="none" w:sz="0" w:space="0" w:color="auto"/>
      </w:divBdr>
    </w:div>
    <w:div w:id="809980592">
      <w:bodyDiv w:val="1"/>
      <w:marLeft w:val="0"/>
      <w:marRight w:val="0"/>
      <w:marTop w:val="0"/>
      <w:marBottom w:val="0"/>
      <w:divBdr>
        <w:top w:val="none" w:sz="0" w:space="0" w:color="auto"/>
        <w:left w:val="none" w:sz="0" w:space="0" w:color="auto"/>
        <w:bottom w:val="none" w:sz="0" w:space="0" w:color="auto"/>
        <w:right w:val="none" w:sz="0" w:space="0" w:color="auto"/>
      </w:divBdr>
    </w:div>
    <w:div w:id="815806239">
      <w:bodyDiv w:val="1"/>
      <w:marLeft w:val="0"/>
      <w:marRight w:val="0"/>
      <w:marTop w:val="0"/>
      <w:marBottom w:val="0"/>
      <w:divBdr>
        <w:top w:val="none" w:sz="0" w:space="0" w:color="auto"/>
        <w:left w:val="none" w:sz="0" w:space="0" w:color="auto"/>
        <w:bottom w:val="none" w:sz="0" w:space="0" w:color="auto"/>
        <w:right w:val="none" w:sz="0" w:space="0" w:color="auto"/>
      </w:divBdr>
    </w:div>
    <w:div w:id="868643522">
      <w:bodyDiv w:val="1"/>
      <w:marLeft w:val="0"/>
      <w:marRight w:val="0"/>
      <w:marTop w:val="0"/>
      <w:marBottom w:val="0"/>
      <w:divBdr>
        <w:top w:val="none" w:sz="0" w:space="0" w:color="auto"/>
        <w:left w:val="none" w:sz="0" w:space="0" w:color="auto"/>
        <w:bottom w:val="none" w:sz="0" w:space="0" w:color="auto"/>
        <w:right w:val="none" w:sz="0" w:space="0" w:color="auto"/>
      </w:divBdr>
    </w:div>
    <w:div w:id="881747685">
      <w:bodyDiv w:val="1"/>
      <w:marLeft w:val="0"/>
      <w:marRight w:val="0"/>
      <w:marTop w:val="0"/>
      <w:marBottom w:val="0"/>
      <w:divBdr>
        <w:top w:val="none" w:sz="0" w:space="0" w:color="auto"/>
        <w:left w:val="none" w:sz="0" w:space="0" w:color="auto"/>
        <w:bottom w:val="none" w:sz="0" w:space="0" w:color="auto"/>
        <w:right w:val="none" w:sz="0" w:space="0" w:color="auto"/>
      </w:divBdr>
    </w:div>
    <w:div w:id="883638574">
      <w:bodyDiv w:val="1"/>
      <w:marLeft w:val="0"/>
      <w:marRight w:val="0"/>
      <w:marTop w:val="0"/>
      <w:marBottom w:val="0"/>
      <w:divBdr>
        <w:top w:val="none" w:sz="0" w:space="0" w:color="auto"/>
        <w:left w:val="none" w:sz="0" w:space="0" w:color="auto"/>
        <w:bottom w:val="none" w:sz="0" w:space="0" w:color="auto"/>
        <w:right w:val="none" w:sz="0" w:space="0" w:color="auto"/>
      </w:divBdr>
    </w:div>
    <w:div w:id="917251898">
      <w:bodyDiv w:val="1"/>
      <w:marLeft w:val="0"/>
      <w:marRight w:val="0"/>
      <w:marTop w:val="0"/>
      <w:marBottom w:val="0"/>
      <w:divBdr>
        <w:top w:val="none" w:sz="0" w:space="0" w:color="auto"/>
        <w:left w:val="none" w:sz="0" w:space="0" w:color="auto"/>
        <w:bottom w:val="none" w:sz="0" w:space="0" w:color="auto"/>
        <w:right w:val="none" w:sz="0" w:space="0" w:color="auto"/>
      </w:divBdr>
    </w:div>
    <w:div w:id="922295112">
      <w:bodyDiv w:val="1"/>
      <w:marLeft w:val="0"/>
      <w:marRight w:val="0"/>
      <w:marTop w:val="0"/>
      <w:marBottom w:val="0"/>
      <w:divBdr>
        <w:top w:val="none" w:sz="0" w:space="0" w:color="auto"/>
        <w:left w:val="none" w:sz="0" w:space="0" w:color="auto"/>
        <w:bottom w:val="none" w:sz="0" w:space="0" w:color="auto"/>
        <w:right w:val="none" w:sz="0" w:space="0" w:color="auto"/>
      </w:divBdr>
    </w:div>
    <w:div w:id="942765412">
      <w:bodyDiv w:val="1"/>
      <w:marLeft w:val="0"/>
      <w:marRight w:val="0"/>
      <w:marTop w:val="0"/>
      <w:marBottom w:val="0"/>
      <w:divBdr>
        <w:top w:val="none" w:sz="0" w:space="0" w:color="auto"/>
        <w:left w:val="none" w:sz="0" w:space="0" w:color="auto"/>
        <w:bottom w:val="none" w:sz="0" w:space="0" w:color="auto"/>
        <w:right w:val="none" w:sz="0" w:space="0" w:color="auto"/>
      </w:divBdr>
    </w:div>
    <w:div w:id="953050416">
      <w:bodyDiv w:val="1"/>
      <w:marLeft w:val="0"/>
      <w:marRight w:val="0"/>
      <w:marTop w:val="0"/>
      <w:marBottom w:val="0"/>
      <w:divBdr>
        <w:top w:val="none" w:sz="0" w:space="0" w:color="auto"/>
        <w:left w:val="none" w:sz="0" w:space="0" w:color="auto"/>
        <w:bottom w:val="none" w:sz="0" w:space="0" w:color="auto"/>
        <w:right w:val="none" w:sz="0" w:space="0" w:color="auto"/>
      </w:divBdr>
    </w:div>
    <w:div w:id="957879662">
      <w:bodyDiv w:val="1"/>
      <w:marLeft w:val="0"/>
      <w:marRight w:val="0"/>
      <w:marTop w:val="0"/>
      <w:marBottom w:val="0"/>
      <w:divBdr>
        <w:top w:val="none" w:sz="0" w:space="0" w:color="auto"/>
        <w:left w:val="none" w:sz="0" w:space="0" w:color="auto"/>
        <w:bottom w:val="none" w:sz="0" w:space="0" w:color="auto"/>
        <w:right w:val="none" w:sz="0" w:space="0" w:color="auto"/>
      </w:divBdr>
    </w:div>
    <w:div w:id="966619685">
      <w:bodyDiv w:val="1"/>
      <w:marLeft w:val="0"/>
      <w:marRight w:val="0"/>
      <w:marTop w:val="0"/>
      <w:marBottom w:val="0"/>
      <w:divBdr>
        <w:top w:val="none" w:sz="0" w:space="0" w:color="auto"/>
        <w:left w:val="none" w:sz="0" w:space="0" w:color="auto"/>
        <w:bottom w:val="none" w:sz="0" w:space="0" w:color="auto"/>
        <w:right w:val="none" w:sz="0" w:space="0" w:color="auto"/>
      </w:divBdr>
    </w:div>
    <w:div w:id="1001010126">
      <w:bodyDiv w:val="1"/>
      <w:marLeft w:val="0"/>
      <w:marRight w:val="0"/>
      <w:marTop w:val="0"/>
      <w:marBottom w:val="0"/>
      <w:divBdr>
        <w:top w:val="none" w:sz="0" w:space="0" w:color="auto"/>
        <w:left w:val="none" w:sz="0" w:space="0" w:color="auto"/>
        <w:bottom w:val="none" w:sz="0" w:space="0" w:color="auto"/>
        <w:right w:val="none" w:sz="0" w:space="0" w:color="auto"/>
      </w:divBdr>
    </w:div>
    <w:div w:id="1011026860">
      <w:bodyDiv w:val="1"/>
      <w:marLeft w:val="0"/>
      <w:marRight w:val="0"/>
      <w:marTop w:val="0"/>
      <w:marBottom w:val="0"/>
      <w:divBdr>
        <w:top w:val="none" w:sz="0" w:space="0" w:color="auto"/>
        <w:left w:val="none" w:sz="0" w:space="0" w:color="auto"/>
        <w:bottom w:val="none" w:sz="0" w:space="0" w:color="auto"/>
        <w:right w:val="none" w:sz="0" w:space="0" w:color="auto"/>
      </w:divBdr>
    </w:div>
    <w:div w:id="1019434550">
      <w:bodyDiv w:val="1"/>
      <w:marLeft w:val="0"/>
      <w:marRight w:val="0"/>
      <w:marTop w:val="0"/>
      <w:marBottom w:val="0"/>
      <w:divBdr>
        <w:top w:val="none" w:sz="0" w:space="0" w:color="auto"/>
        <w:left w:val="none" w:sz="0" w:space="0" w:color="auto"/>
        <w:bottom w:val="none" w:sz="0" w:space="0" w:color="auto"/>
        <w:right w:val="none" w:sz="0" w:space="0" w:color="auto"/>
      </w:divBdr>
    </w:div>
    <w:div w:id="1019890124">
      <w:bodyDiv w:val="1"/>
      <w:marLeft w:val="0"/>
      <w:marRight w:val="0"/>
      <w:marTop w:val="0"/>
      <w:marBottom w:val="0"/>
      <w:divBdr>
        <w:top w:val="none" w:sz="0" w:space="0" w:color="auto"/>
        <w:left w:val="none" w:sz="0" w:space="0" w:color="auto"/>
        <w:bottom w:val="none" w:sz="0" w:space="0" w:color="auto"/>
        <w:right w:val="none" w:sz="0" w:space="0" w:color="auto"/>
      </w:divBdr>
    </w:div>
    <w:div w:id="1023285908">
      <w:bodyDiv w:val="1"/>
      <w:marLeft w:val="0"/>
      <w:marRight w:val="0"/>
      <w:marTop w:val="0"/>
      <w:marBottom w:val="0"/>
      <w:divBdr>
        <w:top w:val="none" w:sz="0" w:space="0" w:color="auto"/>
        <w:left w:val="none" w:sz="0" w:space="0" w:color="auto"/>
        <w:bottom w:val="none" w:sz="0" w:space="0" w:color="auto"/>
        <w:right w:val="none" w:sz="0" w:space="0" w:color="auto"/>
      </w:divBdr>
    </w:div>
    <w:div w:id="1024671792">
      <w:bodyDiv w:val="1"/>
      <w:marLeft w:val="0"/>
      <w:marRight w:val="0"/>
      <w:marTop w:val="0"/>
      <w:marBottom w:val="0"/>
      <w:divBdr>
        <w:top w:val="none" w:sz="0" w:space="0" w:color="auto"/>
        <w:left w:val="none" w:sz="0" w:space="0" w:color="auto"/>
        <w:bottom w:val="none" w:sz="0" w:space="0" w:color="auto"/>
        <w:right w:val="none" w:sz="0" w:space="0" w:color="auto"/>
      </w:divBdr>
    </w:div>
    <w:div w:id="1028457061">
      <w:bodyDiv w:val="1"/>
      <w:marLeft w:val="0"/>
      <w:marRight w:val="0"/>
      <w:marTop w:val="0"/>
      <w:marBottom w:val="0"/>
      <w:divBdr>
        <w:top w:val="none" w:sz="0" w:space="0" w:color="auto"/>
        <w:left w:val="none" w:sz="0" w:space="0" w:color="auto"/>
        <w:bottom w:val="none" w:sz="0" w:space="0" w:color="auto"/>
        <w:right w:val="none" w:sz="0" w:space="0" w:color="auto"/>
      </w:divBdr>
    </w:div>
    <w:div w:id="1039626586">
      <w:bodyDiv w:val="1"/>
      <w:marLeft w:val="0"/>
      <w:marRight w:val="0"/>
      <w:marTop w:val="0"/>
      <w:marBottom w:val="0"/>
      <w:divBdr>
        <w:top w:val="none" w:sz="0" w:space="0" w:color="auto"/>
        <w:left w:val="none" w:sz="0" w:space="0" w:color="auto"/>
        <w:bottom w:val="none" w:sz="0" w:space="0" w:color="auto"/>
        <w:right w:val="none" w:sz="0" w:space="0" w:color="auto"/>
      </w:divBdr>
    </w:div>
    <w:div w:id="1055006284">
      <w:bodyDiv w:val="1"/>
      <w:marLeft w:val="0"/>
      <w:marRight w:val="0"/>
      <w:marTop w:val="0"/>
      <w:marBottom w:val="0"/>
      <w:divBdr>
        <w:top w:val="none" w:sz="0" w:space="0" w:color="auto"/>
        <w:left w:val="none" w:sz="0" w:space="0" w:color="auto"/>
        <w:bottom w:val="none" w:sz="0" w:space="0" w:color="auto"/>
        <w:right w:val="none" w:sz="0" w:space="0" w:color="auto"/>
      </w:divBdr>
    </w:div>
    <w:div w:id="1090545851">
      <w:bodyDiv w:val="1"/>
      <w:marLeft w:val="0"/>
      <w:marRight w:val="0"/>
      <w:marTop w:val="0"/>
      <w:marBottom w:val="0"/>
      <w:divBdr>
        <w:top w:val="none" w:sz="0" w:space="0" w:color="auto"/>
        <w:left w:val="none" w:sz="0" w:space="0" w:color="auto"/>
        <w:bottom w:val="none" w:sz="0" w:space="0" w:color="auto"/>
        <w:right w:val="none" w:sz="0" w:space="0" w:color="auto"/>
      </w:divBdr>
    </w:div>
    <w:div w:id="1091463230">
      <w:bodyDiv w:val="1"/>
      <w:marLeft w:val="0"/>
      <w:marRight w:val="0"/>
      <w:marTop w:val="0"/>
      <w:marBottom w:val="0"/>
      <w:divBdr>
        <w:top w:val="none" w:sz="0" w:space="0" w:color="auto"/>
        <w:left w:val="none" w:sz="0" w:space="0" w:color="auto"/>
        <w:bottom w:val="none" w:sz="0" w:space="0" w:color="auto"/>
        <w:right w:val="none" w:sz="0" w:space="0" w:color="auto"/>
      </w:divBdr>
    </w:div>
    <w:div w:id="1130586421">
      <w:bodyDiv w:val="1"/>
      <w:marLeft w:val="0"/>
      <w:marRight w:val="0"/>
      <w:marTop w:val="0"/>
      <w:marBottom w:val="0"/>
      <w:divBdr>
        <w:top w:val="none" w:sz="0" w:space="0" w:color="auto"/>
        <w:left w:val="none" w:sz="0" w:space="0" w:color="auto"/>
        <w:bottom w:val="none" w:sz="0" w:space="0" w:color="auto"/>
        <w:right w:val="none" w:sz="0" w:space="0" w:color="auto"/>
      </w:divBdr>
    </w:div>
    <w:div w:id="1136143859">
      <w:bodyDiv w:val="1"/>
      <w:marLeft w:val="0"/>
      <w:marRight w:val="0"/>
      <w:marTop w:val="0"/>
      <w:marBottom w:val="0"/>
      <w:divBdr>
        <w:top w:val="none" w:sz="0" w:space="0" w:color="auto"/>
        <w:left w:val="none" w:sz="0" w:space="0" w:color="auto"/>
        <w:bottom w:val="none" w:sz="0" w:space="0" w:color="auto"/>
        <w:right w:val="none" w:sz="0" w:space="0" w:color="auto"/>
      </w:divBdr>
    </w:div>
    <w:div w:id="1164778226">
      <w:bodyDiv w:val="1"/>
      <w:marLeft w:val="0"/>
      <w:marRight w:val="0"/>
      <w:marTop w:val="0"/>
      <w:marBottom w:val="0"/>
      <w:divBdr>
        <w:top w:val="none" w:sz="0" w:space="0" w:color="auto"/>
        <w:left w:val="none" w:sz="0" w:space="0" w:color="auto"/>
        <w:bottom w:val="none" w:sz="0" w:space="0" w:color="auto"/>
        <w:right w:val="none" w:sz="0" w:space="0" w:color="auto"/>
      </w:divBdr>
    </w:div>
    <w:div w:id="1168789944">
      <w:bodyDiv w:val="1"/>
      <w:marLeft w:val="0"/>
      <w:marRight w:val="0"/>
      <w:marTop w:val="0"/>
      <w:marBottom w:val="0"/>
      <w:divBdr>
        <w:top w:val="none" w:sz="0" w:space="0" w:color="auto"/>
        <w:left w:val="none" w:sz="0" w:space="0" w:color="auto"/>
        <w:bottom w:val="none" w:sz="0" w:space="0" w:color="auto"/>
        <w:right w:val="none" w:sz="0" w:space="0" w:color="auto"/>
      </w:divBdr>
    </w:div>
    <w:div w:id="1182429924">
      <w:bodyDiv w:val="1"/>
      <w:marLeft w:val="0"/>
      <w:marRight w:val="0"/>
      <w:marTop w:val="0"/>
      <w:marBottom w:val="0"/>
      <w:divBdr>
        <w:top w:val="none" w:sz="0" w:space="0" w:color="auto"/>
        <w:left w:val="none" w:sz="0" w:space="0" w:color="auto"/>
        <w:bottom w:val="none" w:sz="0" w:space="0" w:color="auto"/>
        <w:right w:val="none" w:sz="0" w:space="0" w:color="auto"/>
      </w:divBdr>
    </w:div>
    <w:div w:id="1224292073">
      <w:bodyDiv w:val="1"/>
      <w:marLeft w:val="0"/>
      <w:marRight w:val="0"/>
      <w:marTop w:val="0"/>
      <w:marBottom w:val="0"/>
      <w:divBdr>
        <w:top w:val="none" w:sz="0" w:space="0" w:color="auto"/>
        <w:left w:val="none" w:sz="0" w:space="0" w:color="auto"/>
        <w:bottom w:val="none" w:sz="0" w:space="0" w:color="auto"/>
        <w:right w:val="none" w:sz="0" w:space="0" w:color="auto"/>
      </w:divBdr>
    </w:div>
    <w:div w:id="1227186296">
      <w:bodyDiv w:val="1"/>
      <w:marLeft w:val="0"/>
      <w:marRight w:val="0"/>
      <w:marTop w:val="0"/>
      <w:marBottom w:val="0"/>
      <w:divBdr>
        <w:top w:val="none" w:sz="0" w:space="0" w:color="auto"/>
        <w:left w:val="none" w:sz="0" w:space="0" w:color="auto"/>
        <w:bottom w:val="none" w:sz="0" w:space="0" w:color="auto"/>
        <w:right w:val="none" w:sz="0" w:space="0" w:color="auto"/>
      </w:divBdr>
    </w:div>
    <w:div w:id="1230576575">
      <w:bodyDiv w:val="1"/>
      <w:marLeft w:val="0"/>
      <w:marRight w:val="0"/>
      <w:marTop w:val="0"/>
      <w:marBottom w:val="0"/>
      <w:divBdr>
        <w:top w:val="none" w:sz="0" w:space="0" w:color="auto"/>
        <w:left w:val="none" w:sz="0" w:space="0" w:color="auto"/>
        <w:bottom w:val="none" w:sz="0" w:space="0" w:color="auto"/>
        <w:right w:val="none" w:sz="0" w:space="0" w:color="auto"/>
      </w:divBdr>
    </w:div>
    <w:div w:id="1232619099">
      <w:bodyDiv w:val="1"/>
      <w:marLeft w:val="0"/>
      <w:marRight w:val="0"/>
      <w:marTop w:val="0"/>
      <w:marBottom w:val="0"/>
      <w:divBdr>
        <w:top w:val="none" w:sz="0" w:space="0" w:color="auto"/>
        <w:left w:val="none" w:sz="0" w:space="0" w:color="auto"/>
        <w:bottom w:val="none" w:sz="0" w:space="0" w:color="auto"/>
        <w:right w:val="none" w:sz="0" w:space="0" w:color="auto"/>
      </w:divBdr>
    </w:div>
    <w:div w:id="1234198265">
      <w:bodyDiv w:val="1"/>
      <w:marLeft w:val="0"/>
      <w:marRight w:val="0"/>
      <w:marTop w:val="0"/>
      <w:marBottom w:val="0"/>
      <w:divBdr>
        <w:top w:val="none" w:sz="0" w:space="0" w:color="auto"/>
        <w:left w:val="none" w:sz="0" w:space="0" w:color="auto"/>
        <w:bottom w:val="none" w:sz="0" w:space="0" w:color="auto"/>
        <w:right w:val="none" w:sz="0" w:space="0" w:color="auto"/>
      </w:divBdr>
    </w:div>
    <w:div w:id="1246525974">
      <w:bodyDiv w:val="1"/>
      <w:marLeft w:val="0"/>
      <w:marRight w:val="0"/>
      <w:marTop w:val="0"/>
      <w:marBottom w:val="0"/>
      <w:divBdr>
        <w:top w:val="none" w:sz="0" w:space="0" w:color="auto"/>
        <w:left w:val="none" w:sz="0" w:space="0" w:color="auto"/>
        <w:bottom w:val="none" w:sz="0" w:space="0" w:color="auto"/>
        <w:right w:val="none" w:sz="0" w:space="0" w:color="auto"/>
      </w:divBdr>
    </w:div>
    <w:div w:id="1269000337">
      <w:bodyDiv w:val="1"/>
      <w:marLeft w:val="0"/>
      <w:marRight w:val="0"/>
      <w:marTop w:val="0"/>
      <w:marBottom w:val="0"/>
      <w:divBdr>
        <w:top w:val="none" w:sz="0" w:space="0" w:color="auto"/>
        <w:left w:val="none" w:sz="0" w:space="0" w:color="auto"/>
        <w:bottom w:val="none" w:sz="0" w:space="0" w:color="auto"/>
        <w:right w:val="none" w:sz="0" w:space="0" w:color="auto"/>
      </w:divBdr>
    </w:div>
    <w:div w:id="1290358803">
      <w:bodyDiv w:val="1"/>
      <w:marLeft w:val="0"/>
      <w:marRight w:val="0"/>
      <w:marTop w:val="0"/>
      <w:marBottom w:val="0"/>
      <w:divBdr>
        <w:top w:val="none" w:sz="0" w:space="0" w:color="auto"/>
        <w:left w:val="none" w:sz="0" w:space="0" w:color="auto"/>
        <w:bottom w:val="none" w:sz="0" w:space="0" w:color="auto"/>
        <w:right w:val="none" w:sz="0" w:space="0" w:color="auto"/>
      </w:divBdr>
    </w:div>
    <w:div w:id="1328553461">
      <w:bodyDiv w:val="1"/>
      <w:marLeft w:val="0"/>
      <w:marRight w:val="0"/>
      <w:marTop w:val="0"/>
      <w:marBottom w:val="0"/>
      <w:divBdr>
        <w:top w:val="none" w:sz="0" w:space="0" w:color="auto"/>
        <w:left w:val="none" w:sz="0" w:space="0" w:color="auto"/>
        <w:bottom w:val="none" w:sz="0" w:space="0" w:color="auto"/>
        <w:right w:val="none" w:sz="0" w:space="0" w:color="auto"/>
      </w:divBdr>
    </w:div>
    <w:div w:id="1342200302">
      <w:bodyDiv w:val="1"/>
      <w:marLeft w:val="0"/>
      <w:marRight w:val="0"/>
      <w:marTop w:val="0"/>
      <w:marBottom w:val="0"/>
      <w:divBdr>
        <w:top w:val="none" w:sz="0" w:space="0" w:color="auto"/>
        <w:left w:val="none" w:sz="0" w:space="0" w:color="auto"/>
        <w:bottom w:val="none" w:sz="0" w:space="0" w:color="auto"/>
        <w:right w:val="none" w:sz="0" w:space="0" w:color="auto"/>
      </w:divBdr>
    </w:div>
    <w:div w:id="1350448251">
      <w:bodyDiv w:val="1"/>
      <w:marLeft w:val="0"/>
      <w:marRight w:val="0"/>
      <w:marTop w:val="0"/>
      <w:marBottom w:val="0"/>
      <w:divBdr>
        <w:top w:val="none" w:sz="0" w:space="0" w:color="auto"/>
        <w:left w:val="none" w:sz="0" w:space="0" w:color="auto"/>
        <w:bottom w:val="none" w:sz="0" w:space="0" w:color="auto"/>
        <w:right w:val="none" w:sz="0" w:space="0" w:color="auto"/>
      </w:divBdr>
    </w:div>
    <w:div w:id="1351377843">
      <w:bodyDiv w:val="1"/>
      <w:marLeft w:val="0"/>
      <w:marRight w:val="0"/>
      <w:marTop w:val="0"/>
      <w:marBottom w:val="0"/>
      <w:divBdr>
        <w:top w:val="none" w:sz="0" w:space="0" w:color="auto"/>
        <w:left w:val="none" w:sz="0" w:space="0" w:color="auto"/>
        <w:bottom w:val="none" w:sz="0" w:space="0" w:color="auto"/>
        <w:right w:val="none" w:sz="0" w:space="0" w:color="auto"/>
      </w:divBdr>
    </w:div>
    <w:div w:id="1353338131">
      <w:bodyDiv w:val="1"/>
      <w:marLeft w:val="0"/>
      <w:marRight w:val="0"/>
      <w:marTop w:val="0"/>
      <w:marBottom w:val="0"/>
      <w:divBdr>
        <w:top w:val="none" w:sz="0" w:space="0" w:color="auto"/>
        <w:left w:val="none" w:sz="0" w:space="0" w:color="auto"/>
        <w:bottom w:val="none" w:sz="0" w:space="0" w:color="auto"/>
        <w:right w:val="none" w:sz="0" w:space="0" w:color="auto"/>
      </w:divBdr>
    </w:div>
    <w:div w:id="1377855611">
      <w:bodyDiv w:val="1"/>
      <w:marLeft w:val="0"/>
      <w:marRight w:val="0"/>
      <w:marTop w:val="0"/>
      <w:marBottom w:val="0"/>
      <w:divBdr>
        <w:top w:val="none" w:sz="0" w:space="0" w:color="auto"/>
        <w:left w:val="none" w:sz="0" w:space="0" w:color="auto"/>
        <w:bottom w:val="none" w:sz="0" w:space="0" w:color="auto"/>
        <w:right w:val="none" w:sz="0" w:space="0" w:color="auto"/>
      </w:divBdr>
    </w:div>
    <w:div w:id="1398356707">
      <w:bodyDiv w:val="1"/>
      <w:marLeft w:val="0"/>
      <w:marRight w:val="0"/>
      <w:marTop w:val="0"/>
      <w:marBottom w:val="0"/>
      <w:divBdr>
        <w:top w:val="none" w:sz="0" w:space="0" w:color="auto"/>
        <w:left w:val="none" w:sz="0" w:space="0" w:color="auto"/>
        <w:bottom w:val="none" w:sz="0" w:space="0" w:color="auto"/>
        <w:right w:val="none" w:sz="0" w:space="0" w:color="auto"/>
      </w:divBdr>
    </w:div>
    <w:div w:id="1407803394">
      <w:bodyDiv w:val="1"/>
      <w:marLeft w:val="0"/>
      <w:marRight w:val="0"/>
      <w:marTop w:val="0"/>
      <w:marBottom w:val="0"/>
      <w:divBdr>
        <w:top w:val="none" w:sz="0" w:space="0" w:color="auto"/>
        <w:left w:val="none" w:sz="0" w:space="0" w:color="auto"/>
        <w:bottom w:val="none" w:sz="0" w:space="0" w:color="auto"/>
        <w:right w:val="none" w:sz="0" w:space="0" w:color="auto"/>
      </w:divBdr>
    </w:div>
    <w:div w:id="1413744204">
      <w:bodyDiv w:val="1"/>
      <w:marLeft w:val="0"/>
      <w:marRight w:val="0"/>
      <w:marTop w:val="0"/>
      <w:marBottom w:val="0"/>
      <w:divBdr>
        <w:top w:val="none" w:sz="0" w:space="0" w:color="auto"/>
        <w:left w:val="none" w:sz="0" w:space="0" w:color="auto"/>
        <w:bottom w:val="none" w:sz="0" w:space="0" w:color="auto"/>
        <w:right w:val="none" w:sz="0" w:space="0" w:color="auto"/>
      </w:divBdr>
    </w:div>
    <w:div w:id="1426026437">
      <w:bodyDiv w:val="1"/>
      <w:marLeft w:val="0"/>
      <w:marRight w:val="0"/>
      <w:marTop w:val="0"/>
      <w:marBottom w:val="0"/>
      <w:divBdr>
        <w:top w:val="none" w:sz="0" w:space="0" w:color="auto"/>
        <w:left w:val="none" w:sz="0" w:space="0" w:color="auto"/>
        <w:bottom w:val="none" w:sz="0" w:space="0" w:color="auto"/>
        <w:right w:val="none" w:sz="0" w:space="0" w:color="auto"/>
      </w:divBdr>
    </w:div>
    <w:div w:id="1429614396">
      <w:bodyDiv w:val="1"/>
      <w:marLeft w:val="0"/>
      <w:marRight w:val="0"/>
      <w:marTop w:val="0"/>
      <w:marBottom w:val="0"/>
      <w:divBdr>
        <w:top w:val="none" w:sz="0" w:space="0" w:color="auto"/>
        <w:left w:val="none" w:sz="0" w:space="0" w:color="auto"/>
        <w:bottom w:val="none" w:sz="0" w:space="0" w:color="auto"/>
        <w:right w:val="none" w:sz="0" w:space="0" w:color="auto"/>
      </w:divBdr>
    </w:div>
    <w:div w:id="1433017975">
      <w:bodyDiv w:val="1"/>
      <w:marLeft w:val="0"/>
      <w:marRight w:val="0"/>
      <w:marTop w:val="0"/>
      <w:marBottom w:val="0"/>
      <w:divBdr>
        <w:top w:val="none" w:sz="0" w:space="0" w:color="auto"/>
        <w:left w:val="none" w:sz="0" w:space="0" w:color="auto"/>
        <w:bottom w:val="none" w:sz="0" w:space="0" w:color="auto"/>
        <w:right w:val="none" w:sz="0" w:space="0" w:color="auto"/>
      </w:divBdr>
    </w:div>
    <w:div w:id="1456211405">
      <w:bodyDiv w:val="1"/>
      <w:marLeft w:val="0"/>
      <w:marRight w:val="0"/>
      <w:marTop w:val="0"/>
      <w:marBottom w:val="0"/>
      <w:divBdr>
        <w:top w:val="none" w:sz="0" w:space="0" w:color="auto"/>
        <w:left w:val="none" w:sz="0" w:space="0" w:color="auto"/>
        <w:bottom w:val="none" w:sz="0" w:space="0" w:color="auto"/>
        <w:right w:val="none" w:sz="0" w:space="0" w:color="auto"/>
      </w:divBdr>
    </w:div>
    <w:div w:id="1458571786">
      <w:bodyDiv w:val="1"/>
      <w:marLeft w:val="0"/>
      <w:marRight w:val="0"/>
      <w:marTop w:val="0"/>
      <w:marBottom w:val="0"/>
      <w:divBdr>
        <w:top w:val="none" w:sz="0" w:space="0" w:color="auto"/>
        <w:left w:val="none" w:sz="0" w:space="0" w:color="auto"/>
        <w:bottom w:val="none" w:sz="0" w:space="0" w:color="auto"/>
        <w:right w:val="none" w:sz="0" w:space="0" w:color="auto"/>
      </w:divBdr>
    </w:div>
    <w:div w:id="1465077897">
      <w:bodyDiv w:val="1"/>
      <w:marLeft w:val="0"/>
      <w:marRight w:val="0"/>
      <w:marTop w:val="0"/>
      <w:marBottom w:val="0"/>
      <w:divBdr>
        <w:top w:val="none" w:sz="0" w:space="0" w:color="auto"/>
        <w:left w:val="none" w:sz="0" w:space="0" w:color="auto"/>
        <w:bottom w:val="none" w:sz="0" w:space="0" w:color="auto"/>
        <w:right w:val="none" w:sz="0" w:space="0" w:color="auto"/>
      </w:divBdr>
    </w:div>
    <w:div w:id="1473056693">
      <w:bodyDiv w:val="1"/>
      <w:marLeft w:val="0"/>
      <w:marRight w:val="0"/>
      <w:marTop w:val="0"/>
      <w:marBottom w:val="0"/>
      <w:divBdr>
        <w:top w:val="none" w:sz="0" w:space="0" w:color="auto"/>
        <w:left w:val="none" w:sz="0" w:space="0" w:color="auto"/>
        <w:bottom w:val="none" w:sz="0" w:space="0" w:color="auto"/>
        <w:right w:val="none" w:sz="0" w:space="0" w:color="auto"/>
      </w:divBdr>
    </w:div>
    <w:div w:id="1479765034">
      <w:bodyDiv w:val="1"/>
      <w:marLeft w:val="0"/>
      <w:marRight w:val="0"/>
      <w:marTop w:val="0"/>
      <w:marBottom w:val="0"/>
      <w:divBdr>
        <w:top w:val="none" w:sz="0" w:space="0" w:color="auto"/>
        <w:left w:val="none" w:sz="0" w:space="0" w:color="auto"/>
        <w:bottom w:val="none" w:sz="0" w:space="0" w:color="auto"/>
        <w:right w:val="none" w:sz="0" w:space="0" w:color="auto"/>
      </w:divBdr>
    </w:div>
    <w:div w:id="1497572268">
      <w:bodyDiv w:val="1"/>
      <w:marLeft w:val="0"/>
      <w:marRight w:val="0"/>
      <w:marTop w:val="0"/>
      <w:marBottom w:val="0"/>
      <w:divBdr>
        <w:top w:val="none" w:sz="0" w:space="0" w:color="auto"/>
        <w:left w:val="none" w:sz="0" w:space="0" w:color="auto"/>
        <w:bottom w:val="none" w:sz="0" w:space="0" w:color="auto"/>
        <w:right w:val="none" w:sz="0" w:space="0" w:color="auto"/>
      </w:divBdr>
    </w:div>
    <w:div w:id="1501850034">
      <w:bodyDiv w:val="1"/>
      <w:marLeft w:val="0"/>
      <w:marRight w:val="0"/>
      <w:marTop w:val="0"/>
      <w:marBottom w:val="0"/>
      <w:divBdr>
        <w:top w:val="none" w:sz="0" w:space="0" w:color="auto"/>
        <w:left w:val="none" w:sz="0" w:space="0" w:color="auto"/>
        <w:bottom w:val="none" w:sz="0" w:space="0" w:color="auto"/>
        <w:right w:val="none" w:sz="0" w:space="0" w:color="auto"/>
      </w:divBdr>
    </w:div>
    <w:div w:id="1510946802">
      <w:bodyDiv w:val="1"/>
      <w:marLeft w:val="0"/>
      <w:marRight w:val="0"/>
      <w:marTop w:val="0"/>
      <w:marBottom w:val="0"/>
      <w:divBdr>
        <w:top w:val="none" w:sz="0" w:space="0" w:color="auto"/>
        <w:left w:val="none" w:sz="0" w:space="0" w:color="auto"/>
        <w:bottom w:val="none" w:sz="0" w:space="0" w:color="auto"/>
        <w:right w:val="none" w:sz="0" w:space="0" w:color="auto"/>
      </w:divBdr>
    </w:div>
    <w:div w:id="1520774281">
      <w:bodyDiv w:val="1"/>
      <w:marLeft w:val="0"/>
      <w:marRight w:val="0"/>
      <w:marTop w:val="0"/>
      <w:marBottom w:val="0"/>
      <w:divBdr>
        <w:top w:val="none" w:sz="0" w:space="0" w:color="auto"/>
        <w:left w:val="none" w:sz="0" w:space="0" w:color="auto"/>
        <w:bottom w:val="none" w:sz="0" w:space="0" w:color="auto"/>
        <w:right w:val="none" w:sz="0" w:space="0" w:color="auto"/>
      </w:divBdr>
    </w:div>
    <w:div w:id="1533768085">
      <w:bodyDiv w:val="1"/>
      <w:marLeft w:val="0"/>
      <w:marRight w:val="0"/>
      <w:marTop w:val="0"/>
      <w:marBottom w:val="0"/>
      <w:divBdr>
        <w:top w:val="none" w:sz="0" w:space="0" w:color="auto"/>
        <w:left w:val="none" w:sz="0" w:space="0" w:color="auto"/>
        <w:bottom w:val="none" w:sz="0" w:space="0" w:color="auto"/>
        <w:right w:val="none" w:sz="0" w:space="0" w:color="auto"/>
      </w:divBdr>
    </w:div>
    <w:div w:id="1545410907">
      <w:bodyDiv w:val="1"/>
      <w:marLeft w:val="0"/>
      <w:marRight w:val="0"/>
      <w:marTop w:val="0"/>
      <w:marBottom w:val="0"/>
      <w:divBdr>
        <w:top w:val="none" w:sz="0" w:space="0" w:color="auto"/>
        <w:left w:val="none" w:sz="0" w:space="0" w:color="auto"/>
        <w:bottom w:val="none" w:sz="0" w:space="0" w:color="auto"/>
        <w:right w:val="none" w:sz="0" w:space="0" w:color="auto"/>
      </w:divBdr>
    </w:div>
    <w:div w:id="1578441782">
      <w:bodyDiv w:val="1"/>
      <w:marLeft w:val="0"/>
      <w:marRight w:val="0"/>
      <w:marTop w:val="0"/>
      <w:marBottom w:val="0"/>
      <w:divBdr>
        <w:top w:val="none" w:sz="0" w:space="0" w:color="auto"/>
        <w:left w:val="none" w:sz="0" w:space="0" w:color="auto"/>
        <w:bottom w:val="none" w:sz="0" w:space="0" w:color="auto"/>
        <w:right w:val="none" w:sz="0" w:space="0" w:color="auto"/>
      </w:divBdr>
    </w:div>
    <w:div w:id="1586916970">
      <w:bodyDiv w:val="1"/>
      <w:marLeft w:val="0"/>
      <w:marRight w:val="0"/>
      <w:marTop w:val="0"/>
      <w:marBottom w:val="0"/>
      <w:divBdr>
        <w:top w:val="none" w:sz="0" w:space="0" w:color="auto"/>
        <w:left w:val="none" w:sz="0" w:space="0" w:color="auto"/>
        <w:bottom w:val="none" w:sz="0" w:space="0" w:color="auto"/>
        <w:right w:val="none" w:sz="0" w:space="0" w:color="auto"/>
      </w:divBdr>
    </w:div>
    <w:div w:id="1590311627">
      <w:bodyDiv w:val="1"/>
      <w:marLeft w:val="0"/>
      <w:marRight w:val="0"/>
      <w:marTop w:val="0"/>
      <w:marBottom w:val="0"/>
      <w:divBdr>
        <w:top w:val="none" w:sz="0" w:space="0" w:color="auto"/>
        <w:left w:val="none" w:sz="0" w:space="0" w:color="auto"/>
        <w:bottom w:val="none" w:sz="0" w:space="0" w:color="auto"/>
        <w:right w:val="none" w:sz="0" w:space="0" w:color="auto"/>
      </w:divBdr>
    </w:div>
    <w:div w:id="1594778466">
      <w:bodyDiv w:val="1"/>
      <w:marLeft w:val="0"/>
      <w:marRight w:val="0"/>
      <w:marTop w:val="0"/>
      <w:marBottom w:val="0"/>
      <w:divBdr>
        <w:top w:val="none" w:sz="0" w:space="0" w:color="auto"/>
        <w:left w:val="none" w:sz="0" w:space="0" w:color="auto"/>
        <w:bottom w:val="none" w:sz="0" w:space="0" w:color="auto"/>
        <w:right w:val="none" w:sz="0" w:space="0" w:color="auto"/>
      </w:divBdr>
    </w:div>
    <w:div w:id="1617788835">
      <w:bodyDiv w:val="1"/>
      <w:marLeft w:val="0"/>
      <w:marRight w:val="0"/>
      <w:marTop w:val="0"/>
      <w:marBottom w:val="0"/>
      <w:divBdr>
        <w:top w:val="none" w:sz="0" w:space="0" w:color="auto"/>
        <w:left w:val="none" w:sz="0" w:space="0" w:color="auto"/>
        <w:bottom w:val="none" w:sz="0" w:space="0" w:color="auto"/>
        <w:right w:val="none" w:sz="0" w:space="0" w:color="auto"/>
      </w:divBdr>
    </w:div>
    <w:div w:id="1632907181">
      <w:bodyDiv w:val="1"/>
      <w:marLeft w:val="0"/>
      <w:marRight w:val="0"/>
      <w:marTop w:val="0"/>
      <w:marBottom w:val="0"/>
      <w:divBdr>
        <w:top w:val="none" w:sz="0" w:space="0" w:color="auto"/>
        <w:left w:val="none" w:sz="0" w:space="0" w:color="auto"/>
        <w:bottom w:val="none" w:sz="0" w:space="0" w:color="auto"/>
        <w:right w:val="none" w:sz="0" w:space="0" w:color="auto"/>
      </w:divBdr>
    </w:div>
    <w:div w:id="1654144277">
      <w:bodyDiv w:val="1"/>
      <w:marLeft w:val="0"/>
      <w:marRight w:val="0"/>
      <w:marTop w:val="0"/>
      <w:marBottom w:val="0"/>
      <w:divBdr>
        <w:top w:val="none" w:sz="0" w:space="0" w:color="auto"/>
        <w:left w:val="none" w:sz="0" w:space="0" w:color="auto"/>
        <w:bottom w:val="none" w:sz="0" w:space="0" w:color="auto"/>
        <w:right w:val="none" w:sz="0" w:space="0" w:color="auto"/>
      </w:divBdr>
    </w:div>
    <w:div w:id="1698582110">
      <w:bodyDiv w:val="1"/>
      <w:marLeft w:val="0"/>
      <w:marRight w:val="0"/>
      <w:marTop w:val="0"/>
      <w:marBottom w:val="0"/>
      <w:divBdr>
        <w:top w:val="none" w:sz="0" w:space="0" w:color="auto"/>
        <w:left w:val="none" w:sz="0" w:space="0" w:color="auto"/>
        <w:bottom w:val="none" w:sz="0" w:space="0" w:color="auto"/>
        <w:right w:val="none" w:sz="0" w:space="0" w:color="auto"/>
      </w:divBdr>
    </w:div>
    <w:div w:id="1731686736">
      <w:bodyDiv w:val="1"/>
      <w:marLeft w:val="0"/>
      <w:marRight w:val="0"/>
      <w:marTop w:val="0"/>
      <w:marBottom w:val="0"/>
      <w:divBdr>
        <w:top w:val="none" w:sz="0" w:space="0" w:color="auto"/>
        <w:left w:val="none" w:sz="0" w:space="0" w:color="auto"/>
        <w:bottom w:val="none" w:sz="0" w:space="0" w:color="auto"/>
        <w:right w:val="none" w:sz="0" w:space="0" w:color="auto"/>
      </w:divBdr>
    </w:div>
    <w:div w:id="1755667006">
      <w:bodyDiv w:val="1"/>
      <w:marLeft w:val="0"/>
      <w:marRight w:val="0"/>
      <w:marTop w:val="0"/>
      <w:marBottom w:val="0"/>
      <w:divBdr>
        <w:top w:val="none" w:sz="0" w:space="0" w:color="auto"/>
        <w:left w:val="none" w:sz="0" w:space="0" w:color="auto"/>
        <w:bottom w:val="none" w:sz="0" w:space="0" w:color="auto"/>
        <w:right w:val="none" w:sz="0" w:space="0" w:color="auto"/>
      </w:divBdr>
    </w:div>
    <w:div w:id="1779642552">
      <w:bodyDiv w:val="1"/>
      <w:marLeft w:val="0"/>
      <w:marRight w:val="0"/>
      <w:marTop w:val="0"/>
      <w:marBottom w:val="0"/>
      <w:divBdr>
        <w:top w:val="none" w:sz="0" w:space="0" w:color="auto"/>
        <w:left w:val="none" w:sz="0" w:space="0" w:color="auto"/>
        <w:bottom w:val="none" w:sz="0" w:space="0" w:color="auto"/>
        <w:right w:val="none" w:sz="0" w:space="0" w:color="auto"/>
      </w:divBdr>
    </w:div>
    <w:div w:id="1798910118">
      <w:bodyDiv w:val="1"/>
      <w:marLeft w:val="0"/>
      <w:marRight w:val="0"/>
      <w:marTop w:val="0"/>
      <w:marBottom w:val="0"/>
      <w:divBdr>
        <w:top w:val="none" w:sz="0" w:space="0" w:color="auto"/>
        <w:left w:val="none" w:sz="0" w:space="0" w:color="auto"/>
        <w:bottom w:val="none" w:sz="0" w:space="0" w:color="auto"/>
        <w:right w:val="none" w:sz="0" w:space="0" w:color="auto"/>
      </w:divBdr>
    </w:div>
    <w:div w:id="1838111063">
      <w:bodyDiv w:val="1"/>
      <w:marLeft w:val="0"/>
      <w:marRight w:val="0"/>
      <w:marTop w:val="0"/>
      <w:marBottom w:val="0"/>
      <w:divBdr>
        <w:top w:val="none" w:sz="0" w:space="0" w:color="auto"/>
        <w:left w:val="none" w:sz="0" w:space="0" w:color="auto"/>
        <w:bottom w:val="none" w:sz="0" w:space="0" w:color="auto"/>
        <w:right w:val="none" w:sz="0" w:space="0" w:color="auto"/>
      </w:divBdr>
    </w:div>
    <w:div w:id="1839884765">
      <w:bodyDiv w:val="1"/>
      <w:marLeft w:val="0"/>
      <w:marRight w:val="0"/>
      <w:marTop w:val="0"/>
      <w:marBottom w:val="0"/>
      <w:divBdr>
        <w:top w:val="none" w:sz="0" w:space="0" w:color="auto"/>
        <w:left w:val="none" w:sz="0" w:space="0" w:color="auto"/>
        <w:bottom w:val="none" w:sz="0" w:space="0" w:color="auto"/>
        <w:right w:val="none" w:sz="0" w:space="0" w:color="auto"/>
      </w:divBdr>
    </w:div>
    <w:div w:id="1841236395">
      <w:bodyDiv w:val="1"/>
      <w:marLeft w:val="0"/>
      <w:marRight w:val="0"/>
      <w:marTop w:val="0"/>
      <w:marBottom w:val="0"/>
      <w:divBdr>
        <w:top w:val="none" w:sz="0" w:space="0" w:color="auto"/>
        <w:left w:val="none" w:sz="0" w:space="0" w:color="auto"/>
        <w:bottom w:val="none" w:sz="0" w:space="0" w:color="auto"/>
        <w:right w:val="none" w:sz="0" w:space="0" w:color="auto"/>
      </w:divBdr>
    </w:div>
    <w:div w:id="1910185356">
      <w:bodyDiv w:val="1"/>
      <w:marLeft w:val="0"/>
      <w:marRight w:val="0"/>
      <w:marTop w:val="0"/>
      <w:marBottom w:val="0"/>
      <w:divBdr>
        <w:top w:val="none" w:sz="0" w:space="0" w:color="auto"/>
        <w:left w:val="none" w:sz="0" w:space="0" w:color="auto"/>
        <w:bottom w:val="none" w:sz="0" w:space="0" w:color="auto"/>
        <w:right w:val="none" w:sz="0" w:space="0" w:color="auto"/>
      </w:divBdr>
    </w:div>
    <w:div w:id="1917090504">
      <w:bodyDiv w:val="1"/>
      <w:marLeft w:val="0"/>
      <w:marRight w:val="0"/>
      <w:marTop w:val="0"/>
      <w:marBottom w:val="0"/>
      <w:divBdr>
        <w:top w:val="none" w:sz="0" w:space="0" w:color="auto"/>
        <w:left w:val="none" w:sz="0" w:space="0" w:color="auto"/>
        <w:bottom w:val="none" w:sz="0" w:space="0" w:color="auto"/>
        <w:right w:val="none" w:sz="0" w:space="0" w:color="auto"/>
      </w:divBdr>
    </w:div>
    <w:div w:id="1922448585">
      <w:bodyDiv w:val="1"/>
      <w:marLeft w:val="0"/>
      <w:marRight w:val="0"/>
      <w:marTop w:val="0"/>
      <w:marBottom w:val="0"/>
      <w:divBdr>
        <w:top w:val="none" w:sz="0" w:space="0" w:color="auto"/>
        <w:left w:val="none" w:sz="0" w:space="0" w:color="auto"/>
        <w:bottom w:val="none" w:sz="0" w:space="0" w:color="auto"/>
        <w:right w:val="none" w:sz="0" w:space="0" w:color="auto"/>
      </w:divBdr>
    </w:div>
    <w:div w:id="1934126758">
      <w:bodyDiv w:val="1"/>
      <w:marLeft w:val="0"/>
      <w:marRight w:val="0"/>
      <w:marTop w:val="0"/>
      <w:marBottom w:val="0"/>
      <w:divBdr>
        <w:top w:val="none" w:sz="0" w:space="0" w:color="auto"/>
        <w:left w:val="none" w:sz="0" w:space="0" w:color="auto"/>
        <w:bottom w:val="none" w:sz="0" w:space="0" w:color="auto"/>
        <w:right w:val="none" w:sz="0" w:space="0" w:color="auto"/>
      </w:divBdr>
    </w:div>
    <w:div w:id="1949774646">
      <w:bodyDiv w:val="1"/>
      <w:marLeft w:val="0"/>
      <w:marRight w:val="0"/>
      <w:marTop w:val="0"/>
      <w:marBottom w:val="0"/>
      <w:divBdr>
        <w:top w:val="none" w:sz="0" w:space="0" w:color="auto"/>
        <w:left w:val="none" w:sz="0" w:space="0" w:color="auto"/>
        <w:bottom w:val="none" w:sz="0" w:space="0" w:color="auto"/>
        <w:right w:val="none" w:sz="0" w:space="0" w:color="auto"/>
      </w:divBdr>
    </w:div>
    <w:div w:id="1950233929">
      <w:bodyDiv w:val="1"/>
      <w:marLeft w:val="0"/>
      <w:marRight w:val="0"/>
      <w:marTop w:val="0"/>
      <w:marBottom w:val="0"/>
      <w:divBdr>
        <w:top w:val="none" w:sz="0" w:space="0" w:color="auto"/>
        <w:left w:val="none" w:sz="0" w:space="0" w:color="auto"/>
        <w:bottom w:val="none" w:sz="0" w:space="0" w:color="auto"/>
        <w:right w:val="none" w:sz="0" w:space="0" w:color="auto"/>
      </w:divBdr>
    </w:div>
    <w:div w:id="1951039131">
      <w:bodyDiv w:val="1"/>
      <w:marLeft w:val="0"/>
      <w:marRight w:val="0"/>
      <w:marTop w:val="0"/>
      <w:marBottom w:val="0"/>
      <w:divBdr>
        <w:top w:val="none" w:sz="0" w:space="0" w:color="auto"/>
        <w:left w:val="none" w:sz="0" w:space="0" w:color="auto"/>
        <w:bottom w:val="none" w:sz="0" w:space="0" w:color="auto"/>
        <w:right w:val="none" w:sz="0" w:space="0" w:color="auto"/>
      </w:divBdr>
    </w:div>
    <w:div w:id="1957591050">
      <w:bodyDiv w:val="1"/>
      <w:marLeft w:val="0"/>
      <w:marRight w:val="0"/>
      <w:marTop w:val="0"/>
      <w:marBottom w:val="0"/>
      <w:divBdr>
        <w:top w:val="none" w:sz="0" w:space="0" w:color="auto"/>
        <w:left w:val="none" w:sz="0" w:space="0" w:color="auto"/>
        <w:bottom w:val="none" w:sz="0" w:space="0" w:color="auto"/>
        <w:right w:val="none" w:sz="0" w:space="0" w:color="auto"/>
      </w:divBdr>
    </w:div>
    <w:div w:id="1964380570">
      <w:bodyDiv w:val="1"/>
      <w:marLeft w:val="0"/>
      <w:marRight w:val="0"/>
      <w:marTop w:val="0"/>
      <w:marBottom w:val="0"/>
      <w:divBdr>
        <w:top w:val="none" w:sz="0" w:space="0" w:color="auto"/>
        <w:left w:val="none" w:sz="0" w:space="0" w:color="auto"/>
        <w:bottom w:val="none" w:sz="0" w:space="0" w:color="auto"/>
        <w:right w:val="none" w:sz="0" w:space="0" w:color="auto"/>
      </w:divBdr>
    </w:div>
    <w:div w:id="1975673915">
      <w:bodyDiv w:val="1"/>
      <w:marLeft w:val="0"/>
      <w:marRight w:val="0"/>
      <w:marTop w:val="0"/>
      <w:marBottom w:val="0"/>
      <w:divBdr>
        <w:top w:val="none" w:sz="0" w:space="0" w:color="auto"/>
        <w:left w:val="none" w:sz="0" w:space="0" w:color="auto"/>
        <w:bottom w:val="none" w:sz="0" w:space="0" w:color="auto"/>
        <w:right w:val="none" w:sz="0" w:space="0" w:color="auto"/>
      </w:divBdr>
    </w:div>
    <w:div w:id="1982225827">
      <w:bodyDiv w:val="1"/>
      <w:marLeft w:val="0"/>
      <w:marRight w:val="0"/>
      <w:marTop w:val="0"/>
      <w:marBottom w:val="0"/>
      <w:divBdr>
        <w:top w:val="none" w:sz="0" w:space="0" w:color="auto"/>
        <w:left w:val="none" w:sz="0" w:space="0" w:color="auto"/>
        <w:bottom w:val="none" w:sz="0" w:space="0" w:color="auto"/>
        <w:right w:val="none" w:sz="0" w:space="0" w:color="auto"/>
      </w:divBdr>
    </w:div>
    <w:div w:id="1982926199">
      <w:bodyDiv w:val="1"/>
      <w:marLeft w:val="0"/>
      <w:marRight w:val="0"/>
      <w:marTop w:val="0"/>
      <w:marBottom w:val="0"/>
      <w:divBdr>
        <w:top w:val="none" w:sz="0" w:space="0" w:color="auto"/>
        <w:left w:val="none" w:sz="0" w:space="0" w:color="auto"/>
        <w:bottom w:val="none" w:sz="0" w:space="0" w:color="auto"/>
        <w:right w:val="none" w:sz="0" w:space="0" w:color="auto"/>
      </w:divBdr>
    </w:div>
    <w:div w:id="1988313895">
      <w:bodyDiv w:val="1"/>
      <w:marLeft w:val="0"/>
      <w:marRight w:val="0"/>
      <w:marTop w:val="0"/>
      <w:marBottom w:val="0"/>
      <w:divBdr>
        <w:top w:val="none" w:sz="0" w:space="0" w:color="auto"/>
        <w:left w:val="none" w:sz="0" w:space="0" w:color="auto"/>
        <w:bottom w:val="none" w:sz="0" w:space="0" w:color="auto"/>
        <w:right w:val="none" w:sz="0" w:space="0" w:color="auto"/>
      </w:divBdr>
    </w:div>
    <w:div w:id="1992979752">
      <w:bodyDiv w:val="1"/>
      <w:marLeft w:val="0"/>
      <w:marRight w:val="0"/>
      <w:marTop w:val="0"/>
      <w:marBottom w:val="0"/>
      <w:divBdr>
        <w:top w:val="none" w:sz="0" w:space="0" w:color="auto"/>
        <w:left w:val="none" w:sz="0" w:space="0" w:color="auto"/>
        <w:bottom w:val="none" w:sz="0" w:space="0" w:color="auto"/>
        <w:right w:val="none" w:sz="0" w:space="0" w:color="auto"/>
      </w:divBdr>
    </w:div>
    <w:div w:id="1993557243">
      <w:bodyDiv w:val="1"/>
      <w:marLeft w:val="0"/>
      <w:marRight w:val="0"/>
      <w:marTop w:val="0"/>
      <w:marBottom w:val="0"/>
      <w:divBdr>
        <w:top w:val="none" w:sz="0" w:space="0" w:color="auto"/>
        <w:left w:val="none" w:sz="0" w:space="0" w:color="auto"/>
        <w:bottom w:val="none" w:sz="0" w:space="0" w:color="auto"/>
        <w:right w:val="none" w:sz="0" w:space="0" w:color="auto"/>
      </w:divBdr>
    </w:div>
    <w:div w:id="1997369792">
      <w:bodyDiv w:val="1"/>
      <w:marLeft w:val="0"/>
      <w:marRight w:val="0"/>
      <w:marTop w:val="0"/>
      <w:marBottom w:val="0"/>
      <w:divBdr>
        <w:top w:val="none" w:sz="0" w:space="0" w:color="auto"/>
        <w:left w:val="none" w:sz="0" w:space="0" w:color="auto"/>
        <w:bottom w:val="none" w:sz="0" w:space="0" w:color="auto"/>
        <w:right w:val="none" w:sz="0" w:space="0" w:color="auto"/>
      </w:divBdr>
    </w:div>
    <w:div w:id="2002541982">
      <w:bodyDiv w:val="1"/>
      <w:marLeft w:val="0"/>
      <w:marRight w:val="0"/>
      <w:marTop w:val="0"/>
      <w:marBottom w:val="0"/>
      <w:divBdr>
        <w:top w:val="none" w:sz="0" w:space="0" w:color="auto"/>
        <w:left w:val="none" w:sz="0" w:space="0" w:color="auto"/>
        <w:bottom w:val="none" w:sz="0" w:space="0" w:color="auto"/>
        <w:right w:val="none" w:sz="0" w:space="0" w:color="auto"/>
      </w:divBdr>
    </w:div>
    <w:div w:id="2036032705">
      <w:bodyDiv w:val="1"/>
      <w:marLeft w:val="0"/>
      <w:marRight w:val="0"/>
      <w:marTop w:val="0"/>
      <w:marBottom w:val="0"/>
      <w:divBdr>
        <w:top w:val="none" w:sz="0" w:space="0" w:color="auto"/>
        <w:left w:val="none" w:sz="0" w:space="0" w:color="auto"/>
        <w:bottom w:val="none" w:sz="0" w:space="0" w:color="auto"/>
        <w:right w:val="none" w:sz="0" w:space="0" w:color="auto"/>
      </w:divBdr>
    </w:div>
    <w:div w:id="2041587341">
      <w:bodyDiv w:val="1"/>
      <w:marLeft w:val="0"/>
      <w:marRight w:val="0"/>
      <w:marTop w:val="0"/>
      <w:marBottom w:val="0"/>
      <w:divBdr>
        <w:top w:val="none" w:sz="0" w:space="0" w:color="auto"/>
        <w:left w:val="none" w:sz="0" w:space="0" w:color="auto"/>
        <w:bottom w:val="none" w:sz="0" w:space="0" w:color="auto"/>
        <w:right w:val="none" w:sz="0" w:space="0" w:color="auto"/>
      </w:divBdr>
    </w:div>
    <w:div w:id="2047289885">
      <w:bodyDiv w:val="1"/>
      <w:marLeft w:val="0"/>
      <w:marRight w:val="0"/>
      <w:marTop w:val="0"/>
      <w:marBottom w:val="0"/>
      <w:divBdr>
        <w:top w:val="none" w:sz="0" w:space="0" w:color="auto"/>
        <w:left w:val="none" w:sz="0" w:space="0" w:color="auto"/>
        <w:bottom w:val="none" w:sz="0" w:space="0" w:color="auto"/>
        <w:right w:val="none" w:sz="0" w:space="0" w:color="auto"/>
      </w:divBdr>
    </w:div>
    <w:div w:id="2061202153">
      <w:bodyDiv w:val="1"/>
      <w:marLeft w:val="0"/>
      <w:marRight w:val="0"/>
      <w:marTop w:val="0"/>
      <w:marBottom w:val="0"/>
      <w:divBdr>
        <w:top w:val="none" w:sz="0" w:space="0" w:color="auto"/>
        <w:left w:val="none" w:sz="0" w:space="0" w:color="auto"/>
        <w:bottom w:val="none" w:sz="0" w:space="0" w:color="auto"/>
        <w:right w:val="none" w:sz="0" w:space="0" w:color="auto"/>
      </w:divBdr>
    </w:div>
    <w:div w:id="2070878462">
      <w:bodyDiv w:val="1"/>
      <w:marLeft w:val="0"/>
      <w:marRight w:val="0"/>
      <w:marTop w:val="0"/>
      <w:marBottom w:val="0"/>
      <w:divBdr>
        <w:top w:val="none" w:sz="0" w:space="0" w:color="auto"/>
        <w:left w:val="none" w:sz="0" w:space="0" w:color="auto"/>
        <w:bottom w:val="none" w:sz="0" w:space="0" w:color="auto"/>
        <w:right w:val="none" w:sz="0" w:space="0" w:color="auto"/>
      </w:divBdr>
    </w:div>
    <w:div w:id="2108498735">
      <w:bodyDiv w:val="1"/>
      <w:marLeft w:val="0"/>
      <w:marRight w:val="0"/>
      <w:marTop w:val="0"/>
      <w:marBottom w:val="0"/>
      <w:divBdr>
        <w:top w:val="none" w:sz="0" w:space="0" w:color="auto"/>
        <w:left w:val="none" w:sz="0" w:space="0" w:color="auto"/>
        <w:bottom w:val="none" w:sz="0" w:space="0" w:color="auto"/>
        <w:right w:val="none" w:sz="0" w:space="0" w:color="auto"/>
      </w:divBdr>
    </w:div>
    <w:div w:id="2109807692">
      <w:bodyDiv w:val="1"/>
      <w:marLeft w:val="0"/>
      <w:marRight w:val="0"/>
      <w:marTop w:val="0"/>
      <w:marBottom w:val="0"/>
      <w:divBdr>
        <w:top w:val="none" w:sz="0" w:space="0" w:color="auto"/>
        <w:left w:val="none" w:sz="0" w:space="0" w:color="auto"/>
        <w:bottom w:val="none" w:sz="0" w:space="0" w:color="auto"/>
        <w:right w:val="none" w:sz="0" w:space="0" w:color="auto"/>
      </w:divBdr>
    </w:div>
    <w:div w:id="2113432231">
      <w:bodyDiv w:val="1"/>
      <w:marLeft w:val="0"/>
      <w:marRight w:val="0"/>
      <w:marTop w:val="0"/>
      <w:marBottom w:val="0"/>
      <w:divBdr>
        <w:top w:val="none" w:sz="0" w:space="0" w:color="auto"/>
        <w:left w:val="none" w:sz="0" w:space="0" w:color="auto"/>
        <w:bottom w:val="none" w:sz="0" w:space="0" w:color="auto"/>
        <w:right w:val="none" w:sz="0" w:space="0" w:color="auto"/>
      </w:divBdr>
    </w:div>
    <w:div w:id="2116558619">
      <w:bodyDiv w:val="1"/>
      <w:marLeft w:val="0"/>
      <w:marRight w:val="0"/>
      <w:marTop w:val="0"/>
      <w:marBottom w:val="0"/>
      <w:divBdr>
        <w:top w:val="none" w:sz="0" w:space="0" w:color="auto"/>
        <w:left w:val="none" w:sz="0" w:space="0" w:color="auto"/>
        <w:bottom w:val="none" w:sz="0" w:space="0" w:color="auto"/>
        <w:right w:val="none" w:sz="0" w:space="0" w:color="auto"/>
      </w:divBdr>
    </w:div>
    <w:div w:id="213471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hyperlink" Target="https://&#1087;&#1088;&#1086;&#1075;&#1088;&#1072;&#1084;&#1084;&#1085;&#1099;&#1081;&#1094;&#1077;&#1085;&#1090;&#1088;.&#1088;&#1092;/" TargetMode="External"/><Relationship Id="rId42" Type="http://schemas.openxmlformats.org/officeDocument/2006/relationships/image" Target="media/image21.png"/><Relationship Id="rId63" Type="http://schemas.openxmlformats.org/officeDocument/2006/relationships/image" Target="media/image41.png"/><Relationship Id="rId84" Type="http://schemas.openxmlformats.org/officeDocument/2006/relationships/image" Target="media/image60.png"/><Relationship Id="rId138" Type="http://schemas.openxmlformats.org/officeDocument/2006/relationships/image" Target="media/image112.png"/><Relationship Id="rId159" Type="http://schemas.openxmlformats.org/officeDocument/2006/relationships/image" Target="media/image133.png"/><Relationship Id="rId170" Type="http://schemas.openxmlformats.org/officeDocument/2006/relationships/image" Target="media/image144.png"/><Relationship Id="rId191" Type="http://schemas.openxmlformats.org/officeDocument/2006/relationships/image" Target="media/image160.png"/><Relationship Id="rId205" Type="http://schemas.openxmlformats.org/officeDocument/2006/relationships/hyperlink" Target="https://pbprog.ru" TargetMode="External"/><Relationship Id="rId226" Type="http://schemas.openxmlformats.org/officeDocument/2006/relationships/hyperlink" Target="mailto:sales@pbprog.ru" TargetMode="External"/><Relationship Id="rId107" Type="http://schemas.openxmlformats.org/officeDocument/2006/relationships/image" Target="media/image82.png"/><Relationship Id="rId11" Type="http://schemas.openxmlformats.org/officeDocument/2006/relationships/hyperlink" Target="https://pbprog.ru/products/programs.php?SECTION_ID=204" TargetMode="External"/><Relationship Id="rId32" Type="http://schemas.openxmlformats.org/officeDocument/2006/relationships/image" Target="media/image11.png"/><Relationship Id="rId53" Type="http://schemas.openxmlformats.org/officeDocument/2006/relationships/image" Target="media/image31.png"/><Relationship Id="rId74" Type="http://schemas.openxmlformats.org/officeDocument/2006/relationships/image" Target="media/image50.png"/><Relationship Id="rId128" Type="http://schemas.openxmlformats.org/officeDocument/2006/relationships/image" Target="media/image102.png"/><Relationship Id="rId149" Type="http://schemas.openxmlformats.org/officeDocument/2006/relationships/image" Target="media/image123.png"/><Relationship Id="rId5" Type="http://schemas.openxmlformats.org/officeDocument/2006/relationships/webSettings" Target="webSettings.xml"/><Relationship Id="rId95" Type="http://schemas.openxmlformats.org/officeDocument/2006/relationships/image" Target="media/image71.png"/><Relationship Id="rId160" Type="http://schemas.openxmlformats.org/officeDocument/2006/relationships/image" Target="media/image134.png"/><Relationship Id="rId181" Type="http://schemas.openxmlformats.org/officeDocument/2006/relationships/image" Target="media/image154.png"/><Relationship Id="rId216" Type="http://schemas.openxmlformats.org/officeDocument/2006/relationships/hyperlink" Target="mailto:sales@pbprog.ru" TargetMode="External"/><Relationship Id="rId22" Type="http://schemas.openxmlformats.org/officeDocument/2006/relationships/image" Target="media/image6.png"/><Relationship Id="rId43" Type="http://schemas.openxmlformats.org/officeDocument/2006/relationships/image" Target="media/image22.png"/><Relationship Id="rId64" Type="http://schemas.openxmlformats.org/officeDocument/2006/relationships/image" Target="media/image42.png"/><Relationship Id="rId118" Type="http://schemas.openxmlformats.org/officeDocument/2006/relationships/image" Target="media/image92.png"/><Relationship Id="rId139" Type="http://schemas.openxmlformats.org/officeDocument/2006/relationships/image" Target="media/image113.png"/><Relationship Id="rId85" Type="http://schemas.openxmlformats.org/officeDocument/2006/relationships/image" Target="media/image61.png"/><Relationship Id="rId150" Type="http://schemas.openxmlformats.org/officeDocument/2006/relationships/image" Target="media/image124.png"/><Relationship Id="rId171" Type="http://schemas.openxmlformats.org/officeDocument/2006/relationships/image" Target="media/image145.png"/><Relationship Id="rId192" Type="http://schemas.openxmlformats.org/officeDocument/2006/relationships/hyperlink" Target="https://pbprog.ru/personal/" TargetMode="External"/><Relationship Id="rId206" Type="http://schemas.openxmlformats.org/officeDocument/2006/relationships/hyperlink" Target="http://&#1055;&#1088;&#1086;&#1075;&#1088;&#1072;&#1084;&#1084;&#1085;&#1099;&#1081;&#1062;&#1077;&#1085;&#1090;&#1088;.&#1088;&#1092;" TargetMode="External"/><Relationship Id="rId227" Type="http://schemas.openxmlformats.org/officeDocument/2006/relationships/hyperlink" Target="mailto:help@pbprog.ru" TargetMode="External"/><Relationship Id="rId12" Type="http://schemas.openxmlformats.org/officeDocument/2006/relationships/hyperlink" Target="https://pbprog.ru/products/programs.php?SECTION_ID=204" TargetMode="External"/><Relationship Id="rId33" Type="http://schemas.openxmlformats.org/officeDocument/2006/relationships/image" Target="media/image12.png"/><Relationship Id="rId108" Type="http://schemas.openxmlformats.org/officeDocument/2006/relationships/image" Target="media/image83.png"/><Relationship Id="rId129" Type="http://schemas.openxmlformats.org/officeDocument/2006/relationships/image" Target="media/image103.png"/><Relationship Id="rId54" Type="http://schemas.openxmlformats.org/officeDocument/2006/relationships/image" Target="media/image32.png"/><Relationship Id="rId75" Type="http://schemas.openxmlformats.org/officeDocument/2006/relationships/image" Target="media/image51.png"/><Relationship Id="rId96" Type="http://schemas.openxmlformats.org/officeDocument/2006/relationships/hyperlink" Target="https://fias.nalog.ru" TargetMode="External"/><Relationship Id="rId140" Type="http://schemas.openxmlformats.org/officeDocument/2006/relationships/image" Target="media/image114.png"/><Relationship Id="rId161" Type="http://schemas.openxmlformats.org/officeDocument/2006/relationships/image" Target="media/image135.png"/><Relationship Id="rId182" Type="http://schemas.openxmlformats.org/officeDocument/2006/relationships/image" Target="media/image155.png"/><Relationship Id="rId217" Type="http://schemas.openxmlformats.org/officeDocument/2006/relationships/hyperlink" Target="mailto:help@pbprog.ru" TargetMode="External"/><Relationship Id="rId6" Type="http://schemas.openxmlformats.org/officeDocument/2006/relationships/footnotes" Target="footnotes.xml"/><Relationship Id="rId23" Type="http://schemas.openxmlformats.org/officeDocument/2006/relationships/hyperlink" Target="https://pbprog.ru" TargetMode="External"/><Relationship Id="rId119" Type="http://schemas.openxmlformats.org/officeDocument/2006/relationships/image" Target="media/image93.png"/><Relationship Id="rId44" Type="http://schemas.openxmlformats.org/officeDocument/2006/relationships/image" Target="media/image23.png"/><Relationship Id="rId65" Type="http://schemas.openxmlformats.org/officeDocument/2006/relationships/hyperlink" Target="https://pbprog.ru/products/programs.php?SECTION_ID=204" TargetMode="External"/><Relationship Id="rId86" Type="http://schemas.openxmlformats.org/officeDocument/2006/relationships/image" Target="media/image62.png"/><Relationship Id="rId130" Type="http://schemas.openxmlformats.org/officeDocument/2006/relationships/image" Target="media/image104.png"/><Relationship Id="rId151" Type="http://schemas.openxmlformats.org/officeDocument/2006/relationships/image" Target="media/image125.png"/><Relationship Id="rId172" Type="http://schemas.openxmlformats.org/officeDocument/2006/relationships/image" Target="media/image146.png"/><Relationship Id="rId193" Type="http://schemas.openxmlformats.org/officeDocument/2006/relationships/hyperlink" Target="https://pbprog.ru" TargetMode="External"/><Relationship Id="rId207" Type="http://schemas.openxmlformats.org/officeDocument/2006/relationships/hyperlink" Target="https://pbprog.ru/service/contact.php" TargetMode="External"/><Relationship Id="rId228" Type="http://schemas.openxmlformats.org/officeDocument/2006/relationships/hyperlink" Target="http://&#1087;&#1088;&#1086;&#1075;&#1088;&#1072;&#1084;&#1084;&#1085;&#1099;&#1081;&#1094;&#1077;&#1085;&#1090;&#1088;.&#1088;&#1092;/" TargetMode="External"/><Relationship Id="rId13" Type="http://schemas.openxmlformats.org/officeDocument/2006/relationships/hyperlink" Target="https://pbprog.ru/products/programs.php?SECTION_ID=204" TargetMode="External"/><Relationship Id="rId109" Type="http://schemas.openxmlformats.org/officeDocument/2006/relationships/image" Target="media/image84.png"/><Relationship Id="rId34" Type="http://schemas.openxmlformats.org/officeDocument/2006/relationships/image" Target="media/image13.png"/><Relationship Id="rId55" Type="http://schemas.openxmlformats.org/officeDocument/2006/relationships/image" Target="media/image33.png"/><Relationship Id="rId76" Type="http://schemas.openxmlformats.org/officeDocument/2006/relationships/image" Target="media/image52.png"/><Relationship Id="rId97" Type="http://schemas.openxmlformats.org/officeDocument/2006/relationships/image" Target="media/image72.png"/><Relationship Id="rId120" Type="http://schemas.openxmlformats.org/officeDocument/2006/relationships/image" Target="media/image94.png"/><Relationship Id="rId141" Type="http://schemas.openxmlformats.org/officeDocument/2006/relationships/image" Target="media/image115.png"/><Relationship Id="rId7" Type="http://schemas.openxmlformats.org/officeDocument/2006/relationships/endnotes" Target="endnotes.xml"/><Relationship Id="rId162" Type="http://schemas.openxmlformats.org/officeDocument/2006/relationships/image" Target="media/image136.png"/><Relationship Id="rId183" Type="http://schemas.openxmlformats.org/officeDocument/2006/relationships/image" Target="media/image156.png"/><Relationship Id="rId218" Type="http://schemas.openxmlformats.org/officeDocument/2006/relationships/image" Target="media/image174.png"/><Relationship Id="rId24" Type="http://schemas.openxmlformats.org/officeDocument/2006/relationships/hyperlink" Target="https://&#1087;&#1088;&#1086;&#1075;&#1088;&#1072;&#1084;&#1084;&#1085;&#1099;&#1081;&#1094;&#1077;&#1085;&#1090;&#1088;.&#1088;&#1092;" TargetMode="External"/><Relationship Id="rId45" Type="http://schemas.openxmlformats.org/officeDocument/2006/relationships/image" Target="media/image24.png"/><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image" Target="media/image85.png"/><Relationship Id="rId131" Type="http://schemas.openxmlformats.org/officeDocument/2006/relationships/image" Target="media/image105.png"/><Relationship Id="rId152" Type="http://schemas.openxmlformats.org/officeDocument/2006/relationships/image" Target="media/image126.png"/><Relationship Id="rId173" Type="http://schemas.openxmlformats.org/officeDocument/2006/relationships/image" Target="media/image147.png"/><Relationship Id="rId194" Type="http://schemas.openxmlformats.org/officeDocument/2006/relationships/hyperlink" Target="http://&#1055;&#1088;&#1086;&#1075;&#1088;&#1072;&#1084;&#1084;&#1085;&#1099;&#1081;&#1062;&#1077;&#1085;&#1090;&#1088;.&#1088;&#1092;" TargetMode="External"/><Relationship Id="rId208" Type="http://schemas.openxmlformats.org/officeDocument/2006/relationships/hyperlink" Target="https://pbprog.ru/personal/times.php" TargetMode="External"/><Relationship Id="rId229" Type="http://schemas.openxmlformats.org/officeDocument/2006/relationships/hyperlink" Target="http://pbprog.ru" TargetMode="External"/><Relationship Id="rId14" Type="http://schemas.openxmlformats.org/officeDocument/2006/relationships/image" Target="media/image2.jpe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image" Target="media/image53.png"/><Relationship Id="rId100" Type="http://schemas.openxmlformats.org/officeDocument/2006/relationships/image" Target="media/image75.png"/><Relationship Id="rId8" Type="http://schemas.openxmlformats.org/officeDocument/2006/relationships/image" Target="media/image1.jpeg"/><Relationship Id="rId98" Type="http://schemas.openxmlformats.org/officeDocument/2006/relationships/image" Target="media/image73.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image" Target="media/image137.png"/><Relationship Id="rId184" Type="http://schemas.openxmlformats.org/officeDocument/2006/relationships/image" Target="media/image157.png"/><Relationship Id="rId219" Type="http://schemas.openxmlformats.org/officeDocument/2006/relationships/hyperlink" Target="https://pbprog.ru/products/programs.php?SECTION_ID=&amp;ELEMENT_ID=7808" TargetMode="External"/><Relationship Id="rId230" Type="http://schemas.openxmlformats.org/officeDocument/2006/relationships/header" Target="header1.xml"/><Relationship Id="rId25" Type="http://schemas.openxmlformats.org/officeDocument/2006/relationships/hyperlink" Target="http://www.dunsregistered.com" TargetMode="External"/><Relationship Id="rId46" Type="http://schemas.openxmlformats.org/officeDocument/2006/relationships/image" Target="media/image25.png"/><Relationship Id="rId67" Type="http://schemas.openxmlformats.org/officeDocument/2006/relationships/image" Target="media/image44.png"/><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image" Target="media/image132.png"/><Relationship Id="rId20" Type="http://schemas.openxmlformats.org/officeDocument/2006/relationships/hyperlink" Target="https://pbprog.ru" TargetMode="External"/><Relationship Id="rId41" Type="http://schemas.openxmlformats.org/officeDocument/2006/relationships/image" Target="media/image20.png"/><Relationship Id="rId62" Type="http://schemas.openxmlformats.org/officeDocument/2006/relationships/image" Target="media/image40.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hyperlink" Target="http://fias.nalog.ru" TargetMode="External"/><Relationship Id="rId132" Type="http://schemas.openxmlformats.org/officeDocument/2006/relationships/image" Target="media/image106.png"/><Relationship Id="rId153" Type="http://schemas.openxmlformats.org/officeDocument/2006/relationships/image" Target="media/image127.png"/><Relationship Id="rId174" Type="http://schemas.openxmlformats.org/officeDocument/2006/relationships/image" Target="media/image148.png"/><Relationship Id="rId179" Type="http://schemas.openxmlformats.org/officeDocument/2006/relationships/image" Target="media/image152.png"/><Relationship Id="rId195" Type="http://schemas.openxmlformats.org/officeDocument/2006/relationships/image" Target="media/image161.png"/><Relationship Id="rId209" Type="http://schemas.openxmlformats.org/officeDocument/2006/relationships/hyperlink" Target="https://pbprog.ru/products/articles/10466/" TargetMode="External"/><Relationship Id="rId190" Type="http://schemas.openxmlformats.org/officeDocument/2006/relationships/image" Target="media/image159.png"/><Relationship Id="rId204" Type="http://schemas.openxmlformats.org/officeDocument/2006/relationships/image" Target="media/image169.png"/><Relationship Id="rId220" Type="http://schemas.openxmlformats.org/officeDocument/2006/relationships/hyperlink" Target="https://pbprog.ru/products/programs.php?SECTION_ID=203" TargetMode="External"/><Relationship Id="rId225" Type="http://schemas.openxmlformats.org/officeDocument/2006/relationships/hyperlink" Target="https://pbprog.ru/products/programs.php?SECTION_ID=204" TargetMode="External"/><Relationship Id="rId15" Type="http://schemas.openxmlformats.org/officeDocument/2006/relationships/hyperlink" Target="https://pbprog.ru/documents/documents_element.php?SECTION_ID=132&amp;ELEMENT_ID=3481" TargetMode="External"/><Relationship Id="rId36" Type="http://schemas.openxmlformats.org/officeDocument/2006/relationships/image" Target="media/image15.png"/><Relationship Id="rId57" Type="http://schemas.openxmlformats.org/officeDocument/2006/relationships/image" Target="media/image35.png"/><Relationship Id="rId106" Type="http://schemas.openxmlformats.org/officeDocument/2006/relationships/image" Target="media/image81.png"/><Relationship Id="rId127" Type="http://schemas.openxmlformats.org/officeDocument/2006/relationships/image" Target="media/image101.png"/><Relationship Id="rId10" Type="http://schemas.openxmlformats.org/officeDocument/2006/relationships/hyperlink" Target="https://pbprog.ru/products/programs.php?SECTION_ID=204" TargetMode="External"/><Relationship Id="rId31" Type="http://schemas.openxmlformats.org/officeDocument/2006/relationships/image" Target="media/image10.png"/><Relationship Id="rId52" Type="http://schemas.openxmlformats.org/officeDocument/2006/relationships/image" Target="media/image30.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6.pn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image" Target="media/image138.png"/><Relationship Id="rId169" Type="http://schemas.openxmlformats.org/officeDocument/2006/relationships/image" Target="media/image143.png"/><Relationship Id="rId185" Type="http://schemas.openxmlformats.org/officeDocument/2006/relationships/hyperlink" Target="https://pbprog.ru/personal/tehpod.php" TargetMode="External"/><Relationship Id="rId4" Type="http://schemas.openxmlformats.org/officeDocument/2006/relationships/settings" Target="settings.xml"/><Relationship Id="rId9" Type="http://schemas.openxmlformats.org/officeDocument/2006/relationships/hyperlink" Target="https://pbprog.ru/products/programs.php?SECTION_ID=204" TargetMode="External"/><Relationship Id="rId180" Type="http://schemas.openxmlformats.org/officeDocument/2006/relationships/image" Target="media/image153.png"/><Relationship Id="rId210" Type="http://schemas.openxmlformats.org/officeDocument/2006/relationships/image" Target="media/image170.png"/><Relationship Id="rId215" Type="http://schemas.openxmlformats.org/officeDocument/2006/relationships/hyperlink" Target="https://pbprog.ru/products/programs.php?SECTION_ID=99&amp;ELEMENT_ID=10704" TargetMode="External"/><Relationship Id="rId26" Type="http://schemas.openxmlformats.org/officeDocument/2006/relationships/hyperlink" Target="https://pbprog.ru/products/programs.php?SECTION_ID=204" TargetMode="External"/><Relationship Id="rId231" Type="http://schemas.openxmlformats.org/officeDocument/2006/relationships/fontTable" Target="fontTable.xml"/><Relationship Id="rId47" Type="http://schemas.openxmlformats.org/officeDocument/2006/relationships/image" Target="media/image26.png"/><Relationship Id="rId68" Type="http://schemas.openxmlformats.org/officeDocument/2006/relationships/image" Target="media/image45.png"/><Relationship Id="rId89" Type="http://schemas.openxmlformats.org/officeDocument/2006/relationships/image" Target="media/image65.png"/><Relationship Id="rId112" Type="http://schemas.openxmlformats.org/officeDocument/2006/relationships/image" Target="media/image86.png"/><Relationship Id="rId133" Type="http://schemas.openxmlformats.org/officeDocument/2006/relationships/image" Target="media/image107.png"/><Relationship Id="rId154" Type="http://schemas.openxmlformats.org/officeDocument/2006/relationships/image" Target="media/image128.png"/><Relationship Id="rId175" Type="http://schemas.openxmlformats.org/officeDocument/2006/relationships/image" Target="media/image149.png"/><Relationship Id="rId196" Type="http://schemas.openxmlformats.org/officeDocument/2006/relationships/hyperlink" Target="https://pbprog.ru/products/programs.php?SECTION_ID=204" TargetMode="External"/><Relationship Id="rId200" Type="http://schemas.openxmlformats.org/officeDocument/2006/relationships/image" Target="media/image165.png"/><Relationship Id="rId16" Type="http://schemas.openxmlformats.org/officeDocument/2006/relationships/hyperlink" Target="https://pbprog.ru/service/litsenziya-fsb.php" TargetMode="External"/><Relationship Id="rId221" Type="http://schemas.openxmlformats.org/officeDocument/2006/relationships/hyperlink" Target="https://pbprog.ru/products/programs.php?SECTION_ID=203&amp;ELEMENT_ID=7808" TargetMode="External"/><Relationship Id="rId37" Type="http://schemas.openxmlformats.org/officeDocument/2006/relationships/image" Target="media/image16.png"/><Relationship Id="rId58" Type="http://schemas.openxmlformats.org/officeDocument/2006/relationships/image" Target="media/image36.png"/><Relationship Id="rId79" Type="http://schemas.openxmlformats.org/officeDocument/2006/relationships/image" Target="media/image55.png"/><Relationship Id="rId102" Type="http://schemas.openxmlformats.org/officeDocument/2006/relationships/image" Target="media/image77.png"/><Relationship Id="rId123" Type="http://schemas.openxmlformats.org/officeDocument/2006/relationships/image" Target="media/image97.png"/><Relationship Id="rId144" Type="http://schemas.openxmlformats.org/officeDocument/2006/relationships/image" Target="media/image118.png"/><Relationship Id="rId90" Type="http://schemas.openxmlformats.org/officeDocument/2006/relationships/image" Target="media/image66.png"/><Relationship Id="rId165" Type="http://schemas.openxmlformats.org/officeDocument/2006/relationships/image" Target="media/image139.png"/><Relationship Id="rId186" Type="http://schemas.openxmlformats.org/officeDocument/2006/relationships/hyperlink" Target="https://pbprog.ru" TargetMode="External"/><Relationship Id="rId211" Type="http://schemas.openxmlformats.org/officeDocument/2006/relationships/image" Target="media/image171.png"/><Relationship Id="rId232" Type="http://schemas.openxmlformats.org/officeDocument/2006/relationships/theme" Target="theme/theme1.xml"/><Relationship Id="rId27" Type="http://schemas.openxmlformats.org/officeDocument/2006/relationships/hyperlink" Target="https://pbprog.ru/products/programs.php?SECTION_ID=204" TargetMode="External"/><Relationship Id="rId48" Type="http://schemas.openxmlformats.org/officeDocument/2006/relationships/image" Target="media/image27.png"/><Relationship Id="rId69" Type="http://schemas.openxmlformats.org/officeDocument/2006/relationships/hyperlink" Target="https://pbprog.ru/products/programs.php?SECTION_ID=204" TargetMode="External"/><Relationship Id="rId113" Type="http://schemas.openxmlformats.org/officeDocument/2006/relationships/image" Target="media/image87.png"/><Relationship Id="rId134" Type="http://schemas.openxmlformats.org/officeDocument/2006/relationships/image" Target="media/image108.png"/><Relationship Id="rId80" Type="http://schemas.openxmlformats.org/officeDocument/2006/relationships/image" Target="media/image56.png"/><Relationship Id="rId155" Type="http://schemas.openxmlformats.org/officeDocument/2006/relationships/image" Target="media/image129.png"/><Relationship Id="rId176" Type="http://schemas.openxmlformats.org/officeDocument/2006/relationships/image" Target="media/image150.png"/><Relationship Id="rId197" Type="http://schemas.openxmlformats.org/officeDocument/2006/relationships/image" Target="media/image162.png"/><Relationship Id="rId201" Type="http://schemas.openxmlformats.org/officeDocument/2006/relationships/image" Target="media/image166.png"/><Relationship Id="rId222" Type="http://schemas.openxmlformats.org/officeDocument/2006/relationships/hyperlink" Target="http://pbprog.ru/personal/tehpod.php" TargetMode="External"/><Relationship Id="rId17" Type="http://schemas.openxmlformats.org/officeDocument/2006/relationships/image" Target="media/image3.jpeg"/><Relationship Id="rId38" Type="http://schemas.openxmlformats.org/officeDocument/2006/relationships/image" Target="media/image17.png"/><Relationship Id="rId59" Type="http://schemas.openxmlformats.org/officeDocument/2006/relationships/image" Target="media/image37.png"/><Relationship Id="rId103" Type="http://schemas.openxmlformats.org/officeDocument/2006/relationships/image" Target="media/image78.png"/><Relationship Id="rId124" Type="http://schemas.openxmlformats.org/officeDocument/2006/relationships/image" Target="media/image98.png"/><Relationship Id="rId70" Type="http://schemas.openxmlformats.org/officeDocument/2006/relationships/image" Target="media/image46.png"/><Relationship Id="rId91" Type="http://schemas.openxmlformats.org/officeDocument/2006/relationships/image" Target="media/image67.png"/><Relationship Id="rId145" Type="http://schemas.openxmlformats.org/officeDocument/2006/relationships/image" Target="media/image119.png"/><Relationship Id="rId166" Type="http://schemas.openxmlformats.org/officeDocument/2006/relationships/image" Target="media/image140.png"/><Relationship Id="rId187" Type="http://schemas.openxmlformats.org/officeDocument/2006/relationships/hyperlink" Target="https://pbprog.ru" TargetMode="External"/><Relationship Id="rId1" Type="http://schemas.openxmlformats.org/officeDocument/2006/relationships/customXml" Target="../customXml/item1.xml"/><Relationship Id="rId212" Type="http://schemas.openxmlformats.org/officeDocument/2006/relationships/hyperlink" Target="mailto:help@pbprog.ru" TargetMode="External"/><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88.png"/><Relationship Id="rId60" Type="http://schemas.openxmlformats.org/officeDocument/2006/relationships/image" Target="media/image38.png"/><Relationship Id="rId81" Type="http://schemas.openxmlformats.org/officeDocument/2006/relationships/image" Target="media/image57.png"/><Relationship Id="rId135" Type="http://schemas.openxmlformats.org/officeDocument/2006/relationships/image" Target="media/image109.png"/><Relationship Id="rId156" Type="http://schemas.openxmlformats.org/officeDocument/2006/relationships/image" Target="media/image130.png"/><Relationship Id="rId177" Type="http://schemas.openxmlformats.org/officeDocument/2006/relationships/image" Target="media/image151.png"/><Relationship Id="rId198" Type="http://schemas.openxmlformats.org/officeDocument/2006/relationships/image" Target="media/image163.png"/><Relationship Id="rId202" Type="http://schemas.openxmlformats.org/officeDocument/2006/relationships/image" Target="media/image167.png"/><Relationship Id="rId223" Type="http://schemas.openxmlformats.org/officeDocument/2006/relationships/hyperlink" Target="http://pbprog.ru/products/programs.php?SECTION_ID=205" TargetMode="External"/><Relationship Id="rId18" Type="http://schemas.openxmlformats.org/officeDocument/2006/relationships/image" Target="media/image4.jpeg"/><Relationship Id="rId39" Type="http://schemas.openxmlformats.org/officeDocument/2006/relationships/image" Target="media/image18.png"/><Relationship Id="rId50" Type="http://schemas.openxmlformats.org/officeDocument/2006/relationships/hyperlink" Target="https://pbprog.ru/products/programs.php?SECTION_ID=204" TargetMode="External"/><Relationship Id="rId104" Type="http://schemas.openxmlformats.org/officeDocument/2006/relationships/image" Target="media/image79.png"/><Relationship Id="rId125" Type="http://schemas.openxmlformats.org/officeDocument/2006/relationships/image" Target="media/image99.png"/><Relationship Id="rId146" Type="http://schemas.openxmlformats.org/officeDocument/2006/relationships/image" Target="media/image120.png"/><Relationship Id="rId167" Type="http://schemas.openxmlformats.org/officeDocument/2006/relationships/image" Target="media/image141.png"/><Relationship Id="rId188" Type="http://schemas.openxmlformats.org/officeDocument/2006/relationships/hyperlink" Target="https://pbprog.ru/webservices/" TargetMode="External"/><Relationship Id="rId71" Type="http://schemas.openxmlformats.org/officeDocument/2006/relationships/image" Target="media/image47.png"/><Relationship Id="rId92" Type="http://schemas.openxmlformats.org/officeDocument/2006/relationships/image" Target="media/image68.png"/><Relationship Id="rId213" Type="http://schemas.openxmlformats.org/officeDocument/2006/relationships/image" Target="media/image172.png"/><Relationship Id="rId2" Type="http://schemas.openxmlformats.org/officeDocument/2006/relationships/numbering" Target="numbering.xml"/><Relationship Id="rId29" Type="http://schemas.openxmlformats.org/officeDocument/2006/relationships/image" Target="media/image8.png"/><Relationship Id="rId40" Type="http://schemas.openxmlformats.org/officeDocument/2006/relationships/image" Target="media/image19.png"/><Relationship Id="rId115" Type="http://schemas.openxmlformats.org/officeDocument/2006/relationships/image" Target="media/image89.png"/><Relationship Id="rId136" Type="http://schemas.openxmlformats.org/officeDocument/2006/relationships/image" Target="media/image110.png"/><Relationship Id="rId157" Type="http://schemas.openxmlformats.org/officeDocument/2006/relationships/image" Target="media/image131.png"/><Relationship Id="rId178" Type="http://schemas.openxmlformats.org/officeDocument/2006/relationships/hyperlink" Target="https://pbprog.ru" TargetMode="External"/><Relationship Id="rId61" Type="http://schemas.openxmlformats.org/officeDocument/2006/relationships/image" Target="media/image39.png"/><Relationship Id="rId82" Type="http://schemas.openxmlformats.org/officeDocument/2006/relationships/image" Target="media/image58.png"/><Relationship Id="rId199" Type="http://schemas.openxmlformats.org/officeDocument/2006/relationships/image" Target="media/image164.png"/><Relationship Id="rId203" Type="http://schemas.openxmlformats.org/officeDocument/2006/relationships/image" Target="media/image168.png"/><Relationship Id="rId19" Type="http://schemas.openxmlformats.org/officeDocument/2006/relationships/image" Target="media/image5.png"/><Relationship Id="rId224" Type="http://schemas.openxmlformats.org/officeDocument/2006/relationships/hyperlink" Target="http://pbprog.ru/products/programs.php?SECTION_ID=204" TargetMode="External"/><Relationship Id="rId30" Type="http://schemas.openxmlformats.org/officeDocument/2006/relationships/image" Target="media/image9.png"/><Relationship Id="rId105" Type="http://schemas.openxmlformats.org/officeDocument/2006/relationships/image" Target="media/image80.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42.png"/><Relationship Id="rId51" Type="http://schemas.openxmlformats.org/officeDocument/2006/relationships/image" Target="media/image29.png"/><Relationship Id="rId72" Type="http://schemas.openxmlformats.org/officeDocument/2006/relationships/image" Target="media/image48.png"/><Relationship Id="rId93" Type="http://schemas.openxmlformats.org/officeDocument/2006/relationships/image" Target="media/image69.png"/><Relationship Id="rId189" Type="http://schemas.openxmlformats.org/officeDocument/2006/relationships/image" Target="media/image158.png"/><Relationship Id="rId3" Type="http://schemas.openxmlformats.org/officeDocument/2006/relationships/styles" Target="styles.xml"/><Relationship Id="rId214" Type="http://schemas.openxmlformats.org/officeDocument/2006/relationships/image" Target="media/image1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71D2B-4A98-42A4-91A2-CCB0CB840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11114</TotalTime>
  <Pages>124</Pages>
  <Words>12221</Words>
  <Characters>69660</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Технический писатель</dc:creator>
  <cp:lastModifiedBy>Тех.п.</cp:lastModifiedBy>
  <cp:revision>1101</cp:revision>
  <dcterms:created xsi:type="dcterms:W3CDTF">2016-09-09T13:21:00Z</dcterms:created>
  <dcterms:modified xsi:type="dcterms:W3CDTF">2019-08-05T08:46:00Z</dcterms:modified>
</cp:coreProperties>
</file>